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AA92F" w14:textId="027A943A" w:rsidR="00045C3C" w:rsidRPr="00852428" w:rsidRDefault="007B02E1" w:rsidP="00FA6E8D">
      <w:pPr>
        <w:spacing w:after="0" w:line="240" w:lineRule="auto"/>
        <w:contextualSpacing/>
        <w:jc w:val="center"/>
        <w:rPr>
          <w:rFonts w:ascii="Times New Roman" w:hAnsi="Times New Roman" w:cs="Times New Roman"/>
          <w:b/>
          <w:sz w:val="36"/>
          <w:szCs w:val="36"/>
          <w:lang w:val="id-ID"/>
        </w:rPr>
      </w:pPr>
      <w:bookmarkStart w:id="0" w:name="_Hlk508350370"/>
      <w:r w:rsidRPr="00852428">
        <w:rPr>
          <w:rFonts w:ascii="Times New Roman" w:hAnsi="Times New Roman" w:cs="Times New Roman"/>
          <w:b/>
          <w:sz w:val="36"/>
          <w:szCs w:val="36"/>
          <w:lang w:val="id-ID"/>
        </w:rPr>
        <w:t xml:space="preserve">Analisis </w:t>
      </w:r>
      <w:r w:rsidRPr="00852428">
        <w:rPr>
          <w:rFonts w:ascii="Times New Roman" w:hAnsi="Times New Roman" w:cs="Times New Roman"/>
          <w:b/>
          <w:i/>
          <w:sz w:val="36"/>
          <w:szCs w:val="36"/>
          <w:lang w:val="id-ID"/>
        </w:rPr>
        <w:t>Parergon</w:t>
      </w:r>
      <w:r w:rsidRPr="00852428">
        <w:rPr>
          <w:rFonts w:ascii="Times New Roman" w:hAnsi="Times New Roman" w:cs="Times New Roman"/>
          <w:b/>
          <w:sz w:val="36"/>
          <w:szCs w:val="36"/>
          <w:lang w:val="id-ID"/>
        </w:rPr>
        <w:t xml:space="preserve"> Penyintas Bencana terhadap Prangko Tsunami Aceh Tahun 2005</w:t>
      </w:r>
    </w:p>
    <w:p w14:paraId="219A58E7" w14:textId="4D6354BF" w:rsidR="00045C3C" w:rsidRPr="00852428" w:rsidRDefault="00045C3C" w:rsidP="00FA6E8D">
      <w:pPr>
        <w:spacing w:after="0" w:line="240" w:lineRule="auto"/>
        <w:contextualSpacing/>
        <w:jc w:val="center"/>
        <w:rPr>
          <w:rFonts w:ascii="Times New Roman" w:hAnsi="Times New Roman" w:cs="Times New Roman"/>
          <w:sz w:val="24"/>
        </w:rPr>
      </w:pPr>
    </w:p>
    <w:p w14:paraId="76B6FA13" w14:textId="77777777" w:rsidR="005546BF" w:rsidRPr="00852428" w:rsidRDefault="005546BF" w:rsidP="00FA6E8D">
      <w:pPr>
        <w:spacing w:after="0" w:line="240" w:lineRule="auto"/>
        <w:contextualSpacing/>
        <w:jc w:val="center"/>
        <w:rPr>
          <w:rFonts w:ascii="Times New Roman" w:hAnsi="Times New Roman" w:cs="Times New Roman"/>
          <w:sz w:val="24"/>
        </w:rPr>
      </w:pPr>
    </w:p>
    <w:p w14:paraId="39515A8E" w14:textId="7C0E6165" w:rsidR="00045C3C" w:rsidRPr="00852428" w:rsidRDefault="007B02E1" w:rsidP="00FA6E8D">
      <w:pPr>
        <w:spacing w:after="0" w:line="240" w:lineRule="auto"/>
        <w:contextualSpacing/>
        <w:jc w:val="center"/>
        <w:rPr>
          <w:rFonts w:ascii="Times New Roman" w:hAnsi="Times New Roman" w:cs="Times New Roman"/>
          <w:b/>
          <w:sz w:val="26"/>
          <w:szCs w:val="26"/>
        </w:rPr>
      </w:pPr>
      <w:r w:rsidRPr="00852428">
        <w:rPr>
          <w:rFonts w:ascii="Times New Roman" w:hAnsi="Times New Roman" w:cs="Times New Roman"/>
          <w:b/>
          <w:sz w:val="26"/>
          <w:szCs w:val="26"/>
          <w:lang w:val="id-ID"/>
        </w:rPr>
        <w:t>Fentisari Desti Sucipto</w:t>
      </w:r>
      <w:r w:rsidR="00045C3C" w:rsidRPr="00852428">
        <w:rPr>
          <w:rFonts w:ascii="Times New Roman" w:hAnsi="Times New Roman" w:cs="Times New Roman"/>
          <w:b/>
          <w:sz w:val="26"/>
          <w:szCs w:val="26"/>
          <w:vertAlign w:val="superscript"/>
        </w:rPr>
        <w:t>1</w:t>
      </w:r>
      <w:r w:rsidR="00045C3C" w:rsidRPr="00852428">
        <w:rPr>
          <w:rFonts w:ascii="Times New Roman" w:hAnsi="Times New Roman" w:cs="Times New Roman"/>
          <w:b/>
          <w:sz w:val="26"/>
          <w:szCs w:val="26"/>
        </w:rPr>
        <w:t xml:space="preserve">, </w:t>
      </w:r>
      <w:r w:rsidRPr="00852428">
        <w:rPr>
          <w:rFonts w:ascii="Times New Roman" w:hAnsi="Times New Roman" w:cs="Times New Roman"/>
          <w:b/>
          <w:sz w:val="26"/>
          <w:szCs w:val="26"/>
          <w:lang w:val="id-ID"/>
        </w:rPr>
        <w:t>Rino Yuda</w:t>
      </w:r>
      <w:r w:rsidR="00045C3C" w:rsidRPr="00852428">
        <w:rPr>
          <w:rFonts w:ascii="Times New Roman" w:hAnsi="Times New Roman" w:cs="Times New Roman"/>
          <w:b/>
          <w:sz w:val="26"/>
          <w:szCs w:val="26"/>
          <w:vertAlign w:val="superscript"/>
        </w:rPr>
        <w:t>2</w:t>
      </w:r>
    </w:p>
    <w:p w14:paraId="239D5102" w14:textId="49780B8D" w:rsidR="00045C3C" w:rsidRPr="00852428" w:rsidRDefault="005546BF" w:rsidP="00FA6E8D">
      <w:pPr>
        <w:spacing w:after="0" w:line="240" w:lineRule="auto"/>
        <w:contextualSpacing/>
        <w:jc w:val="center"/>
        <w:rPr>
          <w:rFonts w:ascii="Times New Roman" w:hAnsi="Times New Roman" w:cs="Times New Roman"/>
          <w:sz w:val="20"/>
          <w:szCs w:val="20"/>
          <w:lang w:val="id-ID"/>
        </w:rPr>
      </w:pPr>
      <w:r w:rsidRPr="00852428">
        <w:rPr>
          <w:rFonts w:ascii="Times New Roman" w:hAnsi="Times New Roman" w:cs="Times New Roman"/>
          <w:sz w:val="20"/>
          <w:szCs w:val="20"/>
          <w:vertAlign w:val="superscript"/>
          <w:lang w:val="id-ID"/>
        </w:rPr>
        <w:t>1,2</w:t>
      </w:r>
      <w:r w:rsidR="007B02E1" w:rsidRPr="00852428">
        <w:rPr>
          <w:rFonts w:ascii="Times New Roman" w:hAnsi="Times New Roman" w:cs="Times New Roman"/>
          <w:sz w:val="20"/>
          <w:szCs w:val="20"/>
          <w:lang w:val="id-ID"/>
        </w:rPr>
        <w:t>Desain Komunikasi Visual</w:t>
      </w:r>
      <w:r w:rsidR="00045C3C" w:rsidRPr="00852428">
        <w:rPr>
          <w:rFonts w:ascii="Times New Roman" w:hAnsi="Times New Roman" w:cs="Times New Roman"/>
          <w:sz w:val="20"/>
          <w:szCs w:val="20"/>
        </w:rPr>
        <w:t xml:space="preserve">, </w:t>
      </w:r>
      <w:r w:rsidR="007B02E1" w:rsidRPr="00852428">
        <w:rPr>
          <w:rFonts w:ascii="Times New Roman" w:hAnsi="Times New Roman" w:cs="Times New Roman"/>
          <w:sz w:val="20"/>
          <w:szCs w:val="20"/>
          <w:lang w:val="id-ID"/>
        </w:rPr>
        <w:t>Jurusan Seni Rupa dan Desain</w:t>
      </w:r>
      <w:r w:rsidR="00045C3C" w:rsidRPr="00852428">
        <w:rPr>
          <w:rFonts w:ascii="Times New Roman" w:hAnsi="Times New Roman" w:cs="Times New Roman"/>
          <w:sz w:val="20"/>
          <w:szCs w:val="20"/>
        </w:rPr>
        <w:t xml:space="preserve">, </w:t>
      </w:r>
      <w:r w:rsidR="007B02E1" w:rsidRPr="00852428">
        <w:rPr>
          <w:rFonts w:ascii="Times New Roman" w:hAnsi="Times New Roman" w:cs="Times New Roman"/>
          <w:sz w:val="20"/>
          <w:szCs w:val="20"/>
          <w:lang w:val="id-ID"/>
        </w:rPr>
        <w:t>Institut Seni Budaya Indonesia Aceh</w:t>
      </w:r>
      <w:r w:rsidR="00045C3C" w:rsidRPr="00852428">
        <w:rPr>
          <w:rFonts w:ascii="Times New Roman" w:hAnsi="Times New Roman" w:cs="Times New Roman"/>
          <w:sz w:val="20"/>
          <w:szCs w:val="20"/>
        </w:rPr>
        <w:t xml:space="preserve">, </w:t>
      </w:r>
      <w:r w:rsidR="007B02E1" w:rsidRPr="00852428">
        <w:rPr>
          <w:rFonts w:ascii="Times New Roman" w:hAnsi="Times New Roman" w:cs="Times New Roman"/>
          <w:sz w:val="20"/>
          <w:szCs w:val="20"/>
          <w:lang w:val="id-ID"/>
        </w:rPr>
        <w:t>Jalan Transmigrasi Kecamatan Kota Jantho</w:t>
      </w:r>
      <w:r w:rsidR="00045C3C" w:rsidRPr="00852428">
        <w:rPr>
          <w:rFonts w:ascii="Times New Roman" w:hAnsi="Times New Roman" w:cs="Times New Roman"/>
          <w:sz w:val="20"/>
          <w:szCs w:val="20"/>
        </w:rPr>
        <w:t xml:space="preserve">, </w:t>
      </w:r>
      <w:r w:rsidR="007B02E1" w:rsidRPr="00852428">
        <w:rPr>
          <w:rFonts w:ascii="Times New Roman" w:hAnsi="Times New Roman" w:cs="Times New Roman"/>
          <w:sz w:val="20"/>
          <w:szCs w:val="20"/>
          <w:lang w:val="id-ID"/>
        </w:rPr>
        <w:t>Kabupaten Aceh Besar 23911</w:t>
      </w:r>
      <w:r w:rsidR="00045C3C" w:rsidRPr="00852428">
        <w:rPr>
          <w:rFonts w:ascii="Times New Roman" w:hAnsi="Times New Roman" w:cs="Times New Roman"/>
          <w:sz w:val="20"/>
          <w:szCs w:val="20"/>
        </w:rPr>
        <w:t xml:space="preserve">, </w:t>
      </w:r>
      <w:r w:rsidR="007B02E1" w:rsidRPr="00852428">
        <w:rPr>
          <w:rFonts w:ascii="Times New Roman" w:hAnsi="Times New Roman" w:cs="Times New Roman"/>
          <w:sz w:val="20"/>
          <w:szCs w:val="20"/>
          <w:lang w:val="id-ID"/>
        </w:rPr>
        <w:t>Indonesia</w:t>
      </w:r>
    </w:p>
    <w:p w14:paraId="657F524E" w14:textId="12C20659" w:rsidR="00045C3C" w:rsidRPr="00852428" w:rsidRDefault="005546BF" w:rsidP="00FA6E8D">
      <w:pPr>
        <w:spacing w:after="0" w:line="240" w:lineRule="auto"/>
        <w:contextualSpacing/>
        <w:jc w:val="center"/>
        <w:rPr>
          <w:rFonts w:ascii="Times New Roman" w:hAnsi="Times New Roman" w:cs="Times New Roman"/>
          <w:i/>
          <w:sz w:val="20"/>
          <w:szCs w:val="20"/>
          <w:lang w:val="id-ID"/>
        </w:rPr>
      </w:pPr>
      <w:r w:rsidRPr="00852428">
        <w:rPr>
          <w:rFonts w:ascii="Times New Roman" w:hAnsi="Times New Roman" w:cs="Times New Roman"/>
          <w:i/>
          <w:sz w:val="20"/>
          <w:szCs w:val="20"/>
        </w:rPr>
        <w:t>E-mail</w:t>
      </w:r>
      <w:r w:rsidR="00045C3C" w:rsidRPr="00852428">
        <w:rPr>
          <w:rFonts w:ascii="Times New Roman" w:hAnsi="Times New Roman" w:cs="Times New Roman"/>
          <w:i/>
          <w:sz w:val="20"/>
          <w:szCs w:val="20"/>
        </w:rPr>
        <w:t>:</w:t>
      </w:r>
      <w:r w:rsidR="00FA6E8D" w:rsidRPr="00852428">
        <w:rPr>
          <w:rFonts w:ascii="Times New Roman" w:hAnsi="Times New Roman" w:cs="Times New Roman"/>
          <w:i/>
          <w:sz w:val="20"/>
          <w:szCs w:val="20"/>
          <w:vertAlign w:val="superscript"/>
          <w:lang w:val="id-ID"/>
        </w:rPr>
        <w:t>1</w:t>
      </w:r>
      <w:hyperlink r:id="rId7" w:history="1">
        <w:r w:rsidR="007B02E1" w:rsidRPr="00852428">
          <w:rPr>
            <w:rStyle w:val="Hyperlink"/>
            <w:rFonts w:ascii="Times New Roman" w:hAnsi="Times New Roman" w:cs="Times New Roman"/>
            <w:color w:val="auto"/>
            <w:sz w:val="20"/>
            <w:szCs w:val="20"/>
            <w:u w:val="none"/>
            <w:lang w:val="id-ID"/>
          </w:rPr>
          <w:t>fentisaridestisucipto@isbiaceh.ac.id</w:t>
        </w:r>
      </w:hyperlink>
      <w:r w:rsidR="007B02E1" w:rsidRPr="00852428">
        <w:rPr>
          <w:rFonts w:ascii="Times New Roman" w:hAnsi="Times New Roman" w:cs="Times New Roman"/>
          <w:sz w:val="20"/>
          <w:szCs w:val="20"/>
          <w:lang w:val="id-ID"/>
        </w:rPr>
        <w:t xml:space="preserve">; </w:t>
      </w:r>
      <w:r w:rsidR="00FA6E8D" w:rsidRPr="00852428">
        <w:rPr>
          <w:rFonts w:ascii="Times New Roman" w:hAnsi="Times New Roman" w:cs="Times New Roman"/>
          <w:sz w:val="20"/>
          <w:szCs w:val="20"/>
          <w:vertAlign w:val="superscript"/>
          <w:lang w:val="id-ID"/>
        </w:rPr>
        <w:t>2</w:t>
      </w:r>
      <w:r w:rsidR="007B02E1" w:rsidRPr="00852428">
        <w:rPr>
          <w:rFonts w:ascii="Times New Roman" w:hAnsi="Times New Roman" w:cs="Times New Roman"/>
          <w:sz w:val="20"/>
          <w:szCs w:val="20"/>
          <w:lang w:val="id-ID"/>
        </w:rPr>
        <w:t>rinoyuda@isbiaceh.ac.id</w:t>
      </w:r>
    </w:p>
    <w:p w14:paraId="7ACF1C68" w14:textId="77777777" w:rsidR="00045C3C" w:rsidRPr="00852428" w:rsidRDefault="00045C3C" w:rsidP="00FA6E8D">
      <w:pPr>
        <w:spacing w:after="0" w:line="240" w:lineRule="auto"/>
        <w:contextualSpacing/>
        <w:jc w:val="center"/>
        <w:rPr>
          <w:rFonts w:ascii="Times New Roman" w:hAnsi="Times New Roman" w:cs="Times New Roman"/>
          <w:sz w:val="24"/>
          <w:szCs w:val="20"/>
        </w:rPr>
      </w:pPr>
    </w:p>
    <w:p w14:paraId="7681BA30" w14:textId="15450C48" w:rsidR="00045C3C" w:rsidRPr="00852428" w:rsidRDefault="005546BF" w:rsidP="00FA6E8D">
      <w:pPr>
        <w:spacing w:after="0" w:line="240" w:lineRule="auto"/>
        <w:ind w:left="709" w:right="418"/>
        <w:contextualSpacing/>
        <w:jc w:val="center"/>
        <w:rPr>
          <w:rFonts w:ascii="Times New Roman" w:hAnsi="Times New Roman" w:cs="Times New Roman"/>
          <w:b/>
          <w:sz w:val="20"/>
          <w:szCs w:val="20"/>
        </w:rPr>
      </w:pPr>
      <w:r w:rsidRPr="00852428">
        <w:rPr>
          <w:rFonts w:ascii="Times New Roman" w:hAnsi="Times New Roman" w:cs="Times New Roman"/>
          <w:b/>
          <w:sz w:val="20"/>
          <w:szCs w:val="20"/>
        </w:rPr>
        <w:t>ABSTRAK</w:t>
      </w:r>
    </w:p>
    <w:p w14:paraId="66DD9B0E" w14:textId="5E0B7C62" w:rsidR="007B02E1" w:rsidRPr="00852428" w:rsidRDefault="005A2847" w:rsidP="00FA6E8D">
      <w:pPr>
        <w:spacing w:after="0" w:line="240" w:lineRule="auto"/>
        <w:ind w:left="709" w:right="418"/>
        <w:jc w:val="both"/>
        <w:rPr>
          <w:rFonts w:ascii="Times New Roman" w:hAnsi="Times New Roman" w:cs="Times New Roman"/>
          <w:sz w:val="20"/>
          <w:szCs w:val="20"/>
          <w:lang w:val="id-ID"/>
        </w:rPr>
      </w:pPr>
      <w:r w:rsidRPr="00852428">
        <w:rPr>
          <w:rFonts w:ascii="Times New Roman" w:hAnsi="Times New Roman" w:cs="Times New Roman"/>
          <w:sz w:val="20"/>
          <w:szCs w:val="20"/>
        </w:rPr>
        <w:t>Prangko</w:t>
      </w:r>
      <w:r w:rsidR="007B02E1" w:rsidRPr="00852428">
        <w:rPr>
          <w:rFonts w:ascii="Times New Roman" w:hAnsi="Times New Roman" w:cs="Times New Roman"/>
          <w:sz w:val="20"/>
          <w:szCs w:val="20"/>
        </w:rPr>
        <w:t xml:space="preserve"> merupakan salah satu rujukan pembacaan visual sebagai bukti penanda zaman. Seri </w:t>
      </w:r>
      <w:r w:rsidRPr="00852428">
        <w:rPr>
          <w:rFonts w:ascii="Times New Roman" w:hAnsi="Times New Roman" w:cs="Times New Roman"/>
          <w:sz w:val="20"/>
          <w:szCs w:val="20"/>
        </w:rPr>
        <w:t>prangko</w:t>
      </w:r>
      <w:r w:rsidR="007B02E1" w:rsidRPr="00852428">
        <w:rPr>
          <w:rFonts w:ascii="Times New Roman" w:hAnsi="Times New Roman" w:cs="Times New Roman"/>
          <w:sz w:val="20"/>
          <w:szCs w:val="20"/>
        </w:rPr>
        <w:t xml:space="preserve"> bencana alam menandakan bahwa pada sekitar masa itu telah terjadi bencana alam di Indonesia. Salah satu seri </w:t>
      </w:r>
      <w:r w:rsidRPr="00852428">
        <w:rPr>
          <w:rFonts w:ascii="Times New Roman" w:hAnsi="Times New Roman" w:cs="Times New Roman"/>
          <w:sz w:val="20"/>
          <w:szCs w:val="20"/>
        </w:rPr>
        <w:t>prangko</w:t>
      </w:r>
      <w:r w:rsidR="007B02E1" w:rsidRPr="00852428">
        <w:rPr>
          <w:rFonts w:ascii="Times New Roman" w:hAnsi="Times New Roman" w:cs="Times New Roman"/>
          <w:sz w:val="20"/>
          <w:szCs w:val="20"/>
        </w:rPr>
        <w:t xml:space="preserve"> bencana alam yang dicetak pada tahun 2005 sebagai petanda bahwa akhir tahun 2004 telah terjadi bencana Tsunami di Aceh, mempunyai visual yang berbeda dari semua seri </w:t>
      </w:r>
      <w:r w:rsidRPr="00852428">
        <w:rPr>
          <w:rFonts w:ascii="Times New Roman" w:hAnsi="Times New Roman" w:cs="Times New Roman"/>
          <w:sz w:val="20"/>
          <w:szCs w:val="20"/>
        </w:rPr>
        <w:t>prangko</w:t>
      </w:r>
      <w:r w:rsidR="00A37D25" w:rsidRPr="00852428">
        <w:rPr>
          <w:rFonts w:ascii="Times New Roman" w:hAnsi="Times New Roman" w:cs="Times New Roman"/>
          <w:sz w:val="20"/>
          <w:szCs w:val="20"/>
        </w:rPr>
        <w:t xml:space="preserve"> bencana alam sebelumnya yang pernah diterbitkan oleh </w:t>
      </w:r>
      <w:r w:rsidR="00A37D25" w:rsidRPr="00852428">
        <w:rPr>
          <w:rFonts w:ascii="Times New Roman" w:hAnsi="Times New Roman" w:cs="Times New Roman"/>
          <w:sz w:val="20"/>
          <w:szCs w:val="20"/>
          <w:lang w:val="id-ID"/>
        </w:rPr>
        <w:t xml:space="preserve">PT. POS Indonesia. Oleh karena itu, peneliti tertarik untuk melakukan pembacaan makna pada hasil karya </w:t>
      </w:r>
      <w:r w:rsidRPr="00852428">
        <w:rPr>
          <w:rFonts w:ascii="Times New Roman" w:hAnsi="Times New Roman" w:cs="Times New Roman"/>
          <w:sz w:val="20"/>
          <w:szCs w:val="20"/>
          <w:lang w:val="id-ID"/>
        </w:rPr>
        <w:t>prangko</w:t>
      </w:r>
      <w:r w:rsidR="00A37D25" w:rsidRPr="00852428">
        <w:rPr>
          <w:rFonts w:ascii="Times New Roman" w:hAnsi="Times New Roman" w:cs="Times New Roman"/>
          <w:sz w:val="20"/>
          <w:szCs w:val="20"/>
          <w:lang w:val="id-ID"/>
        </w:rPr>
        <w:t xml:space="preserve"> melalui salah satu cabang analisis dekonstruksi yaitu </w:t>
      </w:r>
      <w:r w:rsidR="00A37D25" w:rsidRPr="00852428">
        <w:rPr>
          <w:rFonts w:ascii="Times New Roman" w:hAnsi="Times New Roman" w:cs="Times New Roman"/>
          <w:i/>
          <w:sz w:val="20"/>
          <w:szCs w:val="20"/>
          <w:lang w:val="id-ID"/>
        </w:rPr>
        <w:t>parergon</w:t>
      </w:r>
      <w:r w:rsidR="00A37D25" w:rsidRPr="00852428">
        <w:rPr>
          <w:rFonts w:ascii="Times New Roman" w:hAnsi="Times New Roman" w:cs="Times New Roman"/>
          <w:sz w:val="20"/>
          <w:szCs w:val="20"/>
          <w:lang w:val="id-ID"/>
        </w:rPr>
        <w:t xml:space="preserve">. </w:t>
      </w:r>
      <w:r w:rsidR="00A37D25" w:rsidRPr="00852428">
        <w:rPr>
          <w:rFonts w:ascii="Times New Roman" w:hAnsi="Times New Roman" w:cs="Times New Roman"/>
          <w:i/>
          <w:sz w:val="20"/>
          <w:szCs w:val="20"/>
          <w:lang w:val="id-ID"/>
        </w:rPr>
        <w:t>Parergon</w:t>
      </w:r>
      <w:r w:rsidR="00A37D25" w:rsidRPr="00852428">
        <w:rPr>
          <w:rFonts w:ascii="Times New Roman" w:hAnsi="Times New Roman" w:cs="Times New Roman"/>
          <w:sz w:val="20"/>
          <w:szCs w:val="20"/>
          <w:lang w:val="id-ID"/>
        </w:rPr>
        <w:t xml:space="preserve"> yaitu sudut pandang berbeda dari sebuah sistem tanda. </w:t>
      </w:r>
      <w:r w:rsidR="007B02E1" w:rsidRPr="00852428">
        <w:rPr>
          <w:rFonts w:ascii="Times New Roman" w:hAnsi="Times New Roman" w:cs="Times New Roman"/>
          <w:sz w:val="20"/>
          <w:szCs w:val="20"/>
        </w:rPr>
        <w:t xml:space="preserve">Penelitian ini merupakan penelitian kualitatif dengan pendekatan teori dekonstruksi Jacques Derrida. Metode pengumpulan data yang digunakan adalah </w:t>
      </w:r>
      <w:r w:rsidR="007B02E1" w:rsidRPr="00852428">
        <w:rPr>
          <w:rFonts w:ascii="Times New Roman" w:hAnsi="Times New Roman" w:cs="Times New Roman"/>
          <w:i/>
          <w:sz w:val="20"/>
          <w:szCs w:val="20"/>
        </w:rPr>
        <w:t>non-participant observation</w:t>
      </w:r>
      <w:r w:rsidR="007B02E1" w:rsidRPr="00852428">
        <w:rPr>
          <w:rFonts w:ascii="Times New Roman" w:hAnsi="Times New Roman" w:cs="Times New Roman"/>
          <w:sz w:val="20"/>
          <w:szCs w:val="20"/>
        </w:rPr>
        <w:t xml:space="preserve"> pada foto dan video realitas kejadian tsunami, se</w:t>
      </w:r>
      <w:r w:rsidR="00FA6E8D" w:rsidRPr="00852428">
        <w:rPr>
          <w:rFonts w:ascii="Times New Roman" w:hAnsi="Times New Roman" w:cs="Times New Roman"/>
          <w:sz w:val="20"/>
          <w:szCs w:val="20"/>
        </w:rPr>
        <w:t xml:space="preserve">rta wawancara semi terstruktur </w:t>
      </w:r>
      <w:r w:rsidR="007B02E1" w:rsidRPr="00852428">
        <w:rPr>
          <w:rFonts w:ascii="Times New Roman" w:hAnsi="Times New Roman" w:cs="Times New Roman"/>
          <w:sz w:val="20"/>
          <w:szCs w:val="20"/>
        </w:rPr>
        <w:t xml:space="preserve">kepada </w:t>
      </w:r>
      <w:r w:rsidR="00A37D25" w:rsidRPr="00852428">
        <w:rPr>
          <w:rFonts w:ascii="Times New Roman" w:hAnsi="Times New Roman" w:cs="Times New Roman"/>
          <w:sz w:val="20"/>
          <w:szCs w:val="20"/>
          <w:lang w:val="id-ID"/>
        </w:rPr>
        <w:t>penyintas</w:t>
      </w:r>
      <w:r w:rsidR="007B02E1" w:rsidRPr="00852428">
        <w:rPr>
          <w:rFonts w:ascii="Times New Roman" w:hAnsi="Times New Roman" w:cs="Times New Roman"/>
          <w:sz w:val="20"/>
          <w:szCs w:val="20"/>
        </w:rPr>
        <w:t xml:space="preserve"> tsunami. Analisis data menggunakan analisis deskriptif dengan teknik pengkodean. Penelitian ini bertujuan untuk menambah referensi yang sangat kurang dalam topik dekonstruksi</w:t>
      </w:r>
      <w:r w:rsidR="00A37D25" w:rsidRPr="00852428">
        <w:rPr>
          <w:rFonts w:ascii="Times New Roman" w:hAnsi="Times New Roman" w:cs="Times New Roman"/>
          <w:sz w:val="20"/>
          <w:szCs w:val="20"/>
          <w:lang w:val="id-ID"/>
        </w:rPr>
        <w:t xml:space="preserve"> terutama parergon</w:t>
      </w:r>
      <w:r w:rsidR="00A37D25" w:rsidRPr="00852428">
        <w:rPr>
          <w:rFonts w:ascii="Times New Roman" w:hAnsi="Times New Roman" w:cs="Times New Roman"/>
          <w:sz w:val="20"/>
          <w:szCs w:val="20"/>
        </w:rPr>
        <w:t xml:space="preserve"> pada</w:t>
      </w:r>
      <w:r w:rsidR="007B02E1" w:rsidRPr="00852428">
        <w:rPr>
          <w:rFonts w:ascii="Times New Roman" w:hAnsi="Times New Roman" w:cs="Times New Roman"/>
          <w:sz w:val="20"/>
          <w:szCs w:val="20"/>
        </w:rPr>
        <w:t xml:space="preserve"> </w:t>
      </w:r>
      <w:r w:rsidRPr="00852428">
        <w:rPr>
          <w:rFonts w:ascii="Times New Roman" w:hAnsi="Times New Roman" w:cs="Times New Roman"/>
          <w:sz w:val="20"/>
          <w:szCs w:val="20"/>
        </w:rPr>
        <w:t>prangko</w:t>
      </w:r>
      <w:r w:rsidR="007B02E1" w:rsidRPr="00852428">
        <w:rPr>
          <w:rFonts w:ascii="Times New Roman" w:hAnsi="Times New Roman" w:cs="Times New Roman"/>
          <w:sz w:val="20"/>
          <w:szCs w:val="20"/>
        </w:rPr>
        <w:t xml:space="preserve"> serta Desain Komunikasi Visual di Aceh.</w:t>
      </w:r>
      <w:r w:rsidR="00A37D25" w:rsidRPr="00852428">
        <w:rPr>
          <w:rFonts w:ascii="Times New Roman" w:hAnsi="Times New Roman" w:cs="Times New Roman"/>
          <w:sz w:val="20"/>
          <w:szCs w:val="20"/>
          <w:lang w:val="id-ID"/>
        </w:rPr>
        <w:t xml:space="preserve"> Hasil dari penelitian ini menunjukkan pemaknaan yang bervariasi dari berbagai penyintas, sehingga memperkaya ilmu interpretasi atas visual sebuah </w:t>
      </w:r>
      <w:r w:rsidRPr="00852428">
        <w:rPr>
          <w:rFonts w:ascii="Times New Roman" w:hAnsi="Times New Roman" w:cs="Times New Roman"/>
          <w:sz w:val="20"/>
          <w:szCs w:val="20"/>
          <w:lang w:val="id-ID"/>
        </w:rPr>
        <w:t>prangko</w:t>
      </w:r>
      <w:r w:rsidR="00A37D25" w:rsidRPr="00852428">
        <w:rPr>
          <w:rFonts w:ascii="Times New Roman" w:hAnsi="Times New Roman" w:cs="Times New Roman"/>
          <w:sz w:val="20"/>
          <w:szCs w:val="20"/>
          <w:lang w:val="id-ID"/>
        </w:rPr>
        <w:t>.</w:t>
      </w:r>
    </w:p>
    <w:p w14:paraId="0858C30E" w14:textId="77777777" w:rsidR="00045C3C" w:rsidRPr="00852428" w:rsidRDefault="00045C3C" w:rsidP="00FA6E8D">
      <w:pPr>
        <w:spacing w:after="0" w:line="240" w:lineRule="auto"/>
        <w:ind w:left="709" w:right="418"/>
        <w:contextualSpacing/>
        <w:jc w:val="both"/>
        <w:rPr>
          <w:rFonts w:ascii="Times New Roman" w:hAnsi="Times New Roman" w:cs="Times New Roman"/>
          <w:sz w:val="20"/>
          <w:szCs w:val="20"/>
        </w:rPr>
      </w:pPr>
    </w:p>
    <w:p w14:paraId="503F9A32" w14:textId="35BFDE61" w:rsidR="00045C3C" w:rsidRPr="00852428" w:rsidRDefault="00A777F1" w:rsidP="00FA6E8D">
      <w:pPr>
        <w:spacing w:after="0" w:line="240" w:lineRule="auto"/>
        <w:ind w:left="709" w:right="418"/>
        <w:contextualSpacing/>
        <w:jc w:val="both"/>
        <w:rPr>
          <w:rFonts w:ascii="Times New Roman" w:hAnsi="Times New Roman" w:cs="Times New Roman"/>
          <w:i/>
          <w:sz w:val="20"/>
          <w:szCs w:val="20"/>
        </w:rPr>
      </w:pPr>
      <w:r>
        <w:rPr>
          <w:rFonts w:ascii="Times New Roman" w:hAnsi="Times New Roman" w:cs="Times New Roman"/>
          <w:b/>
          <w:i/>
          <w:sz w:val="20"/>
          <w:szCs w:val="20"/>
        </w:rPr>
        <w:t>Kata K</w:t>
      </w:r>
      <w:r w:rsidR="00045C3C" w:rsidRPr="00852428">
        <w:rPr>
          <w:rFonts w:ascii="Times New Roman" w:hAnsi="Times New Roman" w:cs="Times New Roman"/>
          <w:b/>
          <w:i/>
          <w:sz w:val="20"/>
          <w:szCs w:val="20"/>
        </w:rPr>
        <w:t>unci:</w:t>
      </w:r>
      <w:r w:rsidR="00045C3C" w:rsidRPr="00852428">
        <w:rPr>
          <w:rFonts w:ascii="Times New Roman" w:hAnsi="Times New Roman" w:cs="Times New Roman"/>
          <w:i/>
          <w:sz w:val="20"/>
          <w:szCs w:val="20"/>
        </w:rPr>
        <w:t xml:space="preserve"> </w:t>
      </w:r>
      <w:r w:rsidR="00901E81" w:rsidRPr="00A777F1">
        <w:rPr>
          <w:rFonts w:ascii="Times New Roman" w:hAnsi="Times New Roman" w:cs="Times New Roman"/>
          <w:i/>
          <w:sz w:val="20"/>
          <w:szCs w:val="20"/>
          <w:lang w:val="id-ID"/>
        </w:rPr>
        <w:t xml:space="preserve">parergon </w:t>
      </w:r>
      <w:r w:rsidR="005A2847" w:rsidRPr="00A777F1">
        <w:rPr>
          <w:rFonts w:ascii="Times New Roman" w:hAnsi="Times New Roman" w:cs="Times New Roman"/>
          <w:i/>
          <w:sz w:val="20"/>
          <w:szCs w:val="20"/>
          <w:lang w:val="id-ID"/>
        </w:rPr>
        <w:t>prangko</w:t>
      </w:r>
      <w:r w:rsidR="00901E81" w:rsidRPr="00A777F1">
        <w:rPr>
          <w:rFonts w:ascii="Times New Roman" w:hAnsi="Times New Roman" w:cs="Times New Roman"/>
          <w:i/>
          <w:sz w:val="20"/>
          <w:szCs w:val="20"/>
        </w:rPr>
        <w:t xml:space="preserve">, </w:t>
      </w:r>
      <w:r w:rsidR="00901E81" w:rsidRPr="00A777F1">
        <w:rPr>
          <w:rFonts w:ascii="Times New Roman" w:hAnsi="Times New Roman" w:cs="Times New Roman"/>
          <w:i/>
          <w:sz w:val="20"/>
          <w:szCs w:val="20"/>
          <w:lang w:val="id-ID"/>
        </w:rPr>
        <w:t>parergon visual</w:t>
      </w:r>
      <w:r w:rsidR="00901E81" w:rsidRPr="00A777F1">
        <w:rPr>
          <w:rFonts w:ascii="Times New Roman" w:hAnsi="Times New Roman" w:cs="Times New Roman"/>
          <w:i/>
          <w:sz w:val="20"/>
          <w:szCs w:val="20"/>
        </w:rPr>
        <w:t xml:space="preserve">, </w:t>
      </w:r>
      <w:r w:rsidR="005A2847" w:rsidRPr="00A777F1">
        <w:rPr>
          <w:rFonts w:ascii="Times New Roman" w:hAnsi="Times New Roman" w:cs="Times New Roman"/>
          <w:i/>
          <w:sz w:val="20"/>
          <w:szCs w:val="20"/>
        </w:rPr>
        <w:t>prangko</w:t>
      </w:r>
      <w:r w:rsidR="00901E81" w:rsidRPr="00A777F1">
        <w:rPr>
          <w:rFonts w:ascii="Times New Roman" w:hAnsi="Times New Roman" w:cs="Times New Roman"/>
          <w:i/>
          <w:sz w:val="20"/>
          <w:szCs w:val="20"/>
        </w:rPr>
        <w:t xml:space="preserve"> </w:t>
      </w:r>
      <w:r w:rsidR="00901E81" w:rsidRPr="00A777F1">
        <w:rPr>
          <w:rFonts w:ascii="Times New Roman" w:hAnsi="Times New Roman" w:cs="Times New Roman"/>
          <w:i/>
          <w:sz w:val="20"/>
          <w:szCs w:val="20"/>
          <w:lang w:val="id-ID"/>
        </w:rPr>
        <w:t>tsunami</w:t>
      </w:r>
      <w:r w:rsidRPr="00A777F1">
        <w:rPr>
          <w:rFonts w:ascii="Times New Roman" w:hAnsi="Times New Roman" w:cs="Times New Roman"/>
          <w:i/>
          <w:sz w:val="20"/>
          <w:szCs w:val="20"/>
        </w:rPr>
        <w:t xml:space="preserve"> aceh</w:t>
      </w:r>
    </w:p>
    <w:p w14:paraId="330B4D27" w14:textId="77777777" w:rsidR="00045C3C" w:rsidRPr="00852428" w:rsidRDefault="00045C3C" w:rsidP="00FA6E8D">
      <w:pPr>
        <w:spacing w:after="0" w:line="240" w:lineRule="auto"/>
        <w:ind w:left="709" w:right="418"/>
        <w:contextualSpacing/>
        <w:jc w:val="both"/>
        <w:rPr>
          <w:rFonts w:ascii="Times New Roman" w:hAnsi="Times New Roman" w:cs="Times New Roman"/>
          <w:sz w:val="20"/>
          <w:szCs w:val="20"/>
        </w:rPr>
      </w:pPr>
    </w:p>
    <w:p w14:paraId="0FF8C581" w14:textId="77777777" w:rsidR="004A73F4" w:rsidRPr="00852428" w:rsidRDefault="004A73F4" w:rsidP="00FA6E8D">
      <w:pPr>
        <w:pBdr>
          <w:top w:val="nil"/>
          <w:left w:val="nil"/>
          <w:bottom w:val="nil"/>
          <w:right w:val="nil"/>
          <w:between w:val="nil"/>
        </w:pBdr>
        <w:spacing w:after="0" w:line="240" w:lineRule="auto"/>
        <w:ind w:left="709" w:right="418"/>
        <w:jc w:val="center"/>
        <w:rPr>
          <w:rFonts w:ascii="Times New Roman" w:eastAsia="Times New Roman" w:hAnsi="Times New Roman" w:cs="Times New Roman"/>
          <w:i/>
          <w:color w:val="0E101A"/>
          <w:sz w:val="20"/>
          <w:szCs w:val="20"/>
        </w:rPr>
      </w:pPr>
      <w:r w:rsidRPr="00852428">
        <w:rPr>
          <w:rFonts w:ascii="Times New Roman" w:eastAsia="Times New Roman" w:hAnsi="Times New Roman" w:cs="Times New Roman"/>
          <w:b/>
          <w:i/>
          <w:color w:val="0E101A"/>
          <w:sz w:val="20"/>
          <w:szCs w:val="20"/>
        </w:rPr>
        <w:t>Analysis of Parergon of Disaster Survivors on 2005 Aceh Tsunami Stamps</w:t>
      </w:r>
    </w:p>
    <w:p w14:paraId="55BD8CFA" w14:textId="6D393FA5" w:rsidR="004A73F4" w:rsidRPr="00852428" w:rsidRDefault="005546BF" w:rsidP="00FA6E8D">
      <w:pPr>
        <w:pBdr>
          <w:top w:val="nil"/>
          <w:left w:val="nil"/>
          <w:bottom w:val="nil"/>
          <w:right w:val="nil"/>
          <w:between w:val="nil"/>
        </w:pBdr>
        <w:spacing w:after="0" w:line="240" w:lineRule="auto"/>
        <w:ind w:left="709" w:right="418"/>
        <w:jc w:val="center"/>
        <w:rPr>
          <w:rFonts w:ascii="Times New Roman" w:eastAsia="Times New Roman" w:hAnsi="Times New Roman" w:cs="Times New Roman"/>
          <w:b/>
          <w:i/>
          <w:color w:val="0E101A"/>
          <w:sz w:val="20"/>
          <w:szCs w:val="20"/>
          <w:lang w:val="id-ID"/>
        </w:rPr>
      </w:pPr>
      <w:r w:rsidRPr="00852428">
        <w:rPr>
          <w:rFonts w:ascii="Times New Roman" w:eastAsia="Times New Roman" w:hAnsi="Times New Roman" w:cs="Times New Roman"/>
          <w:b/>
          <w:i/>
          <w:color w:val="0E101A"/>
          <w:sz w:val="20"/>
          <w:szCs w:val="20"/>
          <w:lang w:val="id-ID"/>
        </w:rPr>
        <w:t>ABSTRACT</w:t>
      </w:r>
    </w:p>
    <w:p w14:paraId="63D6259D" w14:textId="77777777" w:rsidR="004A73F4" w:rsidRPr="00852428" w:rsidRDefault="004A73F4" w:rsidP="00A777F1">
      <w:pPr>
        <w:pBdr>
          <w:top w:val="nil"/>
          <w:left w:val="nil"/>
          <w:bottom w:val="nil"/>
          <w:right w:val="nil"/>
          <w:between w:val="nil"/>
        </w:pBdr>
        <w:spacing w:after="0" w:line="240" w:lineRule="auto"/>
        <w:ind w:left="709" w:right="418"/>
        <w:jc w:val="both"/>
        <w:rPr>
          <w:rFonts w:ascii="Times New Roman" w:eastAsia="Times New Roman" w:hAnsi="Times New Roman" w:cs="Times New Roman"/>
          <w:i/>
          <w:color w:val="0E101A"/>
          <w:sz w:val="20"/>
          <w:szCs w:val="20"/>
        </w:rPr>
      </w:pPr>
      <w:bookmarkStart w:id="1" w:name="_gjdgxs" w:colFirst="0" w:colLast="0"/>
      <w:bookmarkEnd w:id="1"/>
      <w:r w:rsidRPr="00852428">
        <w:rPr>
          <w:rFonts w:ascii="Times New Roman" w:eastAsia="Times New Roman" w:hAnsi="Times New Roman" w:cs="Times New Roman"/>
          <w:i/>
          <w:color w:val="0E101A"/>
          <w:sz w:val="20"/>
          <w:szCs w:val="20"/>
        </w:rPr>
        <w:t>A stamp is a reference for visual reading as evidence to mark the times. Series of natural disaster stamps indicate that there was a natural disaster happening in Indonesia around that time. One of the stamp series issued in 2005, as a mark that there was a tsunami in Aceh by the end of 2004, has different visuals from series of natural disaster stamps previously issued by PT. POS Indonesia. Therefore, the researcher was interested in reading the meaning stamps through a branch of deconstruction analysis, parergon. Pararegon is a different viewpoint of a sign system. The research was conducted by qualitative design with Jacques Derrida deconstruction theory. The data collection method used was the non-participant observation on pictures and videos of tsunami disaster reality and semi-structured interviews with tsunami survivors. Data were analyzed using descriptive analysis by coding techniques. This research aims to add the lack of reference on deconstruction, especially parergon on stamps and visual communication designs in Aceh. The research result showed varied meaning from different survivors, so that enriching the visual interpretation knowledge of stamps. </w:t>
      </w:r>
    </w:p>
    <w:p w14:paraId="579D2E00" w14:textId="77777777" w:rsidR="00045C3C" w:rsidRPr="00852428" w:rsidRDefault="00045C3C" w:rsidP="00FA6E8D">
      <w:pPr>
        <w:spacing w:after="0" w:line="240" w:lineRule="auto"/>
        <w:ind w:left="709" w:right="418"/>
        <w:contextualSpacing/>
        <w:jc w:val="both"/>
        <w:rPr>
          <w:rFonts w:ascii="Times New Roman" w:hAnsi="Times New Roman" w:cs="Times New Roman"/>
          <w:sz w:val="20"/>
          <w:szCs w:val="20"/>
        </w:rPr>
      </w:pPr>
    </w:p>
    <w:p w14:paraId="43FA98D5" w14:textId="75F10AEC" w:rsidR="00045C3C" w:rsidRPr="00852428" w:rsidRDefault="00FA6E8D" w:rsidP="00FA6E8D">
      <w:pPr>
        <w:spacing w:after="0" w:line="240" w:lineRule="auto"/>
        <w:ind w:left="709" w:right="418"/>
        <w:contextualSpacing/>
        <w:jc w:val="both"/>
        <w:rPr>
          <w:rFonts w:ascii="Times New Roman" w:hAnsi="Times New Roman" w:cs="Times New Roman"/>
          <w:i/>
          <w:sz w:val="20"/>
          <w:szCs w:val="20"/>
          <w:lang w:val="id-ID"/>
        </w:rPr>
      </w:pPr>
      <w:r w:rsidRPr="00852428">
        <w:rPr>
          <w:rFonts w:ascii="Times New Roman" w:hAnsi="Times New Roman" w:cs="Times New Roman"/>
          <w:b/>
          <w:i/>
          <w:sz w:val="20"/>
          <w:szCs w:val="20"/>
        </w:rPr>
        <w:t>Keyword</w:t>
      </w:r>
      <w:r w:rsidRPr="00852428">
        <w:rPr>
          <w:rFonts w:ascii="Times New Roman" w:hAnsi="Times New Roman" w:cs="Times New Roman"/>
          <w:b/>
          <w:i/>
          <w:sz w:val="20"/>
          <w:szCs w:val="20"/>
          <w:lang w:val="id-ID"/>
        </w:rPr>
        <w:t>s</w:t>
      </w:r>
      <w:r w:rsidR="00045C3C" w:rsidRPr="00852428">
        <w:rPr>
          <w:rFonts w:ascii="Times New Roman" w:hAnsi="Times New Roman" w:cs="Times New Roman"/>
          <w:b/>
          <w:i/>
          <w:sz w:val="20"/>
          <w:szCs w:val="20"/>
        </w:rPr>
        <w:t>:</w:t>
      </w:r>
      <w:r w:rsidR="00045C3C" w:rsidRPr="00852428">
        <w:rPr>
          <w:rFonts w:ascii="Times New Roman" w:hAnsi="Times New Roman" w:cs="Times New Roman"/>
          <w:i/>
          <w:sz w:val="20"/>
          <w:szCs w:val="20"/>
        </w:rPr>
        <w:t xml:space="preserve"> </w:t>
      </w:r>
      <w:r w:rsidR="00901E81" w:rsidRPr="00852428">
        <w:rPr>
          <w:rFonts w:ascii="Times New Roman" w:hAnsi="Times New Roman" w:cs="Times New Roman"/>
          <w:i/>
          <w:sz w:val="20"/>
          <w:szCs w:val="20"/>
          <w:lang w:val="id-ID"/>
        </w:rPr>
        <w:t>postage stamp parergon, parergon of visual, tsunami aceh postage stamp</w:t>
      </w:r>
    </w:p>
    <w:p w14:paraId="7FC5ED41" w14:textId="77777777" w:rsidR="00045C3C" w:rsidRPr="00852428" w:rsidRDefault="00045C3C" w:rsidP="00FA6E8D">
      <w:pPr>
        <w:spacing w:after="0" w:line="276" w:lineRule="auto"/>
        <w:contextualSpacing/>
        <w:jc w:val="both"/>
        <w:rPr>
          <w:rFonts w:ascii="Times New Roman" w:hAnsi="Times New Roman" w:cs="Times New Roman"/>
        </w:rPr>
      </w:pPr>
    </w:p>
    <w:p w14:paraId="2AEC11B3" w14:textId="77777777" w:rsidR="00FA6E8D" w:rsidRPr="00852428" w:rsidRDefault="00FA6E8D" w:rsidP="00FA6E8D">
      <w:pPr>
        <w:spacing w:after="0" w:line="276" w:lineRule="auto"/>
        <w:contextualSpacing/>
        <w:jc w:val="both"/>
        <w:rPr>
          <w:rFonts w:ascii="Times New Roman" w:hAnsi="Times New Roman" w:cs="Times New Roman"/>
          <w:b/>
        </w:rPr>
      </w:pPr>
    </w:p>
    <w:p w14:paraId="045CA9F9" w14:textId="77777777" w:rsidR="00FA6E8D" w:rsidRPr="00852428" w:rsidRDefault="00FA6E8D" w:rsidP="00FA6E8D">
      <w:pPr>
        <w:spacing w:after="0" w:line="276" w:lineRule="auto"/>
        <w:contextualSpacing/>
        <w:jc w:val="both"/>
        <w:rPr>
          <w:rFonts w:ascii="Times New Roman" w:hAnsi="Times New Roman" w:cs="Times New Roman"/>
          <w:b/>
        </w:rPr>
      </w:pPr>
    </w:p>
    <w:p w14:paraId="672BDA8F" w14:textId="3D6FC81C" w:rsidR="00045C3C" w:rsidRPr="00852428" w:rsidRDefault="00045C3C" w:rsidP="00FA6E8D">
      <w:pPr>
        <w:spacing w:after="0" w:line="276" w:lineRule="auto"/>
        <w:contextualSpacing/>
        <w:jc w:val="both"/>
        <w:rPr>
          <w:rFonts w:ascii="Times New Roman" w:hAnsi="Times New Roman" w:cs="Times New Roman"/>
          <w:b/>
          <w:sz w:val="28"/>
        </w:rPr>
      </w:pPr>
      <w:r w:rsidRPr="00852428">
        <w:rPr>
          <w:rFonts w:ascii="Times New Roman" w:hAnsi="Times New Roman" w:cs="Times New Roman"/>
          <w:b/>
          <w:sz w:val="28"/>
        </w:rPr>
        <w:t>PENDAHULUAN</w:t>
      </w:r>
    </w:p>
    <w:p w14:paraId="7748B3B2" w14:textId="62C06FC4" w:rsidR="00901E81" w:rsidRPr="00F31DED" w:rsidRDefault="00901E81" w:rsidP="00F31DED">
      <w:pPr>
        <w:pStyle w:val="ListParagraph"/>
        <w:spacing w:after="0"/>
        <w:ind w:left="0" w:firstLine="720"/>
        <w:jc w:val="both"/>
        <w:rPr>
          <w:rFonts w:ascii="Times New Roman" w:hAnsi="Times New Roman" w:cs="Times New Roman"/>
          <w:sz w:val="24"/>
        </w:rPr>
      </w:pPr>
      <w:r w:rsidRPr="00F31DED">
        <w:rPr>
          <w:rFonts w:ascii="Times New Roman" w:hAnsi="Times New Roman" w:cs="Times New Roman"/>
          <w:sz w:val="24"/>
        </w:rPr>
        <w:t xml:space="preserve">Bencana alam Tsunami di Aceh pada tahun 2004 merupakan bencana alam tsunami terbesar di Indonesia yang menewaskan 165000 juta jiwa (berdasarkan data BNPB). Ingatan masyarakat Aceh mengenai bencana ini dapat kita rasakan di museum Tsunami yang terletak di Banda Aceh. Namun, tentu dapat dipahami itu hanyalah sebuah simulasi yang kenyataannya jauh lebih mengenaskan. Foto dan video yang masih tersimpan dalam sistem </w:t>
      </w:r>
      <w:r w:rsidRPr="00F31DED">
        <w:rPr>
          <w:rFonts w:ascii="Times New Roman" w:hAnsi="Times New Roman" w:cs="Times New Roman"/>
          <w:i/>
          <w:sz w:val="24"/>
        </w:rPr>
        <w:t>big data</w:t>
      </w:r>
      <w:r w:rsidRPr="00F31DED">
        <w:rPr>
          <w:rFonts w:ascii="Times New Roman" w:hAnsi="Times New Roman" w:cs="Times New Roman"/>
          <w:sz w:val="24"/>
        </w:rPr>
        <w:t xml:space="preserve"> dunia juga dapat setidaknya menceritakan sedikit pilu yang dirasakan oleh para masyarakat yang pada saat itu berjuang untuk bertahan hidup.</w:t>
      </w:r>
      <w:r w:rsidR="002C3334" w:rsidRPr="00F31DED">
        <w:rPr>
          <w:rFonts w:ascii="Times New Roman" w:hAnsi="Times New Roman" w:cs="Times New Roman"/>
          <w:sz w:val="24"/>
          <w:lang w:val="id-ID"/>
        </w:rPr>
        <w:t xml:space="preserve"> </w:t>
      </w:r>
      <w:r w:rsidRPr="00F31DED">
        <w:rPr>
          <w:rFonts w:ascii="Times New Roman" w:hAnsi="Times New Roman" w:cs="Times New Roman"/>
          <w:sz w:val="24"/>
        </w:rPr>
        <w:t>Pasca bencana, kerugian yang didapatkan korban bencana alam selain psikolgis juga tentu materiil. Banyak pihak dari dalam negeri mapupun luar negeri mengumpulkan dana sumbangan untuk membantu korban tsunami Aceh 2004. Tak terkecuali p</w:t>
      </w:r>
      <w:r w:rsidR="00A777F1" w:rsidRPr="00F31DED">
        <w:rPr>
          <w:rFonts w:ascii="Times New Roman" w:hAnsi="Times New Roman" w:cs="Times New Roman"/>
          <w:sz w:val="24"/>
          <w:lang w:val="id-ID"/>
        </w:rPr>
        <w:t>i</w:t>
      </w:r>
      <w:r w:rsidRPr="00F31DED">
        <w:rPr>
          <w:rFonts w:ascii="Times New Roman" w:hAnsi="Times New Roman" w:cs="Times New Roman"/>
          <w:sz w:val="24"/>
        </w:rPr>
        <w:t>hak PT. POS yang pada</w:t>
      </w:r>
      <w:r w:rsidR="002E0F2F" w:rsidRPr="00F31DED">
        <w:rPr>
          <w:rFonts w:ascii="Times New Roman" w:hAnsi="Times New Roman" w:cs="Times New Roman"/>
          <w:sz w:val="24"/>
        </w:rPr>
        <w:t xml:space="preserve"> bulan Mei 2005 membuat dan meng</w:t>
      </w:r>
      <w:r w:rsidRPr="00F31DED">
        <w:rPr>
          <w:rFonts w:ascii="Times New Roman" w:hAnsi="Times New Roman" w:cs="Times New Roman"/>
          <w:sz w:val="24"/>
        </w:rPr>
        <w:t>omersi</w:t>
      </w:r>
      <w:r w:rsidR="002E0F2F" w:rsidRPr="00F31DED">
        <w:rPr>
          <w:rFonts w:ascii="Times New Roman" w:hAnsi="Times New Roman" w:cs="Times New Roman"/>
          <w:sz w:val="24"/>
          <w:lang w:val="id-ID"/>
        </w:rPr>
        <w:t>a</w:t>
      </w:r>
      <w:r w:rsidRPr="00F31DED">
        <w:rPr>
          <w:rFonts w:ascii="Times New Roman" w:hAnsi="Times New Roman" w:cs="Times New Roman"/>
          <w:sz w:val="24"/>
        </w:rPr>
        <w:t xml:space="preserve">lkan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seri Bencana Alam Aceh untuk menarik minat masyarakat dalam berdonasi. </w:t>
      </w:r>
    </w:p>
    <w:p w14:paraId="3B22BA3C" w14:textId="11B13C81" w:rsidR="00901E81" w:rsidRPr="00852428" w:rsidRDefault="00F31DED" w:rsidP="00FA6E8D">
      <w:pPr>
        <w:pStyle w:val="ListParagraph"/>
        <w:spacing w:after="0"/>
        <w:ind w:left="0"/>
        <w:jc w:val="both"/>
        <w:rPr>
          <w:rFonts w:ascii="Times New Roman" w:hAnsi="Times New Roman" w:cs="Times New Roman"/>
        </w:rPr>
      </w:pPr>
      <w:r w:rsidRPr="00852428">
        <w:rPr>
          <w:rFonts w:ascii="Times New Roman" w:hAnsi="Times New Roman" w:cs="Times New Roman"/>
          <w:noProof/>
          <w:lang w:val="id-ID" w:eastAsia="id-ID"/>
        </w:rPr>
        <w:drawing>
          <wp:anchor distT="0" distB="0" distL="114300" distR="114300" simplePos="0" relativeHeight="251658240" behindDoc="0" locked="0" layoutInCell="1" allowOverlap="1" wp14:anchorId="2616927C" wp14:editId="600C6DE8">
            <wp:simplePos x="0" y="0"/>
            <wp:positionH relativeFrom="column">
              <wp:posOffset>1350645</wp:posOffset>
            </wp:positionH>
            <wp:positionV relativeFrom="paragraph">
              <wp:posOffset>34290</wp:posOffset>
            </wp:positionV>
            <wp:extent cx="2280562" cy="1613535"/>
            <wp:effectExtent l="0" t="0" r="5715" b="5715"/>
            <wp:wrapNone/>
            <wp:docPr id="32" name="Picture 32" descr="Jual Perangko/Prangko Indonesia 2005 Seri Bencana Alam Aceh - K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l Perangko/Prangko Indonesia 2005 Seri Bencana Alam Aceh - Kab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562"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F7254" w14:textId="2B73B9F2" w:rsidR="00901E81" w:rsidRPr="00852428" w:rsidRDefault="00901E81" w:rsidP="00FA6E8D">
      <w:pPr>
        <w:spacing w:after="0" w:line="276" w:lineRule="auto"/>
        <w:jc w:val="center"/>
        <w:rPr>
          <w:rFonts w:ascii="Times New Roman" w:hAnsi="Times New Roman" w:cs="Times New Roman"/>
        </w:rPr>
      </w:pPr>
    </w:p>
    <w:p w14:paraId="5E0D986E" w14:textId="77777777" w:rsidR="00F31DED" w:rsidRDefault="00F31DED" w:rsidP="00FA6E8D">
      <w:pPr>
        <w:pStyle w:val="Caption"/>
        <w:spacing w:after="0" w:line="276" w:lineRule="auto"/>
        <w:jc w:val="center"/>
        <w:rPr>
          <w:rFonts w:ascii="Times New Roman" w:hAnsi="Times New Roman" w:cs="Times New Roman"/>
          <w:sz w:val="22"/>
          <w:szCs w:val="22"/>
        </w:rPr>
      </w:pPr>
    </w:p>
    <w:p w14:paraId="38BB5D41" w14:textId="77777777" w:rsidR="00F31DED" w:rsidRDefault="00F31DED" w:rsidP="00FA6E8D">
      <w:pPr>
        <w:pStyle w:val="Caption"/>
        <w:spacing w:after="0" w:line="276" w:lineRule="auto"/>
        <w:jc w:val="center"/>
        <w:rPr>
          <w:rFonts w:ascii="Times New Roman" w:hAnsi="Times New Roman" w:cs="Times New Roman"/>
          <w:sz w:val="22"/>
          <w:szCs w:val="22"/>
        </w:rPr>
      </w:pPr>
    </w:p>
    <w:p w14:paraId="08C962AB" w14:textId="77777777" w:rsidR="00F31DED" w:rsidRDefault="00F31DED" w:rsidP="00FA6E8D">
      <w:pPr>
        <w:pStyle w:val="Caption"/>
        <w:spacing w:after="0" w:line="276" w:lineRule="auto"/>
        <w:jc w:val="center"/>
        <w:rPr>
          <w:rFonts w:ascii="Times New Roman" w:hAnsi="Times New Roman" w:cs="Times New Roman"/>
          <w:sz w:val="22"/>
          <w:szCs w:val="22"/>
        </w:rPr>
      </w:pPr>
    </w:p>
    <w:p w14:paraId="2481251F" w14:textId="77777777" w:rsidR="00F31DED" w:rsidRDefault="00F31DED" w:rsidP="00FA6E8D">
      <w:pPr>
        <w:pStyle w:val="Caption"/>
        <w:spacing w:after="0" w:line="276" w:lineRule="auto"/>
        <w:jc w:val="center"/>
        <w:rPr>
          <w:rFonts w:ascii="Times New Roman" w:hAnsi="Times New Roman" w:cs="Times New Roman"/>
          <w:sz w:val="22"/>
          <w:szCs w:val="22"/>
        </w:rPr>
      </w:pPr>
    </w:p>
    <w:p w14:paraId="604F0D07" w14:textId="77777777" w:rsidR="00F31DED" w:rsidRDefault="00F31DED" w:rsidP="00FA6E8D">
      <w:pPr>
        <w:pStyle w:val="Caption"/>
        <w:spacing w:after="0" w:line="276" w:lineRule="auto"/>
        <w:jc w:val="center"/>
        <w:rPr>
          <w:rFonts w:ascii="Times New Roman" w:hAnsi="Times New Roman" w:cs="Times New Roman"/>
          <w:sz w:val="22"/>
          <w:szCs w:val="22"/>
        </w:rPr>
      </w:pPr>
    </w:p>
    <w:p w14:paraId="25C015F0" w14:textId="77777777" w:rsidR="00F31DED" w:rsidRDefault="00F31DED" w:rsidP="00FA6E8D">
      <w:pPr>
        <w:pStyle w:val="Caption"/>
        <w:spacing w:after="0" w:line="276" w:lineRule="auto"/>
        <w:jc w:val="center"/>
        <w:rPr>
          <w:rFonts w:ascii="Times New Roman" w:hAnsi="Times New Roman" w:cs="Times New Roman"/>
          <w:sz w:val="22"/>
          <w:szCs w:val="22"/>
        </w:rPr>
      </w:pPr>
    </w:p>
    <w:p w14:paraId="6521E85D" w14:textId="77777777" w:rsidR="00F31DED" w:rsidRDefault="00F31DED" w:rsidP="00FA6E8D">
      <w:pPr>
        <w:pStyle w:val="Caption"/>
        <w:spacing w:after="0" w:line="276" w:lineRule="auto"/>
        <w:jc w:val="center"/>
        <w:rPr>
          <w:rFonts w:ascii="Times New Roman" w:hAnsi="Times New Roman" w:cs="Times New Roman"/>
          <w:sz w:val="22"/>
          <w:szCs w:val="22"/>
        </w:rPr>
      </w:pPr>
    </w:p>
    <w:p w14:paraId="08E1D4E3" w14:textId="56EE0E30" w:rsidR="00901E81" w:rsidRPr="00852428" w:rsidRDefault="00901E81" w:rsidP="00F31DED">
      <w:pPr>
        <w:pStyle w:val="Caption"/>
        <w:tabs>
          <w:tab w:val="left" w:pos="4470"/>
        </w:tabs>
        <w:spacing w:after="0"/>
        <w:jc w:val="center"/>
        <w:rPr>
          <w:rFonts w:ascii="Times New Roman" w:hAnsi="Times New Roman" w:cs="Times New Roman"/>
          <w:sz w:val="22"/>
          <w:szCs w:val="22"/>
        </w:rPr>
      </w:pPr>
      <w:r w:rsidRPr="00F31DED">
        <w:rPr>
          <w:rFonts w:ascii="Times New Roman" w:hAnsi="Times New Roman" w:cs="Times New Roman"/>
          <w:sz w:val="20"/>
          <w:szCs w:val="22"/>
        </w:rPr>
        <w:t xml:space="preserve">Gambar </w:t>
      </w:r>
      <w:r w:rsidRPr="00F31DED">
        <w:rPr>
          <w:rFonts w:ascii="Times New Roman" w:hAnsi="Times New Roman" w:cs="Times New Roman"/>
          <w:sz w:val="20"/>
          <w:szCs w:val="22"/>
        </w:rPr>
        <w:fldChar w:fldCharType="begin"/>
      </w:r>
      <w:r w:rsidRPr="00F31DED">
        <w:rPr>
          <w:rFonts w:ascii="Times New Roman" w:hAnsi="Times New Roman" w:cs="Times New Roman"/>
          <w:sz w:val="20"/>
          <w:szCs w:val="22"/>
        </w:rPr>
        <w:instrText xml:space="preserve"> SEQ Gambar \* ARABIC </w:instrText>
      </w:r>
      <w:r w:rsidRPr="00F31DED">
        <w:rPr>
          <w:rFonts w:ascii="Times New Roman" w:hAnsi="Times New Roman" w:cs="Times New Roman"/>
          <w:sz w:val="20"/>
          <w:szCs w:val="22"/>
        </w:rPr>
        <w:fldChar w:fldCharType="separate"/>
      </w:r>
      <w:r w:rsidR="003D015D" w:rsidRPr="00F31DED">
        <w:rPr>
          <w:rFonts w:ascii="Times New Roman" w:hAnsi="Times New Roman" w:cs="Times New Roman"/>
          <w:noProof/>
          <w:sz w:val="20"/>
          <w:szCs w:val="22"/>
        </w:rPr>
        <w:t>1</w:t>
      </w:r>
      <w:r w:rsidRPr="00F31DED">
        <w:rPr>
          <w:rFonts w:ascii="Times New Roman" w:hAnsi="Times New Roman" w:cs="Times New Roman"/>
          <w:sz w:val="20"/>
          <w:szCs w:val="22"/>
        </w:rPr>
        <w:fldChar w:fldCharType="end"/>
      </w:r>
      <w:r w:rsidRPr="00F31DED">
        <w:rPr>
          <w:rFonts w:ascii="Times New Roman" w:hAnsi="Times New Roman" w:cs="Times New Roman"/>
          <w:sz w:val="20"/>
          <w:szCs w:val="22"/>
        </w:rPr>
        <w:t xml:space="preserve">: </w:t>
      </w:r>
      <w:r w:rsidR="005A2847" w:rsidRPr="00F31DED">
        <w:rPr>
          <w:rFonts w:ascii="Times New Roman" w:hAnsi="Times New Roman" w:cs="Times New Roman"/>
          <w:sz w:val="20"/>
          <w:szCs w:val="22"/>
        </w:rPr>
        <w:t>Prangko</w:t>
      </w:r>
      <w:r w:rsidRPr="00F31DED">
        <w:rPr>
          <w:rFonts w:ascii="Times New Roman" w:hAnsi="Times New Roman" w:cs="Times New Roman"/>
          <w:sz w:val="20"/>
          <w:szCs w:val="22"/>
        </w:rPr>
        <w:t xml:space="preserve"> seri bencana alam Aceh</w:t>
      </w:r>
    </w:p>
    <w:p w14:paraId="00300F42" w14:textId="77777777" w:rsidR="00852428" w:rsidRPr="00852428" w:rsidRDefault="00852428" w:rsidP="00FA6E8D">
      <w:pPr>
        <w:spacing w:after="0" w:line="276" w:lineRule="auto"/>
        <w:ind w:firstLine="720"/>
        <w:jc w:val="both"/>
        <w:rPr>
          <w:rFonts w:ascii="Times New Roman" w:hAnsi="Times New Roman" w:cs="Times New Roman"/>
        </w:rPr>
      </w:pPr>
    </w:p>
    <w:p w14:paraId="5AB0D02B" w14:textId="0124E9F5" w:rsidR="00901E81" w:rsidRPr="00F31DED" w:rsidRDefault="00901E81" w:rsidP="00FA6E8D">
      <w:pPr>
        <w:spacing w:after="0" w:line="276" w:lineRule="auto"/>
        <w:ind w:firstLine="720"/>
        <w:jc w:val="both"/>
        <w:rPr>
          <w:rFonts w:ascii="Times New Roman" w:hAnsi="Times New Roman" w:cs="Times New Roman"/>
          <w:sz w:val="24"/>
        </w:rPr>
      </w:pPr>
      <w:r w:rsidRPr="00F31DED">
        <w:rPr>
          <w:rFonts w:ascii="Times New Roman" w:hAnsi="Times New Roman" w:cs="Times New Roman"/>
          <w:sz w:val="24"/>
        </w:rPr>
        <w:t xml:space="preserve">Menurut sejarah filateli Indonesia,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seri bencana Alam di Indonesia sudah ada sejak tahun 1953. Kemunculan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seri bencana Alam ini menjadi penanda bahwa di kisaran waktu-waktu tersebut telah terjadi bencana alam yang dahsyat di Indonesia. Sehingga setelah itu, setiap ada bencana alam luar biasa, pihak PT POS membuat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seperti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bencana alam letusan gunung merapi pada tahun 1954, bencana alam tahun 1961, letusan gunung Agung pada tahun 1963, sederetan bencana alam pada tahun 1967.</w:t>
      </w:r>
    </w:p>
    <w:p w14:paraId="4C2EFB4E" w14:textId="67A0BE65" w:rsidR="00901E81" w:rsidRDefault="00F31DED" w:rsidP="00FA6E8D">
      <w:pPr>
        <w:spacing w:after="0" w:line="276" w:lineRule="auto"/>
        <w:jc w:val="center"/>
        <w:rPr>
          <w:rFonts w:ascii="Times New Roman" w:hAnsi="Times New Roman" w:cs="Times New Roman"/>
        </w:rPr>
      </w:pPr>
      <w:r w:rsidRPr="00852428">
        <w:rPr>
          <w:rFonts w:ascii="Times New Roman" w:hAnsi="Times New Roman" w:cs="Times New Roman"/>
          <w:noProof/>
          <w:lang w:val="id-ID" w:eastAsia="id-ID"/>
        </w:rPr>
        <w:drawing>
          <wp:anchor distT="0" distB="0" distL="114300" distR="114300" simplePos="0" relativeHeight="251659264" behindDoc="0" locked="0" layoutInCell="1" allowOverlap="1" wp14:anchorId="60B581A9" wp14:editId="1A368B79">
            <wp:simplePos x="0" y="0"/>
            <wp:positionH relativeFrom="column">
              <wp:posOffset>1769745</wp:posOffset>
            </wp:positionH>
            <wp:positionV relativeFrom="paragraph">
              <wp:posOffset>120015</wp:posOffset>
            </wp:positionV>
            <wp:extent cx="1543050" cy="1287108"/>
            <wp:effectExtent l="0" t="0" r="0" b="8890"/>
            <wp:wrapNone/>
            <wp:docPr id="3" name="Picture 3" descr="http://2.bp.blogspot.com/_kWSdVvZmHvk/TKIfPsPvS3I/AAAAAAAABRY/IqXsE0arLx8/s320/bencana+alam%2753,+0805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kWSdVvZmHvk/TKIfPsPvS3I/AAAAAAAABRY/IqXsE0arLx8/s320/bencana+alam%2753,+08055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287108"/>
                    </a:xfrm>
                    <a:prstGeom prst="rect">
                      <a:avLst/>
                    </a:prstGeom>
                    <a:noFill/>
                    <a:ln>
                      <a:noFill/>
                    </a:ln>
                  </pic:spPr>
                </pic:pic>
              </a:graphicData>
            </a:graphic>
          </wp:anchor>
        </w:drawing>
      </w:r>
    </w:p>
    <w:p w14:paraId="48769A12" w14:textId="30A93E1E" w:rsidR="00F31DED" w:rsidRDefault="00F31DED" w:rsidP="00FA6E8D">
      <w:pPr>
        <w:spacing w:after="0" w:line="276" w:lineRule="auto"/>
        <w:jc w:val="center"/>
        <w:rPr>
          <w:rFonts w:ascii="Times New Roman" w:hAnsi="Times New Roman" w:cs="Times New Roman"/>
        </w:rPr>
      </w:pPr>
    </w:p>
    <w:p w14:paraId="7C52389F" w14:textId="301C721F" w:rsidR="00F31DED" w:rsidRDefault="00F31DED" w:rsidP="00FA6E8D">
      <w:pPr>
        <w:spacing w:after="0" w:line="276" w:lineRule="auto"/>
        <w:jc w:val="center"/>
        <w:rPr>
          <w:rFonts w:ascii="Times New Roman" w:hAnsi="Times New Roman" w:cs="Times New Roman"/>
        </w:rPr>
      </w:pPr>
    </w:p>
    <w:p w14:paraId="04BDBE8D" w14:textId="51A7FFF7" w:rsidR="00F31DED" w:rsidRDefault="00F31DED" w:rsidP="00FA6E8D">
      <w:pPr>
        <w:spacing w:after="0" w:line="276" w:lineRule="auto"/>
        <w:jc w:val="center"/>
        <w:rPr>
          <w:rFonts w:ascii="Times New Roman" w:hAnsi="Times New Roman" w:cs="Times New Roman"/>
        </w:rPr>
      </w:pPr>
    </w:p>
    <w:p w14:paraId="0CD2C935" w14:textId="60AD8948" w:rsidR="00F31DED" w:rsidRDefault="00F31DED" w:rsidP="00FA6E8D">
      <w:pPr>
        <w:spacing w:after="0" w:line="276" w:lineRule="auto"/>
        <w:jc w:val="center"/>
        <w:rPr>
          <w:rFonts w:ascii="Times New Roman" w:hAnsi="Times New Roman" w:cs="Times New Roman"/>
        </w:rPr>
      </w:pPr>
    </w:p>
    <w:p w14:paraId="7C787462" w14:textId="26D4D4E4" w:rsidR="00F31DED" w:rsidRDefault="00F31DED" w:rsidP="00FA6E8D">
      <w:pPr>
        <w:spacing w:after="0" w:line="276" w:lineRule="auto"/>
        <w:jc w:val="center"/>
        <w:rPr>
          <w:rFonts w:ascii="Times New Roman" w:hAnsi="Times New Roman" w:cs="Times New Roman"/>
        </w:rPr>
      </w:pPr>
    </w:p>
    <w:p w14:paraId="4DF7E4DA" w14:textId="77777777" w:rsidR="00F31DED" w:rsidRPr="00852428" w:rsidRDefault="00F31DED" w:rsidP="00FA6E8D">
      <w:pPr>
        <w:spacing w:after="0" w:line="276" w:lineRule="auto"/>
        <w:jc w:val="center"/>
        <w:rPr>
          <w:rFonts w:ascii="Times New Roman" w:hAnsi="Times New Roman" w:cs="Times New Roman"/>
        </w:rPr>
      </w:pPr>
    </w:p>
    <w:p w14:paraId="416BB893" w14:textId="038A31AF" w:rsidR="00901E81" w:rsidRPr="00852428" w:rsidRDefault="00901E81" w:rsidP="00FA6E8D">
      <w:pPr>
        <w:spacing w:after="0" w:line="276" w:lineRule="auto"/>
        <w:jc w:val="center"/>
        <w:rPr>
          <w:rFonts w:ascii="Times New Roman" w:hAnsi="Times New Roman" w:cs="Times New Roman"/>
        </w:rPr>
      </w:pPr>
    </w:p>
    <w:p w14:paraId="5C94C60D" w14:textId="78890D2D" w:rsidR="00901E81" w:rsidRPr="00F31DED" w:rsidRDefault="00901E81" w:rsidP="00F31DED">
      <w:pPr>
        <w:pStyle w:val="Caption"/>
        <w:spacing w:after="0"/>
        <w:jc w:val="center"/>
        <w:rPr>
          <w:rFonts w:ascii="Times New Roman" w:hAnsi="Times New Roman" w:cs="Times New Roman"/>
          <w:sz w:val="20"/>
          <w:szCs w:val="22"/>
        </w:rPr>
      </w:pPr>
      <w:r w:rsidRPr="00F31DED">
        <w:rPr>
          <w:rFonts w:ascii="Times New Roman" w:hAnsi="Times New Roman" w:cs="Times New Roman"/>
          <w:sz w:val="20"/>
          <w:szCs w:val="22"/>
        </w:rPr>
        <w:t xml:space="preserve">Gambar </w:t>
      </w:r>
      <w:r w:rsidRPr="00F31DED">
        <w:rPr>
          <w:rFonts w:ascii="Times New Roman" w:hAnsi="Times New Roman" w:cs="Times New Roman"/>
          <w:sz w:val="20"/>
          <w:szCs w:val="22"/>
        </w:rPr>
        <w:fldChar w:fldCharType="begin"/>
      </w:r>
      <w:r w:rsidRPr="00F31DED">
        <w:rPr>
          <w:rFonts w:ascii="Times New Roman" w:hAnsi="Times New Roman" w:cs="Times New Roman"/>
          <w:sz w:val="20"/>
          <w:szCs w:val="22"/>
        </w:rPr>
        <w:instrText xml:space="preserve"> SEQ Gambar \* ARABIC </w:instrText>
      </w:r>
      <w:r w:rsidRPr="00F31DED">
        <w:rPr>
          <w:rFonts w:ascii="Times New Roman" w:hAnsi="Times New Roman" w:cs="Times New Roman"/>
          <w:sz w:val="20"/>
          <w:szCs w:val="22"/>
        </w:rPr>
        <w:fldChar w:fldCharType="separate"/>
      </w:r>
      <w:r w:rsidR="003D015D" w:rsidRPr="00F31DED">
        <w:rPr>
          <w:rFonts w:ascii="Times New Roman" w:hAnsi="Times New Roman" w:cs="Times New Roman"/>
          <w:noProof/>
          <w:sz w:val="20"/>
          <w:szCs w:val="22"/>
        </w:rPr>
        <w:t>2</w:t>
      </w:r>
      <w:r w:rsidRPr="00F31DED">
        <w:rPr>
          <w:rFonts w:ascii="Times New Roman" w:hAnsi="Times New Roman" w:cs="Times New Roman"/>
          <w:sz w:val="20"/>
          <w:szCs w:val="22"/>
        </w:rPr>
        <w:fldChar w:fldCharType="end"/>
      </w:r>
      <w:r w:rsidRPr="00F31DED">
        <w:rPr>
          <w:rFonts w:ascii="Times New Roman" w:hAnsi="Times New Roman" w:cs="Times New Roman"/>
          <w:sz w:val="20"/>
          <w:szCs w:val="22"/>
        </w:rPr>
        <w:t xml:space="preserve">: </w:t>
      </w:r>
      <w:r w:rsidR="005A2847" w:rsidRPr="00F31DED">
        <w:rPr>
          <w:rFonts w:ascii="Times New Roman" w:hAnsi="Times New Roman" w:cs="Times New Roman"/>
          <w:sz w:val="20"/>
          <w:szCs w:val="22"/>
        </w:rPr>
        <w:t>Prangko</w:t>
      </w:r>
      <w:r w:rsidRPr="00F31DED">
        <w:rPr>
          <w:rFonts w:ascii="Times New Roman" w:hAnsi="Times New Roman" w:cs="Times New Roman"/>
          <w:sz w:val="20"/>
          <w:szCs w:val="22"/>
        </w:rPr>
        <w:t xml:space="preserve"> Seri bentjana alam tahun 1953 (bencana alam dalam ejaan lama)</w:t>
      </w:r>
    </w:p>
    <w:p w14:paraId="527EDB14" w14:textId="77777777" w:rsidR="00901E81" w:rsidRPr="00852428" w:rsidRDefault="00901E81" w:rsidP="00FA6E8D">
      <w:pPr>
        <w:spacing w:after="0" w:line="276" w:lineRule="auto"/>
        <w:rPr>
          <w:rFonts w:ascii="Times New Roman" w:hAnsi="Times New Roman" w:cs="Times New Roman"/>
        </w:rPr>
      </w:pPr>
    </w:p>
    <w:p w14:paraId="67A77FDB" w14:textId="77777777" w:rsidR="00901E81" w:rsidRPr="00852428" w:rsidRDefault="00901E81" w:rsidP="00FA6E8D">
      <w:pPr>
        <w:spacing w:after="0" w:line="276" w:lineRule="auto"/>
        <w:jc w:val="center"/>
        <w:rPr>
          <w:rFonts w:ascii="Times New Roman" w:hAnsi="Times New Roman" w:cs="Times New Roman"/>
        </w:rPr>
      </w:pPr>
      <w:r w:rsidRPr="00852428">
        <w:rPr>
          <w:rFonts w:ascii="Times New Roman" w:hAnsi="Times New Roman" w:cs="Times New Roman"/>
          <w:noProof/>
          <w:lang w:val="id-ID" w:eastAsia="id-ID"/>
        </w:rPr>
        <w:drawing>
          <wp:inline distT="0" distB="0" distL="0" distR="0" wp14:anchorId="2EFE6702" wp14:editId="70C29216">
            <wp:extent cx="5155342" cy="832513"/>
            <wp:effectExtent l="0" t="0" r="7620" b="5715"/>
            <wp:docPr id="33" name="Picture 33" descr="http://2.bp.blogspot.com/_kWSdVvZmHvk/TKIehqJLkII/AAAAAAAABRI/yQgLtR_puak/s320/bencana+alam+merapi15045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kWSdVvZmHvk/TKIehqJLkII/AAAAAAAABRI/yQgLtR_puak/s320/bencana+alam+merapi150454,+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6433" cy="847223"/>
                    </a:xfrm>
                    <a:prstGeom prst="rect">
                      <a:avLst/>
                    </a:prstGeom>
                    <a:noFill/>
                    <a:ln>
                      <a:noFill/>
                    </a:ln>
                  </pic:spPr>
                </pic:pic>
              </a:graphicData>
            </a:graphic>
          </wp:inline>
        </w:drawing>
      </w:r>
    </w:p>
    <w:p w14:paraId="1FE0DC7D" w14:textId="4922EC5C" w:rsidR="00901E81" w:rsidRPr="00F31DED" w:rsidRDefault="00901E81" w:rsidP="00F31DED">
      <w:pPr>
        <w:pStyle w:val="Caption"/>
        <w:spacing w:after="0"/>
        <w:jc w:val="center"/>
        <w:rPr>
          <w:rFonts w:ascii="Times New Roman" w:hAnsi="Times New Roman" w:cs="Times New Roman"/>
          <w:sz w:val="20"/>
          <w:szCs w:val="22"/>
        </w:rPr>
      </w:pPr>
      <w:r w:rsidRPr="00F31DED">
        <w:rPr>
          <w:rFonts w:ascii="Times New Roman" w:hAnsi="Times New Roman" w:cs="Times New Roman"/>
          <w:sz w:val="20"/>
          <w:szCs w:val="22"/>
        </w:rPr>
        <w:t xml:space="preserve">Gambar </w:t>
      </w:r>
      <w:r w:rsidRPr="00F31DED">
        <w:rPr>
          <w:rFonts w:ascii="Times New Roman" w:hAnsi="Times New Roman" w:cs="Times New Roman"/>
          <w:sz w:val="20"/>
          <w:szCs w:val="22"/>
        </w:rPr>
        <w:fldChar w:fldCharType="begin"/>
      </w:r>
      <w:r w:rsidRPr="00F31DED">
        <w:rPr>
          <w:rFonts w:ascii="Times New Roman" w:hAnsi="Times New Roman" w:cs="Times New Roman"/>
          <w:sz w:val="20"/>
          <w:szCs w:val="22"/>
        </w:rPr>
        <w:instrText xml:space="preserve"> SEQ Gambar \* ARABIC </w:instrText>
      </w:r>
      <w:r w:rsidRPr="00F31DED">
        <w:rPr>
          <w:rFonts w:ascii="Times New Roman" w:hAnsi="Times New Roman" w:cs="Times New Roman"/>
          <w:sz w:val="20"/>
          <w:szCs w:val="22"/>
        </w:rPr>
        <w:fldChar w:fldCharType="separate"/>
      </w:r>
      <w:r w:rsidR="003D015D" w:rsidRPr="00F31DED">
        <w:rPr>
          <w:rFonts w:ascii="Times New Roman" w:hAnsi="Times New Roman" w:cs="Times New Roman"/>
          <w:noProof/>
          <w:sz w:val="20"/>
          <w:szCs w:val="22"/>
        </w:rPr>
        <w:t>3</w:t>
      </w:r>
      <w:r w:rsidRPr="00F31DED">
        <w:rPr>
          <w:rFonts w:ascii="Times New Roman" w:hAnsi="Times New Roman" w:cs="Times New Roman"/>
          <w:sz w:val="20"/>
          <w:szCs w:val="22"/>
        </w:rPr>
        <w:fldChar w:fldCharType="end"/>
      </w:r>
      <w:r w:rsidRPr="00F31DED">
        <w:rPr>
          <w:rFonts w:ascii="Times New Roman" w:hAnsi="Times New Roman" w:cs="Times New Roman"/>
          <w:sz w:val="20"/>
          <w:szCs w:val="22"/>
        </w:rPr>
        <w:t xml:space="preserve">: </w:t>
      </w:r>
      <w:r w:rsidR="005A2847" w:rsidRPr="00F31DED">
        <w:rPr>
          <w:rFonts w:ascii="Times New Roman" w:hAnsi="Times New Roman" w:cs="Times New Roman"/>
          <w:sz w:val="20"/>
          <w:szCs w:val="22"/>
        </w:rPr>
        <w:t>Prangko</w:t>
      </w:r>
      <w:r w:rsidRPr="00F31DED">
        <w:rPr>
          <w:rFonts w:ascii="Times New Roman" w:hAnsi="Times New Roman" w:cs="Times New Roman"/>
          <w:sz w:val="20"/>
          <w:szCs w:val="22"/>
        </w:rPr>
        <w:t xml:space="preserve"> seri bencana alam letusan gunung merapi tahun 1954</w:t>
      </w:r>
    </w:p>
    <w:p w14:paraId="1077586B" w14:textId="77777777" w:rsidR="00901E81" w:rsidRPr="00852428" w:rsidRDefault="00901E81" w:rsidP="00FA6E8D">
      <w:pPr>
        <w:pStyle w:val="ListParagraph"/>
        <w:spacing w:after="0"/>
        <w:ind w:left="0"/>
        <w:jc w:val="center"/>
        <w:rPr>
          <w:rFonts w:ascii="Times New Roman" w:hAnsi="Times New Roman" w:cs="Times New Roman"/>
        </w:rPr>
      </w:pPr>
    </w:p>
    <w:p w14:paraId="4D87AC67" w14:textId="77777777" w:rsidR="00901E81" w:rsidRPr="00852428" w:rsidRDefault="00901E81" w:rsidP="00FA6E8D">
      <w:pPr>
        <w:spacing w:after="0" w:line="276" w:lineRule="auto"/>
        <w:jc w:val="center"/>
        <w:rPr>
          <w:rFonts w:ascii="Times New Roman" w:hAnsi="Times New Roman" w:cs="Times New Roman"/>
        </w:rPr>
      </w:pPr>
      <w:r w:rsidRPr="00852428">
        <w:rPr>
          <w:rFonts w:ascii="Times New Roman" w:hAnsi="Times New Roman" w:cs="Times New Roman"/>
          <w:noProof/>
          <w:lang w:val="id-ID" w:eastAsia="id-ID"/>
        </w:rPr>
        <w:drawing>
          <wp:inline distT="0" distB="0" distL="0" distR="0" wp14:anchorId="736B5871" wp14:editId="782CCA07">
            <wp:extent cx="3043555" cy="791845"/>
            <wp:effectExtent l="0" t="0" r="4445" b="8255"/>
            <wp:docPr id="34" name="Picture 34" descr="http://3.bp.blogspot.com/_kWSdVvZmHvk/TKIUa1mnLEI/AAAAAAAABOo/MsQTRC6Jcqc/s320/bencanaalam1.07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_kWSdVvZmHvk/TKIUa1mnLEI/AAAAAAAABOo/MsQTRC6Jcqc/s320/bencanaalam1.0702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3555" cy="791845"/>
                    </a:xfrm>
                    <a:prstGeom prst="rect">
                      <a:avLst/>
                    </a:prstGeom>
                    <a:noFill/>
                    <a:ln>
                      <a:noFill/>
                    </a:ln>
                  </pic:spPr>
                </pic:pic>
              </a:graphicData>
            </a:graphic>
          </wp:inline>
        </w:drawing>
      </w:r>
    </w:p>
    <w:p w14:paraId="68EDD9B6" w14:textId="0E43E6F9" w:rsidR="00901E81" w:rsidRPr="00F31DED" w:rsidRDefault="00901E81" w:rsidP="00F31DED">
      <w:pPr>
        <w:pStyle w:val="Caption"/>
        <w:spacing w:after="0"/>
        <w:jc w:val="center"/>
        <w:rPr>
          <w:rFonts w:ascii="Times New Roman" w:hAnsi="Times New Roman" w:cs="Times New Roman"/>
          <w:sz w:val="20"/>
          <w:szCs w:val="22"/>
        </w:rPr>
      </w:pPr>
      <w:r w:rsidRPr="00F31DED">
        <w:rPr>
          <w:rFonts w:ascii="Times New Roman" w:hAnsi="Times New Roman" w:cs="Times New Roman"/>
          <w:sz w:val="20"/>
          <w:szCs w:val="22"/>
        </w:rPr>
        <w:t xml:space="preserve">Gambar </w:t>
      </w:r>
      <w:r w:rsidRPr="00F31DED">
        <w:rPr>
          <w:rFonts w:ascii="Times New Roman" w:hAnsi="Times New Roman" w:cs="Times New Roman"/>
          <w:sz w:val="20"/>
          <w:szCs w:val="22"/>
        </w:rPr>
        <w:fldChar w:fldCharType="begin"/>
      </w:r>
      <w:r w:rsidRPr="00F31DED">
        <w:rPr>
          <w:rFonts w:ascii="Times New Roman" w:hAnsi="Times New Roman" w:cs="Times New Roman"/>
          <w:sz w:val="20"/>
          <w:szCs w:val="22"/>
        </w:rPr>
        <w:instrText xml:space="preserve"> SEQ Gambar \* ARABIC </w:instrText>
      </w:r>
      <w:r w:rsidRPr="00F31DED">
        <w:rPr>
          <w:rFonts w:ascii="Times New Roman" w:hAnsi="Times New Roman" w:cs="Times New Roman"/>
          <w:sz w:val="20"/>
          <w:szCs w:val="22"/>
        </w:rPr>
        <w:fldChar w:fldCharType="separate"/>
      </w:r>
      <w:r w:rsidR="003D015D" w:rsidRPr="00F31DED">
        <w:rPr>
          <w:rFonts w:ascii="Times New Roman" w:hAnsi="Times New Roman" w:cs="Times New Roman"/>
          <w:noProof/>
          <w:sz w:val="20"/>
          <w:szCs w:val="22"/>
        </w:rPr>
        <w:t>4</w:t>
      </w:r>
      <w:r w:rsidRPr="00F31DED">
        <w:rPr>
          <w:rFonts w:ascii="Times New Roman" w:hAnsi="Times New Roman" w:cs="Times New Roman"/>
          <w:sz w:val="20"/>
          <w:szCs w:val="22"/>
        </w:rPr>
        <w:fldChar w:fldCharType="end"/>
      </w:r>
      <w:r w:rsidRPr="00F31DED">
        <w:rPr>
          <w:rFonts w:ascii="Times New Roman" w:hAnsi="Times New Roman" w:cs="Times New Roman"/>
          <w:sz w:val="20"/>
          <w:szCs w:val="22"/>
        </w:rPr>
        <w:t xml:space="preserve"> : </w:t>
      </w:r>
      <w:r w:rsidR="005A2847" w:rsidRPr="00F31DED">
        <w:rPr>
          <w:rFonts w:ascii="Times New Roman" w:hAnsi="Times New Roman" w:cs="Times New Roman"/>
          <w:sz w:val="20"/>
          <w:szCs w:val="22"/>
        </w:rPr>
        <w:t>Prangko</w:t>
      </w:r>
      <w:r w:rsidRPr="00F31DED">
        <w:rPr>
          <w:rFonts w:ascii="Times New Roman" w:hAnsi="Times New Roman" w:cs="Times New Roman"/>
          <w:sz w:val="20"/>
          <w:szCs w:val="22"/>
        </w:rPr>
        <w:t xml:space="preserve"> seri bencana alam tahun 1961</w:t>
      </w:r>
    </w:p>
    <w:p w14:paraId="786AA32C" w14:textId="77777777" w:rsidR="00852428" w:rsidRPr="00852428" w:rsidRDefault="00852428" w:rsidP="00852428">
      <w:pPr>
        <w:rPr>
          <w:rFonts w:ascii="Times New Roman" w:hAnsi="Times New Roman" w:cs="Times New Roman"/>
          <w:lang w:val="id-ID"/>
        </w:rPr>
      </w:pPr>
    </w:p>
    <w:p w14:paraId="527B13D8" w14:textId="616AD86C" w:rsidR="00901E81" w:rsidRPr="00852428" w:rsidRDefault="00901E81" w:rsidP="00852428">
      <w:pPr>
        <w:spacing w:after="0" w:line="276" w:lineRule="auto"/>
        <w:jc w:val="center"/>
        <w:rPr>
          <w:rFonts w:ascii="Times New Roman" w:hAnsi="Times New Roman" w:cs="Times New Roman"/>
        </w:rPr>
      </w:pPr>
      <w:r w:rsidRPr="00852428">
        <w:rPr>
          <w:rFonts w:ascii="Times New Roman" w:hAnsi="Times New Roman" w:cs="Times New Roman"/>
          <w:noProof/>
          <w:lang w:val="id-ID" w:eastAsia="id-ID"/>
        </w:rPr>
        <w:drawing>
          <wp:inline distT="0" distB="0" distL="0" distR="0" wp14:anchorId="694F6CCC" wp14:editId="270DAA7F">
            <wp:extent cx="3043555" cy="1023620"/>
            <wp:effectExtent l="0" t="0" r="4445" b="5080"/>
            <wp:docPr id="35" name="Picture 35" descr="http://1.bp.blogspot.com/_kWSdVvZmHvk/TKIQb7k9BtI/AAAAAAAABNo/_NCGKE25xWU/s320/bencanaalam63.29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kWSdVvZmHvk/TKIQb7k9BtI/AAAAAAAABNo/_NCGKE25xWU/s320/bencanaalam63.2906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3555" cy="1023620"/>
                    </a:xfrm>
                    <a:prstGeom prst="rect">
                      <a:avLst/>
                    </a:prstGeom>
                    <a:noFill/>
                    <a:ln>
                      <a:noFill/>
                    </a:ln>
                  </pic:spPr>
                </pic:pic>
              </a:graphicData>
            </a:graphic>
          </wp:inline>
        </w:drawing>
      </w:r>
    </w:p>
    <w:p w14:paraId="56B52D3E" w14:textId="7B615CA7" w:rsidR="00901E81" w:rsidRPr="00F31DED" w:rsidRDefault="00901E81" w:rsidP="00F31DED">
      <w:pPr>
        <w:pStyle w:val="Caption"/>
        <w:spacing w:after="0"/>
        <w:jc w:val="center"/>
        <w:rPr>
          <w:rFonts w:ascii="Times New Roman" w:hAnsi="Times New Roman" w:cs="Times New Roman"/>
          <w:sz w:val="20"/>
          <w:szCs w:val="22"/>
        </w:rPr>
      </w:pPr>
      <w:r w:rsidRPr="00F31DED">
        <w:rPr>
          <w:rFonts w:ascii="Times New Roman" w:hAnsi="Times New Roman" w:cs="Times New Roman"/>
          <w:sz w:val="20"/>
          <w:szCs w:val="22"/>
        </w:rPr>
        <w:t xml:space="preserve">Gambar </w:t>
      </w:r>
      <w:r w:rsidRPr="00F31DED">
        <w:rPr>
          <w:rFonts w:ascii="Times New Roman" w:hAnsi="Times New Roman" w:cs="Times New Roman"/>
          <w:sz w:val="20"/>
          <w:szCs w:val="22"/>
        </w:rPr>
        <w:fldChar w:fldCharType="begin"/>
      </w:r>
      <w:r w:rsidRPr="00F31DED">
        <w:rPr>
          <w:rFonts w:ascii="Times New Roman" w:hAnsi="Times New Roman" w:cs="Times New Roman"/>
          <w:sz w:val="20"/>
          <w:szCs w:val="22"/>
        </w:rPr>
        <w:instrText xml:space="preserve"> SEQ Gambar \* ARABIC </w:instrText>
      </w:r>
      <w:r w:rsidRPr="00F31DED">
        <w:rPr>
          <w:rFonts w:ascii="Times New Roman" w:hAnsi="Times New Roman" w:cs="Times New Roman"/>
          <w:sz w:val="20"/>
          <w:szCs w:val="22"/>
        </w:rPr>
        <w:fldChar w:fldCharType="separate"/>
      </w:r>
      <w:r w:rsidR="003D015D" w:rsidRPr="00F31DED">
        <w:rPr>
          <w:rFonts w:ascii="Times New Roman" w:hAnsi="Times New Roman" w:cs="Times New Roman"/>
          <w:noProof/>
          <w:sz w:val="20"/>
          <w:szCs w:val="22"/>
        </w:rPr>
        <w:t>5</w:t>
      </w:r>
      <w:r w:rsidRPr="00F31DED">
        <w:rPr>
          <w:rFonts w:ascii="Times New Roman" w:hAnsi="Times New Roman" w:cs="Times New Roman"/>
          <w:sz w:val="20"/>
          <w:szCs w:val="22"/>
        </w:rPr>
        <w:fldChar w:fldCharType="end"/>
      </w:r>
      <w:r w:rsidR="00F31DED" w:rsidRPr="00F31DED">
        <w:rPr>
          <w:rFonts w:ascii="Times New Roman" w:hAnsi="Times New Roman" w:cs="Times New Roman"/>
          <w:sz w:val="20"/>
          <w:szCs w:val="22"/>
        </w:rPr>
        <w:t>:</w:t>
      </w:r>
      <w:r w:rsidRPr="00F31DED">
        <w:rPr>
          <w:rFonts w:ascii="Times New Roman" w:hAnsi="Times New Roman" w:cs="Times New Roman"/>
          <w:sz w:val="20"/>
          <w:szCs w:val="22"/>
        </w:rPr>
        <w:t xml:space="preserve"> </w:t>
      </w:r>
      <w:r w:rsidR="005A2847" w:rsidRPr="00F31DED">
        <w:rPr>
          <w:rFonts w:ascii="Times New Roman" w:hAnsi="Times New Roman" w:cs="Times New Roman"/>
          <w:sz w:val="20"/>
          <w:szCs w:val="22"/>
        </w:rPr>
        <w:t>Prangko</w:t>
      </w:r>
      <w:r w:rsidRPr="00F31DED">
        <w:rPr>
          <w:rFonts w:ascii="Times New Roman" w:hAnsi="Times New Roman" w:cs="Times New Roman"/>
          <w:sz w:val="20"/>
          <w:szCs w:val="22"/>
        </w:rPr>
        <w:t xml:space="preserve"> seri bencana alam letusan gunung Agung tahun 1963</w:t>
      </w:r>
    </w:p>
    <w:p w14:paraId="4E07DCA3" w14:textId="77777777" w:rsidR="00852428" w:rsidRPr="00852428" w:rsidRDefault="00852428" w:rsidP="00FA6E8D">
      <w:pPr>
        <w:pStyle w:val="ListParagraph"/>
        <w:spacing w:after="0"/>
        <w:ind w:left="0" w:firstLine="720"/>
        <w:jc w:val="both"/>
        <w:rPr>
          <w:rFonts w:ascii="Times New Roman" w:hAnsi="Times New Roman" w:cs="Times New Roman"/>
        </w:rPr>
      </w:pPr>
    </w:p>
    <w:p w14:paraId="7F959350" w14:textId="74B0A2B7" w:rsidR="00901E81" w:rsidRPr="00F31DED" w:rsidRDefault="00901E81" w:rsidP="00FA6E8D">
      <w:pPr>
        <w:pStyle w:val="ListParagraph"/>
        <w:spacing w:after="0"/>
        <w:ind w:left="0" w:firstLine="720"/>
        <w:jc w:val="both"/>
        <w:rPr>
          <w:rFonts w:ascii="Times New Roman" w:hAnsi="Times New Roman" w:cs="Times New Roman"/>
          <w:sz w:val="24"/>
        </w:rPr>
      </w:pPr>
      <w:r w:rsidRPr="00F31DED">
        <w:rPr>
          <w:rFonts w:ascii="Times New Roman" w:hAnsi="Times New Roman" w:cs="Times New Roman"/>
          <w:sz w:val="24"/>
        </w:rPr>
        <w:t xml:space="preserve">Setiap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menjadi sebuah penanda zaman kejadian pada masa tersebut. Visualisasi dari setiap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yang hadir juga mewakili gambaran kejadian atau tragedi pada masanya. Sehingga, sangat menarik bagi disiplin Desain Komunikasi Visual untuk mengkaji visual dari penanda jaman yang saat ini mulai ditinggalkan sejak era komunikasi digital berkembang. Akan tetapi kajian mengenai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belum banyak di Indonesia. Padahal,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juga menjadi bagian penting dalam sejarah desain grafis di dunia. </w:t>
      </w:r>
    </w:p>
    <w:p w14:paraId="28416491" w14:textId="3D407145" w:rsidR="00901E81" w:rsidRPr="00F31DED" w:rsidRDefault="00901E81" w:rsidP="00FA6E8D">
      <w:pPr>
        <w:pStyle w:val="ListParagraph"/>
        <w:spacing w:after="0"/>
        <w:ind w:left="0" w:firstLine="720"/>
        <w:jc w:val="both"/>
        <w:rPr>
          <w:rFonts w:ascii="Times New Roman" w:hAnsi="Times New Roman" w:cs="Times New Roman"/>
          <w:sz w:val="24"/>
        </w:rPr>
      </w:pPr>
      <w:r w:rsidRPr="00F31DED">
        <w:rPr>
          <w:rFonts w:ascii="Times New Roman" w:hAnsi="Times New Roman" w:cs="Times New Roman"/>
          <w:sz w:val="24"/>
        </w:rPr>
        <w:t xml:space="preserve">Berdasarkan gambar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yang dicetak oleh PT POS Indonesia di atas, terlihat bahwa secara visual </w:t>
      </w:r>
      <w:r w:rsidR="005A2847" w:rsidRPr="00F31DED">
        <w:rPr>
          <w:rFonts w:ascii="Times New Roman" w:hAnsi="Times New Roman" w:cs="Times New Roman"/>
          <w:sz w:val="24"/>
        </w:rPr>
        <w:t>prangko</w:t>
      </w:r>
      <w:r w:rsidR="00852428" w:rsidRPr="00F31DED">
        <w:rPr>
          <w:rFonts w:ascii="Times New Roman" w:hAnsi="Times New Roman" w:cs="Times New Roman"/>
          <w:sz w:val="24"/>
        </w:rPr>
        <w:t xml:space="preserve"> dari gambar tiga </w:t>
      </w:r>
      <w:r w:rsidRPr="00F31DED">
        <w:rPr>
          <w:rFonts w:ascii="Times New Roman" w:hAnsi="Times New Roman" w:cs="Times New Roman"/>
          <w:sz w:val="24"/>
        </w:rPr>
        <w:t xml:space="preserve">hingga lima mempunyai kemiripan gaya mengilustrasikan bencana. Ketiganya condong untuk menggunakan gaya realis. Hal ini berbeda dengan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bencana alam Tsunami Aceh tahun 2005. Peneliti menduga bahwa adanya dekonstruksi atas pemaknaan bencana dan pesan dalam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bencana alam tahun 2004.</w:t>
      </w:r>
    </w:p>
    <w:p w14:paraId="13343F48" w14:textId="6C464146" w:rsidR="00B80A0A" w:rsidRPr="00F31DED" w:rsidRDefault="00901E81" w:rsidP="00FA6E8D">
      <w:pPr>
        <w:pStyle w:val="ListParagraph"/>
        <w:spacing w:after="0"/>
        <w:ind w:left="0" w:firstLine="720"/>
        <w:jc w:val="both"/>
        <w:rPr>
          <w:rFonts w:ascii="Times New Roman" w:hAnsi="Times New Roman" w:cs="Times New Roman"/>
          <w:sz w:val="24"/>
          <w:lang w:val="id-ID"/>
        </w:rPr>
      </w:pPr>
      <w:r w:rsidRPr="00F31DED">
        <w:rPr>
          <w:rFonts w:ascii="Times New Roman" w:hAnsi="Times New Roman" w:cs="Times New Roman"/>
          <w:sz w:val="24"/>
        </w:rPr>
        <w:t xml:space="preserve">Dekonstruksi merupakan teori yang digagas oleh Jacques Derrida pada tahun 1976 dalam bukunya yang berjudul </w:t>
      </w:r>
      <w:proofErr w:type="gramStart"/>
      <w:r w:rsidRPr="00F31DED">
        <w:rPr>
          <w:rFonts w:ascii="Times New Roman" w:hAnsi="Times New Roman" w:cs="Times New Roman"/>
          <w:i/>
          <w:sz w:val="24"/>
        </w:rPr>
        <w:t>Of</w:t>
      </w:r>
      <w:proofErr w:type="gramEnd"/>
      <w:r w:rsidRPr="00F31DED">
        <w:rPr>
          <w:rFonts w:ascii="Times New Roman" w:hAnsi="Times New Roman" w:cs="Times New Roman"/>
          <w:i/>
          <w:sz w:val="24"/>
        </w:rPr>
        <w:t xml:space="preserve"> Grammatology</w:t>
      </w:r>
      <w:r w:rsidRPr="00F31DED">
        <w:rPr>
          <w:rFonts w:ascii="Times New Roman" w:hAnsi="Times New Roman" w:cs="Times New Roman"/>
          <w:sz w:val="24"/>
        </w:rPr>
        <w:t xml:space="preserve">.  Sudut pandang dekonstruksi berasal dari Filsafat dan juga semiotika pada era postmodernisme yang mempertanyakan adanya kemapanan, netralitas, ketunggalan dan kebakuan definisi. Selain itu, dekonstruksi juga memperhitungkan hal-hal yang nampak marjinal dan tak terkatakan, sesuatu yang berada di antara dua posisi yang kontradiktif dan oposisional. Sehingga keragaman wacana atas pemaknaan sebuah </w:t>
      </w:r>
      <w:r w:rsidRPr="00F31DED">
        <w:rPr>
          <w:rFonts w:ascii="Times New Roman" w:hAnsi="Times New Roman" w:cs="Times New Roman"/>
          <w:sz w:val="24"/>
        </w:rPr>
        <w:lastRenderedPageBreak/>
        <w:t>tanda menjadi lebih penting dibandingkan dengan konvensi pada pemahaman tunggal. (Istanto, 2003;</w:t>
      </w:r>
      <w:r w:rsidR="00852428" w:rsidRPr="00F31DED">
        <w:rPr>
          <w:rFonts w:ascii="Times New Roman" w:hAnsi="Times New Roman" w:cs="Times New Roman"/>
          <w:sz w:val="24"/>
          <w:lang w:val="id-ID"/>
        </w:rPr>
        <w:t xml:space="preserve"> </w:t>
      </w:r>
      <w:r w:rsidRPr="00F31DED">
        <w:rPr>
          <w:rFonts w:ascii="Times New Roman" w:hAnsi="Times New Roman" w:cs="Times New Roman"/>
          <w:sz w:val="24"/>
        </w:rPr>
        <w:t>Lupton dkk, 1994</w:t>
      </w:r>
      <w:proofErr w:type="gramStart"/>
      <w:r w:rsidRPr="00F31DED">
        <w:rPr>
          <w:rFonts w:ascii="Times New Roman" w:hAnsi="Times New Roman" w:cs="Times New Roman"/>
          <w:sz w:val="24"/>
        </w:rPr>
        <w:t>) .</w:t>
      </w:r>
      <w:proofErr w:type="gramEnd"/>
      <w:r w:rsidRPr="00F31DED">
        <w:rPr>
          <w:rFonts w:ascii="Times New Roman" w:hAnsi="Times New Roman" w:cs="Times New Roman"/>
          <w:sz w:val="24"/>
        </w:rPr>
        <w:t xml:space="preserve"> Lebih sederhana diungkapkan Piliang (1998) untuk memahami dekonstruksi, konsep dekonstruksi mencoba membongkar nilai-nilai yang sudah ada sehingga menjadi pemaknaan yang baru atas nilai tersebut.</w:t>
      </w:r>
      <w:r w:rsidR="00B80A0A" w:rsidRPr="00F31DED">
        <w:rPr>
          <w:rFonts w:ascii="Times New Roman" w:hAnsi="Times New Roman" w:cs="Times New Roman"/>
          <w:sz w:val="24"/>
          <w:lang w:val="id-ID"/>
        </w:rPr>
        <w:t xml:space="preserve"> Pada analisis dekosntruksi terdapat satu unsur yang penting yaitu parergon. Parergon merupakan sudut pandang yang berbeda dalam memaknai sesuatu. Contohnya pada lukisan, bukan lukisan yang dimaknai akan tetapi bingkai dari lukisan tersebut.</w:t>
      </w:r>
    </w:p>
    <w:p w14:paraId="5494031F" w14:textId="15CFEF21" w:rsidR="00B80A0A" w:rsidRPr="00F31DED" w:rsidRDefault="005A2847" w:rsidP="00FA6E8D">
      <w:pPr>
        <w:pStyle w:val="ListParagraph"/>
        <w:spacing w:after="0"/>
        <w:ind w:left="0" w:firstLine="720"/>
        <w:jc w:val="both"/>
        <w:rPr>
          <w:rFonts w:ascii="Times New Roman" w:hAnsi="Times New Roman" w:cs="Times New Roman"/>
          <w:sz w:val="24"/>
          <w:lang w:val="id-ID"/>
        </w:rPr>
      </w:pPr>
      <w:r w:rsidRPr="00F31DED">
        <w:rPr>
          <w:rFonts w:ascii="Times New Roman" w:hAnsi="Times New Roman" w:cs="Times New Roman"/>
          <w:sz w:val="24"/>
        </w:rPr>
        <w:t>Prangko</w:t>
      </w:r>
      <w:r w:rsidR="00901E81" w:rsidRPr="00F31DED">
        <w:rPr>
          <w:rFonts w:ascii="Times New Roman" w:hAnsi="Times New Roman" w:cs="Times New Roman"/>
          <w:sz w:val="24"/>
        </w:rPr>
        <w:t xml:space="preserve"> bencana alam tsunami Aceh yang dicetak tahun 2005 mempunyai elemen visual yang berbeda dengan seri bencana alam sebelumnya. Hal ini menjadi menarik karena dalam tiga kali PT POS menggunakan tiga gaya yang sama dalam pembuatan </w:t>
      </w:r>
      <w:r w:rsidRPr="00F31DED">
        <w:rPr>
          <w:rFonts w:ascii="Times New Roman" w:hAnsi="Times New Roman" w:cs="Times New Roman"/>
          <w:sz w:val="24"/>
        </w:rPr>
        <w:t>prangko</w:t>
      </w:r>
      <w:r w:rsidR="00901E81" w:rsidRPr="00F31DED">
        <w:rPr>
          <w:rFonts w:ascii="Times New Roman" w:hAnsi="Times New Roman" w:cs="Times New Roman"/>
          <w:sz w:val="24"/>
        </w:rPr>
        <w:t xml:space="preserve"> di seri yang serupa, akan tetapi di tahun 2005 visual seri bencana alam cukup berbeda. Kemungkinan terjadi pemaknaan kembali atas fenomena bencana alam tsunami sehingga menghasilkan visual yang berbeda dengan </w:t>
      </w:r>
      <w:r w:rsidRPr="00F31DED">
        <w:rPr>
          <w:rFonts w:ascii="Times New Roman" w:hAnsi="Times New Roman" w:cs="Times New Roman"/>
          <w:sz w:val="24"/>
        </w:rPr>
        <w:t>prangko</w:t>
      </w:r>
      <w:r w:rsidR="00901E81" w:rsidRPr="00F31DED">
        <w:rPr>
          <w:rFonts w:ascii="Times New Roman" w:hAnsi="Times New Roman" w:cs="Times New Roman"/>
          <w:sz w:val="24"/>
        </w:rPr>
        <w:t xml:space="preserve"> bencana alam sebelumnya. Pemaknaan tekstual maupun kontekstual atas visual perlu dilakukan guna menjelaskan secara lebih rinci mengenai fenomena ini. Oleh karena itu, peneliti </w:t>
      </w:r>
      <w:r w:rsidR="00B80A0A" w:rsidRPr="00F31DED">
        <w:rPr>
          <w:rFonts w:ascii="Times New Roman" w:hAnsi="Times New Roman" w:cs="Times New Roman"/>
          <w:sz w:val="24"/>
          <w:lang w:val="id-ID"/>
        </w:rPr>
        <w:t>melakukan penelitian makna menggunakan teori Dekonstruksi dan lebih memfokuskan pada parergon.</w:t>
      </w:r>
    </w:p>
    <w:p w14:paraId="3C7747D8" w14:textId="19BF224F" w:rsidR="00901E81" w:rsidRPr="00F31DED" w:rsidRDefault="00901E81" w:rsidP="00FA6E8D">
      <w:pPr>
        <w:pStyle w:val="ListParagraph"/>
        <w:spacing w:after="0"/>
        <w:ind w:left="0" w:firstLine="720"/>
        <w:jc w:val="both"/>
        <w:rPr>
          <w:rFonts w:ascii="Times New Roman" w:hAnsi="Times New Roman" w:cs="Times New Roman"/>
          <w:b/>
          <w:sz w:val="24"/>
        </w:rPr>
      </w:pPr>
      <w:r w:rsidRPr="00F31DED">
        <w:rPr>
          <w:rFonts w:ascii="Times New Roman" w:hAnsi="Times New Roman" w:cs="Times New Roman"/>
          <w:sz w:val="24"/>
          <w:lang w:val="id-ID"/>
        </w:rPr>
        <w:t xml:space="preserve">Setyawan (2017) dengan artikel yang berjudul Dekonstruksi Benda Sehari-hari dalam karya lukis melihat sebuah peluang bahwa sifat, bentuk, warna dan unsur lain yang melekat pada sifat kebendaan, dapat di-dekonstruksi melalui sebuah lukisan. </w:t>
      </w:r>
      <w:r w:rsidRPr="00F31DED">
        <w:rPr>
          <w:rFonts w:ascii="Times New Roman" w:hAnsi="Times New Roman" w:cs="Times New Roman"/>
          <w:sz w:val="24"/>
        </w:rPr>
        <w:t xml:space="preserve">Pemaknaan ulang narasi terhadap benda sehari-hari disesuaikan dengan konteks kebendaan pada saat artikel tersebut ditulis. Sehingga, tercipta sebuah persepsi atas pemaknaan baru. Genre lukisan yang dianggap menarik oleh Setyawan adalah </w:t>
      </w:r>
      <w:r w:rsidRPr="00F31DED">
        <w:rPr>
          <w:rFonts w:ascii="Times New Roman" w:hAnsi="Times New Roman" w:cs="Times New Roman"/>
          <w:i/>
          <w:sz w:val="24"/>
        </w:rPr>
        <w:t>still life</w:t>
      </w:r>
      <w:r w:rsidRPr="00F31DED">
        <w:rPr>
          <w:rFonts w:ascii="Times New Roman" w:hAnsi="Times New Roman" w:cs="Times New Roman"/>
          <w:sz w:val="24"/>
        </w:rPr>
        <w:t xml:space="preserve"> menggunakan pendekatan estetika formalistik. </w:t>
      </w:r>
    </w:p>
    <w:p w14:paraId="470C1045" w14:textId="77777777" w:rsidR="00901E81" w:rsidRPr="00F31DED" w:rsidRDefault="00901E81" w:rsidP="00FA6E8D">
      <w:pPr>
        <w:pStyle w:val="ListParagraph"/>
        <w:spacing w:after="0"/>
        <w:ind w:left="0" w:firstLine="720"/>
        <w:jc w:val="both"/>
        <w:rPr>
          <w:rFonts w:ascii="Times New Roman" w:hAnsi="Times New Roman" w:cs="Times New Roman"/>
          <w:sz w:val="24"/>
        </w:rPr>
      </w:pPr>
      <w:r w:rsidRPr="00F31DED">
        <w:rPr>
          <w:rFonts w:ascii="Times New Roman" w:hAnsi="Times New Roman" w:cs="Times New Roman"/>
          <w:sz w:val="24"/>
        </w:rPr>
        <w:t xml:space="preserve">Istanto (2003) melakukan kajian terhadap iklan Rokok A-Mild dengan pendekatan Dekonstruksi. Iklan Rokok A-Mild mempunyai konsep yang berbeda dengan kebanyakan konsep iklan rokok sebelumnya. Istanto meyakini bahwa secara visual Iklan Rokok A-Mild merupakan salah satu iklan yang mencoba keluar dari pakem yang ada, namun berhasil menjadi suatu kreatifitas yang luar biasa. Iklan biasanya ditampilkan dengan konsep yang rapi, teratur, terbaca dan tersturktur berdasarkan norma yang ada, kemudian ia menemukan bahwa iklan Rokok A-mild berbeda dari kebanyakan. Berdasarkan penelitiannya ini, ia menemukan suatu potensi akan kajian dekonstruksi terhadap konsep dalam desain komunikasi visual yang dapat memperkaya wawasan pemaknaan suatu objek. Ia menyimpulkan bahwa iklan A-mild yang menolak berada dalam komunikasi sosial pada umumnya, menunjukkan bahwa sistem bahasa dapat dibongkar atau di dekonstruksi sehingga menjadi suatu penjelajahan anarkis melalui ungkapan bahasa. Bahasa juga dapat membentuk subversi dan parodi terhadap semua makna yang dianggap mapan pada tingkat kontrol sosial yang biasa. </w:t>
      </w:r>
    </w:p>
    <w:p w14:paraId="34D90900" w14:textId="68CFB7C7" w:rsidR="00901E81" w:rsidRPr="00F31DED" w:rsidRDefault="00901E81" w:rsidP="00FA6E8D">
      <w:pPr>
        <w:pStyle w:val="ListParagraph"/>
        <w:spacing w:after="0"/>
        <w:ind w:left="0" w:firstLine="720"/>
        <w:jc w:val="both"/>
        <w:rPr>
          <w:rStyle w:val="fontstyle01"/>
          <w:rFonts w:ascii="Times New Roman" w:hAnsi="Times New Roman" w:cs="Times New Roman"/>
          <w:sz w:val="24"/>
          <w:szCs w:val="22"/>
        </w:rPr>
      </w:pPr>
      <w:r w:rsidRPr="00F31DED">
        <w:rPr>
          <w:rFonts w:ascii="Times New Roman" w:hAnsi="Times New Roman" w:cs="Times New Roman"/>
          <w:sz w:val="24"/>
        </w:rPr>
        <w:lastRenderedPageBreak/>
        <w:t xml:space="preserve">Kurniawan (2018) dalam artikelnya yang berjudul Dekonstruksi dalam </w:t>
      </w:r>
      <w:r w:rsidRPr="00F31DED">
        <w:rPr>
          <w:rFonts w:ascii="Times New Roman" w:hAnsi="Times New Roman" w:cs="Times New Roman"/>
          <w:i/>
          <w:sz w:val="24"/>
        </w:rPr>
        <w:t xml:space="preserve">Virtual Reality </w:t>
      </w:r>
      <w:r w:rsidRPr="00F31DED">
        <w:rPr>
          <w:rFonts w:ascii="Times New Roman" w:hAnsi="Times New Roman" w:cs="Times New Roman"/>
          <w:sz w:val="24"/>
        </w:rPr>
        <w:t xml:space="preserve">‘Keffiyeh’ pada Wacana </w:t>
      </w:r>
      <w:r w:rsidRPr="00F31DED">
        <w:rPr>
          <w:rFonts w:ascii="Times New Roman" w:hAnsi="Times New Roman" w:cs="Times New Roman"/>
          <w:i/>
          <w:sz w:val="24"/>
        </w:rPr>
        <w:t>War on Terror</w:t>
      </w:r>
      <w:r w:rsidRPr="00F31DED">
        <w:rPr>
          <w:rFonts w:ascii="Times New Roman" w:hAnsi="Times New Roman" w:cs="Times New Roman"/>
          <w:sz w:val="24"/>
        </w:rPr>
        <w:t xml:space="preserve"> dan Visualisasi Tokoh Utama </w:t>
      </w:r>
      <w:r w:rsidRPr="00F31DED">
        <w:rPr>
          <w:rFonts w:ascii="Times New Roman" w:hAnsi="Times New Roman" w:cs="Times New Roman"/>
          <w:i/>
          <w:sz w:val="24"/>
        </w:rPr>
        <w:t>Game First Person Shooters</w:t>
      </w:r>
      <w:r w:rsidRPr="00F31DED">
        <w:rPr>
          <w:rFonts w:ascii="Times New Roman" w:hAnsi="Times New Roman" w:cs="Times New Roman"/>
          <w:sz w:val="24"/>
        </w:rPr>
        <w:t xml:space="preserve"> bertema </w:t>
      </w:r>
      <w:r w:rsidRPr="00F31DED">
        <w:rPr>
          <w:rFonts w:ascii="Times New Roman" w:hAnsi="Times New Roman" w:cs="Times New Roman"/>
          <w:i/>
          <w:sz w:val="24"/>
        </w:rPr>
        <w:t>War on Terror</w:t>
      </w:r>
      <w:r w:rsidR="00852428" w:rsidRPr="00F31DED">
        <w:rPr>
          <w:rFonts w:ascii="Times New Roman" w:hAnsi="Times New Roman" w:cs="Times New Roman"/>
          <w:sz w:val="24"/>
        </w:rPr>
        <w:t xml:space="preserve">. </w:t>
      </w:r>
      <w:r w:rsidRPr="00F31DED">
        <w:rPr>
          <w:rStyle w:val="fontstyle01"/>
          <w:rFonts w:ascii="Times New Roman" w:hAnsi="Times New Roman" w:cs="Times New Roman"/>
          <w:sz w:val="24"/>
          <w:szCs w:val="22"/>
        </w:rPr>
        <w:t xml:space="preserve">Penerapan tanda tidak merujuk pada suatu makna, tetapi suatu kejadian yang spesifik. Objek kajian pada game tersebut telah membawanya untuk menarik suatu argumen bahwa dalam kondisi peperangan melawan terorisme telah berhasil menghadirkan sebuah pengalaman diri dan pemaknaan baru kepada masyarakat. </w:t>
      </w:r>
      <w:r w:rsidRPr="00F31DED">
        <w:rPr>
          <w:rFonts w:ascii="Times New Roman" w:hAnsi="Times New Roman" w:cs="Times New Roman"/>
          <w:sz w:val="24"/>
        </w:rPr>
        <w:t xml:space="preserve">Ketika visual diilustrasikan dalam game tersebut game tersebut berhasil melakukan dekonstruksi melaui penokohan. </w:t>
      </w:r>
      <w:r w:rsidRPr="00F31DED">
        <w:rPr>
          <w:rStyle w:val="fontstyle01"/>
          <w:rFonts w:ascii="Times New Roman" w:hAnsi="Times New Roman" w:cs="Times New Roman"/>
          <w:sz w:val="24"/>
          <w:szCs w:val="22"/>
        </w:rPr>
        <w:t>Dekonstruksi juga telah menyediakan pemilihan makna bagi siapa saja. Keffiyeh</w:t>
      </w:r>
      <w:r w:rsidRPr="00F31DED">
        <w:rPr>
          <w:rStyle w:val="fontstyle21"/>
          <w:rFonts w:ascii="Times New Roman" w:hAnsi="Times New Roman" w:cs="Times New Roman"/>
          <w:sz w:val="24"/>
          <w:szCs w:val="22"/>
        </w:rPr>
        <w:t xml:space="preserve"> </w:t>
      </w:r>
      <w:r w:rsidRPr="00F31DED">
        <w:rPr>
          <w:rStyle w:val="fontstyle01"/>
          <w:rFonts w:ascii="Times New Roman" w:hAnsi="Times New Roman" w:cs="Times New Roman"/>
          <w:sz w:val="24"/>
          <w:szCs w:val="22"/>
        </w:rPr>
        <w:t xml:space="preserve">tidak lagi memiliki makna sebagai muatan politik bangsa Palestina saja, melainkan telah bertransformasi menjadi nilai-nilai baru pada masyarakat. Hal ini tentu dapat memperkaya khasanah makna yang ada pada masyarakat sekaligus memberikan penawaran akan suatu nilai baru terkait Keffiyeh. </w:t>
      </w:r>
    </w:p>
    <w:p w14:paraId="053B07FD" w14:textId="77777777" w:rsidR="00901E81" w:rsidRPr="00F31DED" w:rsidRDefault="00901E81" w:rsidP="00FA6E8D">
      <w:pPr>
        <w:pStyle w:val="ListParagraph"/>
        <w:spacing w:after="0"/>
        <w:ind w:left="0" w:firstLine="720"/>
        <w:jc w:val="both"/>
        <w:rPr>
          <w:rFonts w:ascii="Times New Roman" w:hAnsi="Times New Roman" w:cs="Times New Roman"/>
          <w:sz w:val="24"/>
        </w:rPr>
      </w:pPr>
      <w:r w:rsidRPr="00F31DED">
        <w:rPr>
          <w:rFonts w:ascii="Times New Roman" w:hAnsi="Times New Roman" w:cs="Times New Roman"/>
          <w:sz w:val="24"/>
        </w:rPr>
        <w:t xml:space="preserve">Swasono (2017) menjelaskan dalam tulisannya perbedaan antara dekonstruksi, rekonstruksi dan konstruksi. Konstruksi berasal dari imajinasi retak-retak yang tertata secara sistematis (terukur). Sedangkan dekonstruksi merupakan pembongkaran tatanan retak, kemudian dikritisi, disingkap melalui komunikasi agar muncul sehingga menjadi fragmen baru yang memungkinkan untuk muncul. Re-konstruksi adalah penataan ulang </w:t>
      </w:r>
      <w:r w:rsidRPr="00F31DED">
        <w:rPr>
          <w:rFonts w:ascii="Times New Roman" w:hAnsi="Times New Roman" w:cs="Times New Roman"/>
          <w:i/>
          <w:sz w:val="24"/>
        </w:rPr>
        <w:t>form</w:t>
      </w:r>
      <w:r w:rsidRPr="00F31DED">
        <w:rPr>
          <w:rFonts w:ascii="Times New Roman" w:hAnsi="Times New Roman" w:cs="Times New Roman"/>
          <w:sz w:val="24"/>
        </w:rPr>
        <w:t xml:space="preserve"> imajinasi dekonstruksi berupa fragmen, sebagai daya imajinasi baru yang dikreasikan secara tak terbatas. Penulis ini melakukan evaluasi terhadap hasil karyanya berdasarkan tulisan kurator serta kontekstual konsep penciptaan dalam teori-teori yang ada. </w:t>
      </w:r>
    </w:p>
    <w:p w14:paraId="44AE3739" w14:textId="77777777" w:rsidR="00901E81" w:rsidRPr="00F31DED" w:rsidRDefault="00901E81" w:rsidP="00FA6E8D">
      <w:pPr>
        <w:pStyle w:val="ListParagraph"/>
        <w:spacing w:after="0"/>
        <w:ind w:left="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 xml:space="preserve">Dekonstruksi dapat hadir pada setiap karya seni tak terkecuali motif pada batik. Nursalim (2015) melakukan kajian pemaknaan pada motif batik keraton Cirebon. Ia berargumen bahwa terjadi dekonstruksi pemaknaan dan bentuk dari pola ragam hias keraton menjadi motif batik Cirebon. Penelusuran yang ia lakukan berdasarkan pada kondisi budaya dan sosial masyarakat setempat pada waktu penelitian.  </w:t>
      </w:r>
    </w:p>
    <w:p w14:paraId="6A895607" w14:textId="77777777" w:rsidR="00901E81" w:rsidRPr="00F31DED" w:rsidRDefault="00901E81" w:rsidP="00FA6E8D">
      <w:pPr>
        <w:pStyle w:val="ListParagraph"/>
        <w:spacing w:after="0"/>
        <w:ind w:left="0" w:firstLine="72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 xml:space="preserve">Belasunda, Saidi dan Sudjudi (2014) meneliti mengenai Hibriditas </w:t>
      </w:r>
      <w:r w:rsidRPr="00F31DED">
        <w:rPr>
          <w:rStyle w:val="fontstyle01"/>
          <w:rFonts w:ascii="Times New Roman" w:hAnsi="Times New Roman" w:cs="Times New Roman"/>
          <w:i/>
          <w:sz w:val="24"/>
          <w:szCs w:val="22"/>
        </w:rPr>
        <w:t>Medium</w:t>
      </w:r>
      <w:r w:rsidRPr="00F31DED">
        <w:rPr>
          <w:rStyle w:val="fontstyle01"/>
          <w:rFonts w:ascii="Times New Roman" w:hAnsi="Times New Roman" w:cs="Times New Roman"/>
          <w:sz w:val="24"/>
          <w:szCs w:val="22"/>
        </w:rPr>
        <w:t xml:space="preserve"> pada Film </w:t>
      </w:r>
      <w:r w:rsidRPr="00F31DED">
        <w:rPr>
          <w:rStyle w:val="fontstyle01"/>
          <w:rFonts w:ascii="Times New Roman" w:hAnsi="Times New Roman" w:cs="Times New Roman"/>
          <w:i/>
          <w:sz w:val="24"/>
          <w:szCs w:val="22"/>
        </w:rPr>
        <w:t xml:space="preserve">Opera Jawa </w:t>
      </w:r>
      <w:r w:rsidRPr="00F31DED">
        <w:rPr>
          <w:rStyle w:val="fontstyle01"/>
          <w:rFonts w:ascii="Times New Roman" w:hAnsi="Times New Roman" w:cs="Times New Roman"/>
          <w:sz w:val="24"/>
          <w:szCs w:val="22"/>
        </w:rPr>
        <w:t>karya Garin Nugroho sebagai Sebuah Deskontruksi. Menjabarkan bahwa pesan dan makna dapat merefleksikan persoalan gender, feminisme, dominasi maskulinitas, dominasi kekuasaan, pertengtangan kelas dan kapitalisme dalam kehidupan masyarakat patriarkal dalam sosio-budaya jawa kontemporer. Metafora eufemistis yang bersifat elutif merupakan gaya ungkap yang digunakan dalam dekonstruksi terhadap pesan dan makna. Dengan keragaman tingkat dan jenis referensi pengetahuan dan pengalaman penonton, sifat elutif ini memberikan peluang wacana baru bagi stimulasi ketertarikan penontonnya.</w:t>
      </w:r>
    </w:p>
    <w:p w14:paraId="31B63FF5" w14:textId="77777777" w:rsidR="00901E81" w:rsidRPr="00F31DED" w:rsidRDefault="00901E81" w:rsidP="00FA6E8D">
      <w:pPr>
        <w:pStyle w:val="ListParagraph"/>
        <w:spacing w:after="0"/>
        <w:ind w:left="0" w:firstLine="72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Artikel berjudul Onomatopea sebagai pembuka Signifikansi Teks dalam Komik Tintin Petualangan Tintin Penerbangan 714 ke Sidney versi Terjemahan yang dikaji oleh Ardianto, Susanto dan Mataram (2018)</w:t>
      </w:r>
      <w:r w:rsidRPr="00F31DED">
        <w:rPr>
          <w:rFonts w:ascii="Times New Roman" w:hAnsi="Times New Roman" w:cs="Times New Roman"/>
          <w:sz w:val="24"/>
        </w:rPr>
        <w:t xml:space="preserve"> </w:t>
      </w:r>
      <w:r w:rsidRPr="00F31DED">
        <w:rPr>
          <w:rStyle w:val="fontstyle01"/>
          <w:rFonts w:ascii="Times New Roman" w:hAnsi="Times New Roman" w:cs="Times New Roman"/>
          <w:sz w:val="24"/>
          <w:szCs w:val="22"/>
        </w:rPr>
        <w:t xml:space="preserve">menunjukkan bahwa narasi </w:t>
      </w:r>
      <w:r w:rsidRPr="00F31DED">
        <w:rPr>
          <w:rStyle w:val="fontstyle01"/>
          <w:rFonts w:ascii="Times New Roman" w:hAnsi="Times New Roman" w:cs="Times New Roman"/>
          <w:sz w:val="24"/>
          <w:szCs w:val="22"/>
        </w:rPr>
        <w:lastRenderedPageBreak/>
        <w:t>bahasa dan visualisasi di luar onomatopoea tidaklah penting. Namun, hal itu juga diimbangi oleh kekuatan dalam teks itu sendiri, yakni jalinan sekuen yang ada. Secara umum, makna dalam teks ini mengalami keterbelahan dan hal itu diluruhkan oleh gagasan-gagasan yang muncul dalam teks.</w:t>
      </w:r>
    </w:p>
    <w:p w14:paraId="66DCD4D6" w14:textId="77777777" w:rsidR="002C3334" w:rsidRPr="00F31DED" w:rsidRDefault="00901E81" w:rsidP="00FA6E8D">
      <w:pPr>
        <w:pStyle w:val="ListParagraph"/>
        <w:spacing w:after="0"/>
        <w:ind w:left="0" w:firstLine="720"/>
        <w:jc w:val="both"/>
        <w:rPr>
          <w:rStyle w:val="fontstyle21"/>
          <w:rFonts w:ascii="Times New Roman" w:hAnsi="Times New Roman" w:cs="Times New Roman"/>
          <w:sz w:val="24"/>
          <w:szCs w:val="22"/>
        </w:rPr>
      </w:pPr>
      <w:r w:rsidRPr="00F31DED">
        <w:rPr>
          <w:rStyle w:val="fontstyle01"/>
          <w:rFonts w:ascii="Times New Roman" w:hAnsi="Times New Roman" w:cs="Times New Roman"/>
          <w:sz w:val="24"/>
          <w:szCs w:val="22"/>
        </w:rPr>
        <w:t>Nugroho dan Haryadi (2017) membedah 6 (enam) idiom estetik yaitu: dekonstruksi, intertekstualitas, hiperrealitas, simulasi,</w:t>
      </w:r>
      <w:r w:rsidRPr="00F31DED">
        <w:rPr>
          <w:rFonts w:ascii="Times New Roman" w:hAnsi="Times New Roman" w:cs="Times New Roman"/>
          <w:color w:val="000000"/>
          <w:sz w:val="24"/>
        </w:rPr>
        <w:t xml:space="preserve"> kitsch </w:t>
      </w:r>
      <w:r w:rsidRPr="00F31DED">
        <w:rPr>
          <w:rStyle w:val="fontstyle01"/>
          <w:rFonts w:ascii="Times New Roman" w:hAnsi="Times New Roman" w:cs="Times New Roman"/>
          <w:sz w:val="24"/>
          <w:szCs w:val="22"/>
        </w:rPr>
        <w:t>dan patische pada iklan televisi teh Javana. Secara garis besar benang merah interpretasi sudah bisa didapatkan serta bisa dipahami. Pada intinya, iklan Teh “Javana” berupaya mengangkat kembali budaya minum teh di kalangan ke dalam kehidupan para kawula muda era kini sebagai salah satu bentuk apresiasi terhadap keunikan tradisi yang ada di Indonesia. Namun, di sisi lain hal ini justru menciptakan kontradiksi atau paradoks. Ketika iklan ini ingin menduplikasi dan memassalkan produk teh khusus para raja kepada publik, maka terciptalah penurunan atau pendangkalan mitologis, ideologis, serta spiritual terkait tradisi tersebut. Itu merupakan hal yang wajar, mengingat untuk memahami posmodernisme memungkinkan terjadinya kontradiksi, dilema, paradoks, serta tidak bisa dilakukan secara utuh.</w:t>
      </w:r>
    </w:p>
    <w:p w14:paraId="054CFBC9" w14:textId="75D66E50" w:rsidR="00901E81" w:rsidRPr="00852428" w:rsidRDefault="00901E81" w:rsidP="00FA6E8D">
      <w:pPr>
        <w:pStyle w:val="ListParagraph"/>
        <w:spacing w:after="0"/>
        <w:ind w:left="0" w:firstLine="720"/>
        <w:jc w:val="both"/>
        <w:rPr>
          <w:rFonts w:ascii="Times New Roman" w:hAnsi="Times New Roman" w:cs="Times New Roman"/>
          <w:color w:val="000000"/>
          <w:lang w:val="id-ID"/>
        </w:rPr>
      </w:pPr>
      <w:r w:rsidRPr="00F31DED">
        <w:rPr>
          <w:rFonts w:ascii="Times New Roman" w:hAnsi="Times New Roman" w:cs="Times New Roman"/>
          <w:sz w:val="24"/>
          <w:lang w:val="id-ID"/>
        </w:rPr>
        <w:t xml:space="preserve">Penelitian sebelumnya yang cukup relevan dengan topik </w:t>
      </w:r>
      <w:r w:rsidR="002C3334" w:rsidRPr="00F31DED">
        <w:rPr>
          <w:rFonts w:ascii="Times New Roman" w:hAnsi="Times New Roman" w:cs="Times New Roman"/>
          <w:sz w:val="24"/>
          <w:lang w:val="id-ID"/>
        </w:rPr>
        <w:t>serupa</w:t>
      </w:r>
      <w:r w:rsidRPr="00F31DED">
        <w:rPr>
          <w:rFonts w:ascii="Times New Roman" w:hAnsi="Times New Roman" w:cs="Times New Roman"/>
          <w:sz w:val="24"/>
          <w:lang w:val="id-ID"/>
        </w:rPr>
        <w:t xml:space="preserve"> telah dilakukan oleh Setyawan (2017), Istanto (2003), Kurniawan (2018), Swasono (2017), Nursalim (2015), Belasunda dkk (2014), Nugroho dkk (2017). Akan tetapi, belum terdapat penelitian dengan topik dekonstruksi yang secara khusus membedah visual </w:t>
      </w:r>
      <w:r w:rsidR="005A2847" w:rsidRPr="00F31DED">
        <w:rPr>
          <w:rFonts w:ascii="Times New Roman" w:hAnsi="Times New Roman" w:cs="Times New Roman"/>
          <w:sz w:val="24"/>
          <w:lang w:val="id-ID"/>
        </w:rPr>
        <w:t>prangko</w:t>
      </w:r>
      <w:r w:rsidRPr="00F31DED">
        <w:rPr>
          <w:rFonts w:ascii="Times New Roman" w:hAnsi="Times New Roman" w:cs="Times New Roman"/>
          <w:sz w:val="24"/>
          <w:lang w:val="id-ID"/>
        </w:rPr>
        <w:t xml:space="preserve">, utamanya </w:t>
      </w:r>
      <w:r w:rsidR="005A2847" w:rsidRPr="00F31DED">
        <w:rPr>
          <w:rFonts w:ascii="Times New Roman" w:hAnsi="Times New Roman" w:cs="Times New Roman"/>
          <w:sz w:val="24"/>
          <w:lang w:val="id-ID"/>
        </w:rPr>
        <w:t>prangko</w:t>
      </w:r>
      <w:r w:rsidRPr="00F31DED">
        <w:rPr>
          <w:rFonts w:ascii="Times New Roman" w:hAnsi="Times New Roman" w:cs="Times New Roman"/>
          <w:sz w:val="24"/>
          <w:lang w:val="id-ID"/>
        </w:rPr>
        <w:t xml:space="preserve"> seri bencana alam. </w:t>
      </w:r>
      <w:r w:rsidR="00B80A0A" w:rsidRPr="00F31DED">
        <w:rPr>
          <w:rFonts w:ascii="Times New Roman" w:hAnsi="Times New Roman" w:cs="Times New Roman"/>
          <w:sz w:val="24"/>
          <w:lang w:val="id-ID"/>
        </w:rPr>
        <w:t xml:space="preserve">Serta belum ada topik khusus mengenai parergon. </w:t>
      </w:r>
      <w:r w:rsidRPr="00F31DED">
        <w:rPr>
          <w:rFonts w:ascii="Times New Roman" w:hAnsi="Times New Roman" w:cs="Times New Roman"/>
          <w:sz w:val="24"/>
          <w:lang w:val="id-ID"/>
        </w:rPr>
        <w:t>Oleh karena itu, pemilihan topik ini dianggap sesuai dengan salah satu hakekat penelitian yang mampu menghasilkan temuan kebaharuan (</w:t>
      </w:r>
      <w:r w:rsidRPr="00F31DED">
        <w:rPr>
          <w:rFonts w:ascii="Times New Roman" w:hAnsi="Times New Roman" w:cs="Times New Roman"/>
          <w:i/>
          <w:sz w:val="24"/>
          <w:lang w:val="id-ID"/>
        </w:rPr>
        <w:t>novelty</w:t>
      </w:r>
      <w:r w:rsidRPr="00F31DED">
        <w:rPr>
          <w:rFonts w:ascii="Times New Roman" w:hAnsi="Times New Roman" w:cs="Times New Roman"/>
          <w:sz w:val="24"/>
          <w:lang w:val="id-ID"/>
        </w:rPr>
        <w:t xml:space="preserve">) dalam disiplin Desain Komunikasi Visual. </w:t>
      </w:r>
    </w:p>
    <w:p w14:paraId="296E6924" w14:textId="37737C94" w:rsidR="00045C3C" w:rsidRPr="00852428" w:rsidRDefault="00045C3C" w:rsidP="00FA6E8D">
      <w:pPr>
        <w:spacing w:after="0" w:line="276" w:lineRule="auto"/>
        <w:ind w:right="124"/>
        <w:contextualSpacing/>
        <w:jc w:val="both"/>
        <w:rPr>
          <w:rFonts w:ascii="Times New Roman" w:hAnsi="Times New Roman" w:cs="Times New Roman"/>
          <w:lang w:val="id-ID"/>
        </w:rPr>
      </w:pPr>
    </w:p>
    <w:p w14:paraId="0BC4657F" w14:textId="77777777" w:rsidR="00045C3C" w:rsidRPr="00852428" w:rsidRDefault="00045C3C" w:rsidP="00FA6E8D">
      <w:pPr>
        <w:spacing w:after="0" w:line="276" w:lineRule="auto"/>
        <w:contextualSpacing/>
        <w:jc w:val="both"/>
        <w:rPr>
          <w:rFonts w:ascii="Times New Roman" w:hAnsi="Times New Roman" w:cs="Times New Roman"/>
          <w:lang w:val="id-ID"/>
        </w:rPr>
      </w:pPr>
    </w:p>
    <w:p w14:paraId="08765D55" w14:textId="77777777" w:rsidR="00045C3C" w:rsidRPr="00A777F1" w:rsidRDefault="00045C3C" w:rsidP="00FA6E8D">
      <w:pPr>
        <w:spacing w:after="0" w:line="276" w:lineRule="auto"/>
        <w:contextualSpacing/>
        <w:jc w:val="both"/>
        <w:rPr>
          <w:rFonts w:ascii="Times New Roman" w:hAnsi="Times New Roman" w:cs="Times New Roman"/>
          <w:sz w:val="28"/>
        </w:rPr>
      </w:pPr>
      <w:r w:rsidRPr="00A777F1">
        <w:rPr>
          <w:rFonts w:ascii="Times New Roman" w:hAnsi="Times New Roman" w:cs="Times New Roman"/>
          <w:b/>
          <w:sz w:val="28"/>
        </w:rPr>
        <w:t>METODE PENELITIAN</w:t>
      </w:r>
    </w:p>
    <w:p w14:paraId="6F3B85FC" w14:textId="0B4637C1" w:rsidR="00B80A0A" w:rsidRPr="00F31DED" w:rsidRDefault="00B80A0A" w:rsidP="00852428">
      <w:pPr>
        <w:spacing w:after="0" w:line="276" w:lineRule="auto"/>
        <w:ind w:firstLine="709"/>
        <w:jc w:val="both"/>
        <w:rPr>
          <w:rFonts w:ascii="Times New Roman" w:hAnsi="Times New Roman" w:cs="Times New Roman"/>
          <w:sz w:val="24"/>
          <w:szCs w:val="24"/>
        </w:rPr>
      </w:pPr>
      <w:r w:rsidRPr="00F31DED">
        <w:rPr>
          <w:rFonts w:ascii="Times New Roman" w:hAnsi="Times New Roman" w:cs="Times New Roman"/>
          <w:sz w:val="24"/>
          <w:szCs w:val="24"/>
        </w:rPr>
        <w:t xml:space="preserve">Metode yang digunakan dalam penelitian ini adalah metode kualitatif. Menurut Saldana (2011) penelitian kualitatif merupakan payung untuk pendekatan yang lebih luas dan beragam dalam rangka mempelajari mengenai kehidupan atau kejadian sosial yang natural. Investigasi mengenai </w:t>
      </w:r>
      <w:r w:rsidRPr="00F31DED">
        <w:rPr>
          <w:rFonts w:ascii="Times New Roman" w:hAnsi="Times New Roman" w:cs="Times New Roman"/>
          <w:sz w:val="24"/>
          <w:szCs w:val="24"/>
          <w:lang w:val="id-ID"/>
        </w:rPr>
        <w:t xml:space="preserve">parergon </w:t>
      </w:r>
      <w:r w:rsidR="005A2847" w:rsidRPr="00F31DED">
        <w:rPr>
          <w:rFonts w:ascii="Times New Roman" w:hAnsi="Times New Roman" w:cs="Times New Roman"/>
          <w:sz w:val="24"/>
          <w:szCs w:val="24"/>
        </w:rPr>
        <w:t>prangko</w:t>
      </w:r>
      <w:r w:rsidRPr="00F31DED">
        <w:rPr>
          <w:rFonts w:ascii="Times New Roman" w:hAnsi="Times New Roman" w:cs="Times New Roman"/>
          <w:sz w:val="24"/>
          <w:szCs w:val="24"/>
        </w:rPr>
        <w:t xml:space="preserve"> visual bencana alam 2005 yang didasarkan pada kejadian Tsunami Aceh tahun 2004 merupakan hasil pemikiran yang terjadi secara alami dikarenakan fenomena natural yaitu bencana alam, oleh karena itu penelitian ini tepat jika menggunakan kualitatif karena dapat mengelaborasikan fenomena alam dengan hasil pemikiran manusia. </w:t>
      </w:r>
    </w:p>
    <w:p w14:paraId="598FFC65" w14:textId="40D668D6" w:rsidR="00B80A0A" w:rsidRPr="00F31DED" w:rsidRDefault="00B80A0A" w:rsidP="00852428">
      <w:pPr>
        <w:pStyle w:val="NoSpacing"/>
        <w:numPr>
          <w:ilvl w:val="0"/>
          <w:numId w:val="8"/>
        </w:numPr>
        <w:ind w:left="709" w:hanging="283"/>
        <w:rPr>
          <w:rFonts w:ascii="Times New Roman" w:hAnsi="Times New Roman" w:cs="Times New Roman"/>
          <w:b/>
          <w:sz w:val="24"/>
          <w:szCs w:val="24"/>
        </w:rPr>
      </w:pPr>
      <w:bookmarkStart w:id="2" w:name="_Toc498509213"/>
      <w:bookmarkStart w:id="3" w:name="_Toc516400995"/>
      <w:bookmarkStart w:id="4" w:name="_Toc516401163"/>
      <w:r w:rsidRPr="00F31DED">
        <w:rPr>
          <w:rFonts w:ascii="Times New Roman" w:hAnsi="Times New Roman" w:cs="Times New Roman"/>
          <w:b/>
          <w:sz w:val="24"/>
          <w:szCs w:val="24"/>
        </w:rPr>
        <w:t>Pendekatan</w:t>
      </w:r>
      <w:bookmarkEnd w:id="2"/>
      <w:bookmarkEnd w:id="3"/>
      <w:bookmarkEnd w:id="4"/>
    </w:p>
    <w:p w14:paraId="4BB5B4EE" w14:textId="5E735D3A" w:rsidR="00B80A0A" w:rsidRPr="00F31DED" w:rsidRDefault="00B80A0A" w:rsidP="00852428">
      <w:pPr>
        <w:pStyle w:val="NoSpacing"/>
        <w:ind w:firstLine="709"/>
        <w:jc w:val="both"/>
        <w:rPr>
          <w:rStyle w:val="fontstyle01"/>
          <w:rFonts w:ascii="Times New Roman" w:hAnsi="Times New Roman" w:cs="Times New Roman"/>
          <w:sz w:val="24"/>
          <w:szCs w:val="24"/>
        </w:rPr>
      </w:pPr>
      <w:r w:rsidRPr="00F31DED">
        <w:rPr>
          <w:rFonts w:ascii="Times New Roman" w:hAnsi="Times New Roman" w:cs="Times New Roman"/>
          <w:sz w:val="24"/>
          <w:szCs w:val="24"/>
        </w:rPr>
        <w:t xml:space="preserve">Pada penelitian ini, teori Jacques Derrida (1997) dipilih sebagai pendekatan dalam membedah persoalan parergon pada </w:t>
      </w:r>
      <w:r w:rsidR="005A2847" w:rsidRPr="00F31DED">
        <w:rPr>
          <w:rFonts w:ascii="Times New Roman" w:hAnsi="Times New Roman" w:cs="Times New Roman"/>
          <w:sz w:val="24"/>
          <w:szCs w:val="24"/>
        </w:rPr>
        <w:t>prangko</w:t>
      </w:r>
      <w:r w:rsidRPr="00F31DED">
        <w:rPr>
          <w:rFonts w:ascii="Times New Roman" w:hAnsi="Times New Roman" w:cs="Times New Roman"/>
          <w:sz w:val="24"/>
          <w:szCs w:val="24"/>
        </w:rPr>
        <w:t xml:space="preserve">. </w:t>
      </w:r>
      <w:r w:rsidRPr="00F31DED">
        <w:rPr>
          <w:rStyle w:val="fontstyle01"/>
          <w:rFonts w:ascii="Times New Roman" w:hAnsi="Times New Roman" w:cs="Times New Roman"/>
          <w:color w:val="000000" w:themeColor="text1"/>
          <w:sz w:val="24"/>
          <w:szCs w:val="24"/>
        </w:rPr>
        <w:t xml:space="preserve">Untuk analisis </w:t>
      </w:r>
      <w:r w:rsidRPr="00F31DED">
        <w:rPr>
          <w:rStyle w:val="fontstyle01"/>
          <w:rFonts w:ascii="Times New Roman" w:hAnsi="Times New Roman" w:cs="Times New Roman"/>
          <w:sz w:val="24"/>
          <w:szCs w:val="24"/>
        </w:rPr>
        <w:t xml:space="preserve">Dekonstruksi setidaknya dapat salah satu hal penting yaitu mengenai </w:t>
      </w:r>
      <w:r w:rsidRPr="00F31DED">
        <w:rPr>
          <w:rStyle w:val="fontstyle01"/>
          <w:rFonts w:ascii="Times New Roman" w:hAnsi="Times New Roman" w:cs="Times New Roman"/>
          <w:i/>
          <w:sz w:val="24"/>
          <w:szCs w:val="24"/>
        </w:rPr>
        <w:t>parergon</w:t>
      </w:r>
      <w:r w:rsidRPr="00F31DED">
        <w:rPr>
          <w:rStyle w:val="fontstyle01"/>
          <w:rFonts w:ascii="Times New Roman" w:hAnsi="Times New Roman" w:cs="Times New Roman"/>
          <w:sz w:val="24"/>
          <w:szCs w:val="24"/>
        </w:rPr>
        <w:t xml:space="preserve">. </w:t>
      </w:r>
      <w:r w:rsidRPr="00F31DED">
        <w:rPr>
          <w:rStyle w:val="fontstyle31"/>
          <w:rFonts w:ascii="Times New Roman" w:hAnsi="Times New Roman" w:cs="Times New Roman"/>
          <w:sz w:val="24"/>
          <w:szCs w:val="24"/>
        </w:rPr>
        <w:t>Parergon</w:t>
      </w:r>
      <w:r w:rsidRPr="00F31DED">
        <w:rPr>
          <w:rStyle w:val="fontstyle01"/>
          <w:rFonts w:ascii="Times New Roman" w:hAnsi="Times New Roman" w:cs="Times New Roman"/>
          <w:sz w:val="24"/>
          <w:szCs w:val="24"/>
        </w:rPr>
        <w:t xml:space="preserve"> merupakan perspektif yang berbeda terhadap sistem tanda. Contohnya saat </w:t>
      </w:r>
      <w:r w:rsidRPr="00F31DED">
        <w:rPr>
          <w:rStyle w:val="fontstyle01"/>
          <w:rFonts w:ascii="Times New Roman" w:hAnsi="Times New Roman" w:cs="Times New Roman"/>
          <w:sz w:val="24"/>
          <w:szCs w:val="24"/>
        </w:rPr>
        <w:lastRenderedPageBreak/>
        <w:t xml:space="preserve">mengamati sebuah gambar berbingkai, gambar dapat merupakan elemen yang tidak penting, melainkan bingkainyalah yang merupakan elemen penting. </w:t>
      </w:r>
    </w:p>
    <w:p w14:paraId="12F5A29D" w14:textId="745AAE6F" w:rsidR="00B80A0A" w:rsidRPr="00F31DED" w:rsidRDefault="00232418" w:rsidP="00232418">
      <w:pPr>
        <w:pStyle w:val="NoSpacing"/>
        <w:numPr>
          <w:ilvl w:val="0"/>
          <w:numId w:val="8"/>
        </w:numPr>
        <w:rPr>
          <w:rFonts w:ascii="Times New Roman" w:hAnsi="Times New Roman" w:cs="Times New Roman"/>
          <w:b/>
          <w:sz w:val="24"/>
          <w:szCs w:val="24"/>
        </w:rPr>
      </w:pPr>
      <w:bookmarkStart w:id="5" w:name="_Toc498509214"/>
      <w:bookmarkStart w:id="6" w:name="_Toc516400996"/>
      <w:bookmarkStart w:id="7" w:name="_Toc516401164"/>
      <w:r w:rsidRPr="00F31DED">
        <w:rPr>
          <w:rFonts w:ascii="Times New Roman" w:hAnsi="Times New Roman" w:cs="Times New Roman"/>
          <w:b/>
          <w:sz w:val="24"/>
          <w:szCs w:val="24"/>
        </w:rPr>
        <w:t>Objek P</w:t>
      </w:r>
      <w:r w:rsidR="00B80A0A" w:rsidRPr="00F31DED">
        <w:rPr>
          <w:rFonts w:ascii="Times New Roman" w:hAnsi="Times New Roman" w:cs="Times New Roman"/>
          <w:b/>
          <w:sz w:val="24"/>
          <w:szCs w:val="24"/>
        </w:rPr>
        <w:t>enelitian</w:t>
      </w:r>
      <w:bookmarkEnd w:id="5"/>
      <w:bookmarkEnd w:id="6"/>
      <w:bookmarkEnd w:id="7"/>
    </w:p>
    <w:p w14:paraId="746C1974" w14:textId="18F90BAC" w:rsidR="00B80A0A" w:rsidRPr="00F31DED" w:rsidRDefault="00B80A0A" w:rsidP="00232418">
      <w:pPr>
        <w:spacing w:after="0" w:line="276" w:lineRule="auto"/>
        <w:ind w:firstLine="720"/>
        <w:jc w:val="both"/>
        <w:rPr>
          <w:rFonts w:ascii="Times New Roman" w:hAnsi="Times New Roman" w:cs="Times New Roman"/>
          <w:sz w:val="24"/>
          <w:szCs w:val="24"/>
        </w:rPr>
      </w:pPr>
      <w:r w:rsidRPr="00F31DED">
        <w:rPr>
          <w:rFonts w:ascii="Times New Roman" w:hAnsi="Times New Roman" w:cs="Times New Roman"/>
          <w:sz w:val="24"/>
          <w:szCs w:val="24"/>
        </w:rPr>
        <w:t>Objek</w:t>
      </w:r>
      <w:bookmarkStart w:id="8" w:name="_Toc498509215"/>
      <w:r w:rsidRPr="00F31DED">
        <w:rPr>
          <w:rFonts w:ascii="Times New Roman" w:hAnsi="Times New Roman" w:cs="Times New Roman"/>
          <w:sz w:val="24"/>
          <w:szCs w:val="24"/>
        </w:rPr>
        <w:t xml:space="preserve"> penelitian mengenai investigasi </w:t>
      </w:r>
      <w:r w:rsidRPr="00F31DED">
        <w:rPr>
          <w:rFonts w:ascii="Times New Roman" w:hAnsi="Times New Roman" w:cs="Times New Roman"/>
          <w:sz w:val="24"/>
          <w:szCs w:val="24"/>
          <w:lang w:val="id-ID"/>
        </w:rPr>
        <w:t>parergon</w:t>
      </w:r>
      <w:r w:rsidRPr="00F31DED">
        <w:rPr>
          <w:rFonts w:ascii="Times New Roman" w:hAnsi="Times New Roman" w:cs="Times New Roman"/>
          <w:sz w:val="24"/>
          <w:szCs w:val="24"/>
        </w:rPr>
        <w:t xml:space="preserve"> pada </w:t>
      </w:r>
      <w:r w:rsidR="005A2847" w:rsidRPr="00F31DED">
        <w:rPr>
          <w:rFonts w:ascii="Times New Roman" w:hAnsi="Times New Roman" w:cs="Times New Roman"/>
          <w:sz w:val="24"/>
          <w:szCs w:val="24"/>
        </w:rPr>
        <w:t>prangko</w:t>
      </w:r>
      <w:r w:rsidRPr="00F31DED">
        <w:rPr>
          <w:rFonts w:ascii="Times New Roman" w:hAnsi="Times New Roman" w:cs="Times New Roman"/>
          <w:sz w:val="24"/>
          <w:szCs w:val="24"/>
        </w:rPr>
        <w:t xml:space="preserve"> visual bencana alam 2005 yang didasarkan pada kejadian Tsunami Aceh tahun 2004 terbagi menjadi dua yaitu objek primer dan objek sekunder. Objek primer adalah </w:t>
      </w:r>
      <w:r w:rsidR="005A2847" w:rsidRPr="00F31DED">
        <w:rPr>
          <w:rFonts w:ascii="Times New Roman" w:hAnsi="Times New Roman" w:cs="Times New Roman"/>
          <w:sz w:val="24"/>
          <w:szCs w:val="24"/>
        </w:rPr>
        <w:t>prangko</w:t>
      </w:r>
      <w:r w:rsidRPr="00F31DED">
        <w:rPr>
          <w:rFonts w:ascii="Times New Roman" w:hAnsi="Times New Roman" w:cs="Times New Roman"/>
          <w:sz w:val="24"/>
          <w:szCs w:val="24"/>
        </w:rPr>
        <w:t xml:space="preserve"> sebagai penanda zaman kejadian Tsunami di masa tersebut. Sedangkan objek sekunder adalah gambaran verbal serta visual mengenai kejadian Tsunami yang mengguncang Aceh pada tahun 2004. </w:t>
      </w:r>
    </w:p>
    <w:p w14:paraId="72196EB9" w14:textId="048FA389" w:rsidR="00B80A0A" w:rsidRPr="00F31DED" w:rsidRDefault="00B80A0A" w:rsidP="00232418">
      <w:pPr>
        <w:pStyle w:val="NoSpacing"/>
        <w:numPr>
          <w:ilvl w:val="0"/>
          <w:numId w:val="8"/>
        </w:numPr>
        <w:ind w:left="709" w:hanging="283"/>
        <w:rPr>
          <w:rFonts w:ascii="Times New Roman" w:hAnsi="Times New Roman" w:cs="Times New Roman"/>
          <w:b/>
          <w:sz w:val="24"/>
          <w:szCs w:val="24"/>
        </w:rPr>
      </w:pPr>
      <w:bookmarkStart w:id="9" w:name="_Toc516400997"/>
      <w:bookmarkStart w:id="10" w:name="_Toc516401165"/>
      <w:bookmarkEnd w:id="8"/>
      <w:r w:rsidRPr="00F31DED">
        <w:rPr>
          <w:rFonts w:ascii="Times New Roman" w:hAnsi="Times New Roman" w:cs="Times New Roman"/>
          <w:b/>
          <w:sz w:val="24"/>
          <w:szCs w:val="24"/>
        </w:rPr>
        <w:t>Teknik Pengumpulan Data</w:t>
      </w:r>
      <w:bookmarkEnd w:id="9"/>
      <w:bookmarkEnd w:id="10"/>
    </w:p>
    <w:p w14:paraId="54B9AB83" w14:textId="4956CA61" w:rsidR="00B80A0A" w:rsidRPr="00F31DED" w:rsidRDefault="00B80A0A" w:rsidP="00232418">
      <w:pPr>
        <w:spacing w:after="0" w:line="276" w:lineRule="auto"/>
        <w:jc w:val="both"/>
        <w:rPr>
          <w:rFonts w:ascii="Times New Roman" w:hAnsi="Times New Roman" w:cs="Times New Roman"/>
          <w:sz w:val="24"/>
          <w:szCs w:val="24"/>
        </w:rPr>
      </w:pPr>
      <w:r w:rsidRPr="00F31DED">
        <w:rPr>
          <w:rFonts w:ascii="Times New Roman" w:hAnsi="Times New Roman" w:cs="Times New Roman"/>
          <w:sz w:val="24"/>
          <w:szCs w:val="24"/>
        </w:rPr>
        <w:t xml:space="preserve">Pengambilan data dilakukan melalui dua metode yaitu pengamatan dan wawancara. </w:t>
      </w:r>
    </w:p>
    <w:p w14:paraId="5A4A16B7" w14:textId="17E3F063" w:rsidR="00B80A0A" w:rsidRPr="00F31DED" w:rsidRDefault="00B80A0A" w:rsidP="00232418">
      <w:pPr>
        <w:pStyle w:val="ListParagraph"/>
        <w:numPr>
          <w:ilvl w:val="1"/>
          <w:numId w:val="4"/>
        </w:numPr>
        <w:spacing w:after="0"/>
        <w:ind w:left="0" w:firstLine="426"/>
        <w:jc w:val="both"/>
        <w:rPr>
          <w:rFonts w:ascii="Times New Roman" w:hAnsi="Times New Roman" w:cs="Times New Roman"/>
          <w:sz w:val="24"/>
          <w:szCs w:val="24"/>
        </w:rPr>
      </w:pPr>
      <w:r w:rsidRPr="00F31DED">
        <w:rPr>
          <w:rFonts w:ascii="Times New Roman" w:hAnsi="Times New Roman" w:cs="Times New Roman"/>
          <w:sz w:val="24"/>
          <w:szCs w:val="24"/>
        </w:rPr>
        <w:t xml:space="preserve">Pengamatan yang dilakukan adalah pengamatan tidak terlibat terhadap objek primer dan sekunder yang terdiri atas data visual berupa foto dan video kejadian Tsunami serta </w:t>
      </w:r>
      <w:r w:rsidR="005A2847" w:rsidRPr="00F31DED">
        <w:rPr>
          <w:rFonts w:ascii="Times New Roman" w:hAnsi="Times New Roman" w:cs="Times New Roman"/>
          <w:sz w:val="24"/>
          <w:szCs w:val="24"/>
        </w:rPr>
        <w:t>prangko</w:t>
      </w:r>
      <w:r w:rsidRPr="00F31DED">
        <w:rPr>
          <w:rFonts w:ascii="Times New Roman" w:hAnsi="Times New Roman" w:cs="Times New Roman"/>
          <w:sz w:val="24"/>
          <w:szCs w:val="24"/>
        </w:rPr>
        <w:t xml:space="preserve">. Hal ini dikarenakan peneliti tidak terlibat dalam proses pembuatan </w:t>
      </w:r>
      <w:r w:rsidR="005A2847" w:rsidRPr="00F31DED">
        <w:rPr>
          <w:rFonts w:ascii="Times New Roman" w:hAnsi="Times New Roman" w:cs="Times New Roman"/>
          <w:sz w:val="24"/>
          <w:szCs w:val="24"/>
        </w:rPr>
        <w:t>prangko</w:t>
      </w:r>
      <w:r w:rsidRPr="00F31DED">
        <w:rPr>
          <w:rFonts w:ascii="Times New Roman" w:hAnsi="Times New Roman" w:cs="Times New Roman"/>
          <w:sz w:val="24"/>
          <w:szCs w:val="24"/>
        </w:rPr>
        <w:t xml:space="preserve"> maupun dalam kejadian Tsunami tahun 2004.</w:t>
      </w:r>
    </w:p>
    <w:p w14:paraId="743A7D87" w14:textId="3CA37571" w:rsidR="00B80A0A" w:rsidRPr="00F31DED" w:rsidRDefault="00B80A0A" w:rsidP="00232418">
      <w:pPr>
        <w:pStyle w:val="ListParagraph"/>
        <w:numPr>
          <w:ilvl w:val="1"/>
          <w:numId w:val="4"/>
        </w:numPr>
        <w:spacing w:after="0"/>
        <w:ind w:left="0" w:firstLine="426"/>
        <w:jc w:val="both"/>
        <w:rPr>
          <w:rFonts w:ascii="Times New Roman" w:hAnsi="Times New Roman" w:cs="Times New Roman"/>
          <w:sz w:val="24"/>
          <w:szCs w:val="24"/>
        </w:rPr>
      </w:pPr>
      <w:r w:rsidRPr="00F31DED">
        <w:rPr>
          <w:rFonts w:ascii="Times New Roman" w:hAnsi="Times New Roman" w:cs="Times New Roman"/>
          <w:sz w:val="24"/>
          <w:szCs w:val="24"/>
        </w:rPr>
        <w:t xml:space="preserve">Data kedua dikumpulkan peneliti melalui wawancara semi terstruktur dengan para pihak yang mengalami kejadian Tsunami secara langsung. Wawancara yang dilakukan adalah wawancara semi terstruktur yang memungkinkan terjadinya eksplorasi pertanyaan saat dilangsungkannya wawancara pada narasumber. Jenis data yang akan dikumpulkan oleh peneliti beragam yaitu data hasil pengamatan yang berupa memo peneliti dan catatan lapangan yang mengacu pada bingkai pengamatan. Data hasil wawancara yaitu berupa transkripsi dan memo peneliti. </w:t>
      </w:r>
    </w:p>
    <w:p w14:paraId="02EE90B1" w14:textId="6567777C" w:rsidR="00B80A0A" w:rsidRPr="00F31DED" w:rsidRDefault="00B80A0A" w:rsidP="002F509F">
      <w:pPr>
        <w:pStyle w:val="NoSpacing"/>
        <w:numPr>
          <w:ilvl w:val="0"/>
          <w:numId w:val="8"/>
        </w:numPr>
        <w:ind w:left="709" w:hanging="283"/>
        <w:rPr>
          <w:rFonts w:ascii="Times New Roman" w:hAnsi="Times New Roman" w:cs="Times New Roman"/>
          <w:b/>
          <w:sz w:val="24"/>
          <w:szCs w:val="24"/>
        </w:rPr>
      </w:pPr>
      <w:bookmarkStart w:id="11" w:name="_Toc498509216"/>
      <w:bookmarkStart w:id="12" w:name="_Toc516400998"/>
      <w:bookmarkStart w:id="13" w:name="_Toc516401166"/>
      <w:r w:rsidRPr="00F31DED">
        <w:rPr>
          <w:rFonts w:ascii="Times New Roman" w:hAnsi="Times New Roman" w:cs="Times New Roman"/>
          <w:b/>
          <w:sz w:val="24"/>
          <w:szCs w:val="24"/>
        </w:rPr>
        <w:t>Teknik Analisis Data</w:t>
      </w:r>
      <w:bookmarkEnd w:id="11"/>
      <w:bookmarkEnd w:id="12"/>
      <w:bookmarkEnd w:id="13"/>
    </w:p>
    <w:p w14:paraId="54C3914F" w14:textId="333B2DC9" w:rsidR="00B80A0A" w:rsidRPr="00F31DED" w:rsidRDefault="00B80A0A" w:rsidP="002F509F">
      <w:pPr>
        <w:spacing w:after="0" w:line="276" w:lineRule="auto"/>
        <w:ind w:firstLine="720"/>
        <w:jc w:val="both"/>
        <w:rPr>
          <w:rFonts w:ascii="Times New Roman" w:hAnsi="Times New Roman" w:cs="Times New Roman"/>
          <w:sz w:val="24"/>
          <w:szCs w:val="24"/>
        </w:rPr>
      </w:pPr>
      <w:r w:rsidRPr="00F31DED">
        <w:rPr>
          <w:rFonts w:ascii="Times New Roman" w:hAnsi="Times New Roman" w:cs="Times New Roman"/>
          <w:sz w:val="24"/>
          <w:szCs w:val="24"/>
        </w:rPr>
        <w:t xml:space="preserve">Teknik analisis data yang digunakan adalah analisis deskriptif. Dalam menganalis data pengamatan yang telah terkumpul baik itu berupa catatan lapangan, memo dan transkripsi, pengamat menarasikan semua data tersebut. Maksudnya, data yang awalnya catatan lapangan dan memo akan ditulis dalam bentuk narasi. Hal ini bertujuan untuk mendapatkan konseptualisasi dari pengamatan yang telah dilakukan. </w:t>
      </w:r>
      <w:r w:rsidR="00AB5027" w:rsidRPr="00F31DED">
        <w:rPr>
          <w:rFonts w:ascii="Times New Roman" w:hAnsi="Times New Roman" w:cs="Times New Roman"/>
          <w:sz w:val="24"/>
          <w:szCs w:val="24"/>
        </w:rPr>
        <w:t>Hasil dari kategorisasi</w:t>
      </w:r>
      <w:r w:rsidR="002E0F2F" w:rsidRPr="00F31DED">
        <w:rPr>
          <w:rFonts w:ascii="Times New Roman" w:hAnsi="Times New Roman" w:cs="Times New Roman"/>
          <w:sz w:val="24"/>
          <w:szCs w:val="24"/>
          <w:lang w:val="id-ID"/>
        </w:rPr>
        <w:t xml:space="preserve"> </w:t>
      </w:r>
      <w:r w:rsidRPr="00F31DED">
        <w:rPr>
          <w:rFonts w:ascii="Times New Roman" w:hAnsi="Times New Roman" w:cs="Times New Roman"/>
          <w:sz w:val="24"/>
          <w:szCs w:val="24"/>
        </w:rPr>
        <w:t>diinterpretasikan melalui pembacaan makna tekstual dan intertekstual. Analisis makna tekstual menekankan pada pembacaan pada bahan atau material teksnya, sedangkan analisis makna intertekstual mengacu pada dasar munculnya makna tekstual.</w:t>
      </w:r>
    </w:p>
    <w:p w14:paraId="4F4A44BA" w14:textId="335D068A" w:rsidR="00B80A0A" w:rsidRDefault="00B80A0A" w:rsidP="00FA6E8D">
      <w:pPr>
        <w:spacing w:after="0" w:line="276" w:lineRule="auto"/>
        <w:contextualSpacing/>
        <w:jc w:val="both"/>
        <w:rPr>
          <w:rFonts w:ascii="Times New Roman" w:hAnsi="Times New Roman" w:cs="Times New Roman"/>
        </w:rPr>
      </w:pPr>
    </w:p>
    <w:p w14:paraId="12D0A5CA" w14:textId="77777777" w:rsidR="00A777F1" w:rsidRPr="00852428" w:rsidRDefault="00A777F1" w:rsidP="00FA6E8D">
      <w:pPr>
        <w:spacing w:after="0" w:line="276" w:lineRule="auto"/>
        <w:contextualSpacing/>
        <w:jc w:val="both"/>
        <w:rPr>
          <w:rFonts w:ascii="Times New Roman" w:hAnsi="Times New Roman" w:cs="Times New Roman"/>
        </w:rPr>
      </w:pPr>
    </w:p>
    <w:p w14:paraId="28FA7D71" w14:textId="77777777" w:rsidR="00045C3C" w:rsidRPr="00A777F1" w:rsidRDefault="00045C3C" w:rsidP="00FA6E8D">
      <w:pPr>
        <w:spacing w:after="0" w:line="276" w:lineRule="auto"/>
        <w:contextualSpacing/>
        <w:jc w:val="both"/>
        <w:rPr>
          <w:rFonts w:ascii="Times New Roman" w:hAnsi="Times New Roman" w:cs="Times New Roman"/>
          <w:b/>
          <w:sz w:val="28"/>
        </w:rPr>
      </w:pPr>
      <w:r w:rsidRPr="00A777F1">
        <w:rPr>
          <w:rFonts w:ascii="Times New Roman" w:hAnsi="Times New Roman" w:cs="Times New Roman"/>
          <w:b/>
          <w:sz w:val="28"/>
        </w:rPr>
        <w:t>ANALISIS DAN INTEPRETASI DATA</w:t>
      </w:r>
    </w:p>
    <w:p w14:paraId="4881FB9F" w14:textId="36DB4A92" w:rsidR="0087629A" w:rsidRPr="00F31DED" w:rsidRDefault="0087629A" w:rsidP="00FA6E8D">
      <w:pPr>
        <w:spacing w:after="0" w:line="276" w:lineRule="auto"/>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lang w:val="id-ID"/>
        </w:rPr>
        <w:t xml:space="preserve">Parergon </w:t>
      </w:r>
      <w:r w:rsidRPr="00F31DED">
        <w:rPr>
          <w:rStyle w:val="fontstyle01"/>
          <w:rFonts w:ascii="Times New Roman" w:hAnsi="Times New Roman" w:cs="Times New Roman"/>
          <w:sz w:val="24"/>
          <w:szCs w:val="22"/>
        </w:rPr>
        <w:t>merupakan</w:t>
      </w:r>
      <w:r w:rsidRPr="00F31DED">
        <w:rPr>
          <w:rStyle w:val="fontstyle01"/>
          <w:rFonts w:ascii="Times New Roman" w:hAnsi="Times New Roman" w:cs="Times New Roman"/>
          <w:sz w:val="24"/>
          <w:szCs w:val="22"/>
          <w:lang w:val="id-ID"/>
        </w:rPr>
        <w:t xml:space="preserve"> salah satu cabang dari dekonstruksi. Parergon dapat dimaknai sebagai perbedaan </w:t>
      </w:r>
      <w:r w:rsidRPr="00F31DED">
        <w:rPr>
          <w:rStyle w:val="fontstyle01"/>
          <w:rFonts w:ascii="Times New Roman" w:hAnsi="Times New Roman" w:cs="Times New Roman"/>
          <w:sz w:val="24"/>
          <w:szCs w:val="22"/>
        </w:rPr>
        <w:t xml:space="preserve"> perspektif terhadap sistem tanda. Contohnya saat mengamati sebuah gambar berbingkai, gambar dapat merupakan elemen yang tidak penting, melainkan </w:t>
      </w:r>
      <w:r w:rsidRPr="00F31DED">
        <w:rPr>
          <w:rStyle w:val="fontstyle01"/>
          <w:rFonts w:ascii="Times New Roman" w:hAnsi="Times New Roman" w:cs="Times New Roman"/>
          <w:sz w:val="24"/>
          <w:szCs w:val="22"/>
          <w:lang w:val="id-ID"/>
        </w:rPr>
        <w:t xml:space="preserve">bingkai </w:t>
      </w:r>
      <w:r w:rsidRPr="00F31DED">
        <w:rPr>
          <w:rStyle w:val="fontstyle01"/>
          <w:rFonts w:ascii="Times New Roman" w:hAnsi="Times New Roman" w:cs="Times New Roman"/>
          <w:sz w:val="24"/>
          <w:szCs w:val="22"/>
        </w:rPr>
        <w:t xml:space="preserve">yang merupakan elemen penting. </w:t>
      </w:r>
      <w:r w:rsidRPr="00F31DED">
        <w:rPr>
          <w:rStyle w:val="fontstyle01"/>
          <w:rFonts w:ascii="Times New Roman" w:hAnsi="Times New Roman" w:cs="Times New Roman"/>
          <w:sz w:val="24"/>
          <w:szCs w:val="22"/>
          <w:lang w:val="id-ID"/>
        </w:rPr>
        <w:t xml:space="preserve">Parergon yang terdapat pada hasil penelitian persepsi visual </w:t>
      </w:r>
      <w:r w:rsidR="005A2847" w:rsidRPr="00F31DED">
        <w:rPr>
          <w:rStyle w:val="fontstyle01"/>
          <w:rFonts w:ascii="Times New Roman" w:hAnsi="Times New Roman" w:cs="Times New Roman"/>
          <w:sz w:val="24"/>
          <w:szCs w:val="22"/>
          <w:lang w:val="id-ID"/>
        </w:rPr>
        <w:t>prangko</w:t>
      </w:r>
      <w:r w:rsidRPr="00F31DED">
        <w:rPr>
          <w:rStyle w:val="fontstyle01"/>
          <w:rFonts w:ascii="Times New Roman" w:hAnsi="Times New Roman" w:cs="Times New Roman"/>
          <w:sz w:val="24"/>
          <w:szCs w:val="22"/>
          <w:lang w:val="id-ID"/>
        </w:rPr>
        <w:t xml:space="preserve"> tsunami pada penyintas kejadian luar biasa tersebut dibagi menjadi tiga kategorisasi visual utama yaitu gambar anak kecil, </w:t>
      </w:r>
      <w:r w:rsidRPr="00F31DED">
        <w:rPr>
          <w:rStyle w:val="fontstyle01"/>
          <w:rFonts w:ascii="Times New Roman" w:hAnsi="Times New Roman" w:cs="Times New Roman"/>
          <w:sz w:val="24"/>
          <w:szCs w:val="22"/>
          <w:lang w:val="id-ID"/>
        </w:rPr>
        <w:lastRenderedPageBreak/>
        <w:t xml:space="preserve">korek api dan pulau yang seperti nampak ujung dari pulau Sumatera. Berikut adalah beberapa persepsi penyintas mengenai visual </w:t>
      </w:r>
      <w:r w:rsidR="005A2847" w:rsidRPr="00F31DED">
        <w:rPr>
          <w:rStyle w:val="fontstyle01"/>
          <w:rFonts w:ascii="Times New Roman" w:hAnsi="Times New Roman" w:cs="Times New Roman"/>
          <w:sz w:val="24"/>
          <w:szCs w:val="22"/>
          <w:lang w:val="id-ID"/>
        </w:rPr>
        <w:t>prangko</w:t>
      </w:r>
      <w:r w:rsidRPr="00F31DED">
        <w:rPr>
          <w:rStyle w:val="fontstyle01"/>
          <w:rFonts w:ascii="Times New Roman" w:hAnsi="Times New Roman" w:cs="Times New Roman"/>
          <w:sz w:val="24"/>
          <w:szCs w:val="22"/>
          <w:lang w:val="id-ID"/>
        </w:rPr>
        <w:t xml:space="preserve"> tsunami :</w:t>
      </w:r>
    </w:p>
    <w:p w14:paraId="3D9EE93A" w14:textId="7777777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Gambar anak mengingatkan narasumber pada seorang bayi serta sepasang suami istri yang tersangkut di kawat/pagar.</w:t>
      </w:r>
    </w:p>
    <w:p w14:paraId="14662BCB" w14:textId="7777777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 xml:space="preserve">Gambar api mengingatkan narasumber pada Kapal Amerika yang berlayar di laut. Sehingga timbul persepsi bahwa kejadian </w:t>
      </w:r>
      <w:r w:rsidRPr="00F31DED">
        <w:rPr>
          <w:rStyle w:val="fontstyle01"/>
          <w:rFonts w:ascii="Times New Roman" w:hAnsi="Times New Roman" w:cs="Times New Roman"/>
          <w:i/>
          <w:sz w:val="24"/>
          <w:szCs w:val="22"/>
        </w:rPr>
        <w:t xml:space="preserve">tsunami </w:t>
      </w:r>
      <w:r w:rsidRPr="00F31DED">
        <w:rPr>
          <w:rStyle w:val="fontstyle01"/>
          <w:rFonts w:ascii="Times New Roman" w:hAnsi="Times New Roman" w:cs="Times New Roman"/>
          <w:sz w:val="24"/>
          <w:szCs w:val="22"/>
        </w:rPr>
        <w:t>ini ada hubungannya dengan atmosfer politik yang sedang memanas di Aceh.</w:t>
      </w:r>
    </w:p>
    <w:p w14:paraId="2EAAB66E" w14:textId="7777777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Korek mengingatkan narasumber pada mayat yang banyak.</w:t>
      </w:r>
    </w:p>
    <w:p w14:paraId="66256FD4" w14:textId="7777777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Kayu yang ada pada gambar mengingatkan narasumber pada anak-anak yang bergelantungan di kayu.</w:t>
      </w:r>
    </w:p>
    <w:p w14:paraId="453FF800" w14:textId="71DA564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Di</w:t>
      </w:r>
      <w:r w:rsidR="00A777F1" w:rsidRPr="00F31DED">
        <w:rPr>
          <w:rStyle w:val="fontstyle01"/>
          <w:rFonts w:ascii="Times New Roman" w:hAnsi="Times New Roman" w:cs="Times New Roman"/>
          <w:sz w:val="24"/>
          <w:szCs w:val="22"/>
          <w:lang w:val="id-ID"/>
        </w:rPr>
        <w:t xml:space="preserve"> </w:t>
      </w:r>
      <w:r w:rsidRPr="00F31DED">
        <w:rPr>
          <w:rStyle w:val="fontstyle01"/>
          <w:rFonts w:ascii="Times New Roman" w:hAnsi="Times New Roman" w:cs="Times New Roman"/>
          <w:sz w:val="24"/>
          <w:szCs w:val="22"/>
        </w:rPr>
        <w:t>antara mayat-maya</w:t>
      </w:r>
      <w:r w:rsidR="00A777F1" w:rsidRPr="00F31DED">
        <w:rPr>
          <w:rStyle w:val="fontstyle01"/>
          <w:rFonts w:ascii="Times New Roman" w:hAnsi="Times New Roman" w:cs="Times New Roman"/>
          <w:sz w:val="24"/>
          <w:szCs w:val="22"/>
        </w:rPr>
        <w:t>t yang lain, ada mayat anak di P</w:t>
      </w:r>
      <w:r w:rsidRPr="00F31DED">
        <w:rPr>
          <w:rStyle w:val="fontstyle01"/>
          <w:rFonts w:ascii="Times New Roman" w:hAnsi="Times New Roman" w:cs="Times New Roman"/>
          <w:sz w:val="24"/>
          <w:szCs w:val="22"/>
        </w:rPr>
        <w:t>eunayong.</w:t>
      </w:r>
    </w:p>
    <w:p w14:paraId="4219E5A0" w14:textId="7777777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Korek api mengingatkan narasumber pada lampu minyak pada malam hari setelah kejadian.</w:t>
      </w:r>
    </w:p>
    <w:p w14:paraId="768B0BDB" w14:textId="77777777" w:rsidR="0087629A" w:rsidRPr="00F31DED" w:rsidRDefault="0087629A" w:rsidP="00FA6E8D">
      <w:pPr>
        <w:pStyle w:val="ListParagraph"/>
        <w:numPr>
          <w:ilvl w:val="0"/>
          <w:numId w:val="7"/>
        </w:numPr>
        <w:spacing w:after="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Gambar anak mengingatkan narasumber pada seorang bayi kecil yang sudah tertimbun reruntuhan pohon dan bangunan, mayatnya ditemukan setelah beberapa hari pasca tsunami.</w:t>
      </w:r>
    </w:p>
    <w:p w14:paraId="4F52BD81" w14:textId="4ECD0487" w:rsidR="0087629A" w:rsidRPr="00F31DED" w:rsidRDefault="0087629A" w:rsidP="00FA6E8D">
      <w:pPr>
        <w:spacing w:after="0" w:line="276" w:lineRule="auto"/>
        <w:ind w:firstLine="36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lang w:val="id-ID"/>
        </w:rPr>
        <w:t>Berdasarkan dari hasil perbedaan pemaknaan pada sistem tanda antara satu orang dengan orang lainnya dalam hal ini adalah penyintas tsunami maka dapat disimpulkan bahwa t</w:t>
      </w:r>
      <w:r w:rsidRPr="00F31DED">
        <w:rPr>
          <w:rStyle w:val="fontstyle01"/>
          <w:rFonts w:ascii="Times New Roman" w:hAnsi="Times New Roman" w:cs="Times New Roman"/>
          <w:sz w:val="24"/>
          <w:szCs w:val="22"/>
        </w:rPr>
        <w:t xml:space="preserve">sunami yang terjadi pada tahun 2004 memberikan sebuah ingatan yang tidak dapat terlupakan oleh para penyintasnya. Kehilangan keluarga, rumah hancur, harta tergenang, serta berbagai macam luka yang menghasilkan pemaknaan kembali melalui persepsi tiap individu dapat dipengaruhi oleh faktor sosial, ekonomi, budaya serta politik yang hadir pada saat itu. Melalui sebuah pemancing visual </w:t>
      </w:r>
      <w:r w:rsidR="005A2847" w:rsidRPr="00F31DED">
        <w:rPr>
          <w:rStyle w:val="fontstyle01"/>
          <w:rFonts w:ascii="Times New Roman" w:hAnsi="Times New Roman" w:cs="Times New Roman"/>
          <w:sz w:val="24"/>
          <w:szCs w:val="22"/>
        </w:rPr>
        <w:t>prangko</w:t>
      </w:r>
      <w:r w:rsidRPr="00F31DED">
        <w:rPr>
          <w:rStyle w:val="fontstyle01"/>
          <w:rFonts w:ascii="Times New Roman" w:hAnsi="Times New Roman" w:cs="Times New Roman"/>
          <w:sz w:val="24"/>
          <w:szCs w:val="22"/>
        </w:rPr>
        <w:t xml:space="preserve"> tsunami aceh yang secara tipe visualnya bukan realis dan berbeda dengan visual </w:t>
      </w:r>
      <w:r w:rsidR="005A2847" w:rsidRPr="00F31DED">
        <w:rPr>
          <w:rStyle w:val="fontstyle01"/>
          <w:rFonts w:ascii="Times New Roman" w:hAnsi="Times New Roman" w:cs="Times New Roman"/>
          <w:sz w:val="24"/>
          <w:szCs w:val="22"/>
        </w:rPr>
        <w:t>prangko</w:t>
      </w:r>
      <w:r w:rsidRPr="00F31DED">
        <w:rPr>
          <w:rStyle w:val="fontstyle01"/>
          <w:rFonts w:ascii="Times New Roman" w:hAnsi="Times New Roman" w:cs="Times New Roman"/>
          <w:sz w:val="24"/>
          <w:szCs w:val="22"/>
        </w:rPr>
        <w:t xml:space="preserve"> sebelumnya, bencana tsunami dipahami sebagai sebuah kiamat. Pemaknaan kiamat ini tentu merujuk pada pemahaman kiamat serta pengalaman subjek pada saat kejadian tersebut.</w:t>
      </w:r>
    </w:p>
    <w:p w14:paraId="343CDBE6" w14:textId="2EDB7691" w:rsidR="0087629A" w:rsidRPr="00F31DED" w:rsidRDefault="0087629A" w:rsidP="00FA6E8D">
      <w:pPr>
        <w:spacing w:after="0" w:line="276" w:lineRule="auto"/>
        <w:ind w:firstLine="360"/>
        <w:jc w:val="both"/>
        <w:rPr>
          <w:rStyle w:val="fontstyle01"/>
          <w:rFonts w:ascii="Times New Roman" w:hAnsi="Times New Roman" w:cs="Times New Roman"/>
          <w:sz w:val="24"/>
          <w:szCs w:val="22"/>
        </w:rPr>
      </w:pPr>
      <w:r w:rsidRPr="00F31DED">
        <w:rPr>
          <w:rStyle w:val="fontstyle01"/>
          <w:rFonts w:ascii="Times New Roman" w:hAnsi="Times New Roman" w:cs="Times New Roman"/>
          <w:sz w:val="24"/>
          <w:szCs w:val="22"/>
        </w:rPr>
        <w:t xml:space="preserve">Unsur visual pada </w:t>
      </w:r>
      <w:r w:rsidR="005A2847" w:rsidRPr="00F31DED">
        <w:rPr>
          <w:rStyle w:val="fontstyle01"/>
          <w:rFonts w:ascii="Times New Roman" w:hAnsi="Times New Roman" w:cs="Times New Roman"/>
          <w:sz w:val="24"/>
          <w:szCs w:val="22"/>
        </w:rPr>
        <w:t>prangko</w:t>
      </w:r>
      <w:r w:rsidRPr="00F31DED">
        <w:rPr>
          <w:rStyle w:val="fontstyle01"/>
          <w:rFonts w:ascii="Times New Roman" w:hAnsi="Times New Roman" w:cs="Times New Roman"/>
          <w:sz w:val="24"/>
          <w:szCs w:val="22"/>
        </w:rPr>
        <w:t xml:space="preserve"> dapat dibagi menjadi beberapa hal utama yaitu korek api yang menyala, peta ujung pulau Sumatera atau Provinsi Aceh, seorang sosok menyerupai anak kecil serta identitas </w:t>
      </w:r>
      <w:r w:rsidR="005A2847" w:rsidRPr="00F31DED">
        <w:rPr>
          <w:rStyle w:val="fontstyle01"/>
          <w:rFonts w:ascii="Times New Roman" w:hAnsi="Times New Roman" w:cs="Times New Roman"/>
          <w:sz w:val="24"/>
          <w:szCs w:val="22"/>
        </w:rPr>
        <w:t>prangko</w:t>
      </w:r>
      <w:r w:rsidRPr="00F31DED">
        <w:rPr>
          <w:rStyle w:val="fontstyle01"/>
          <w:rFonts w:ascii="Times New Roman" w:hAnsi="Times New Roman" w:cs="Times New Roman"/>
          <w:sz w:val="24"/>
          <w:szCs w:val="22"/>
        </w:rPr>
        <w:t xml:space="preserve">. Konteks pemaknaan visual terfokus pada tiga unsur visual utama yaitu korek api, peta provinsi Aceh dan sosok menyerupai anak kecil. Pemaknaan kembali visual dilakukan oleh para penyintas berdasarkan persepsi narasumber terhadap </w:t>
      </w:r>
      <w:r w:rsidR="005A2847" w:rsidRPr="00F31DED">
        <w:rPr>
          <w:rStyle w:val="fontstyle01"/>
          <w:rFonts w:ascii="Times New Roman" w:hAnsi="Times New Roman" w:cs="Times New Roman"/>
          <w:sz w:val="24"/>
          <w:szCs w:val="22"/>
        </w:rPr>
        <w:t>prangko</w:t>
      </w:r>
      <w:r w:rsidRPr="00F31DED">
        <w:rPr>
          <w:rStyle w:val="fontstyle01"/>
          <w:rFonts w:ascii="Times New Roman" w:hAnsi="Times New Roman" w:cs="Times New Roman"/>
          <w:sz w:val="24"/>
          <w:szCs w:val="22"/>
        </w:rPr>
        <w:t xml:space="preserve">. Secara garis besar telah terjadi dekontruksi pemaknaan yang sebelumnya tidak ada menjadi beragam. Beberapa narasumber mengelaborasikan kejadian tsunami sesuai dengan konteks ketegangan politik antara pemerintah dan Gerakan Aceh Merdeka (GAM). Beberapa narasumber mengaitkan dengan konflik internal keluarga. Hal ini menunjukkan bahwa visual </w:t>
      </w:r>
      <w:r w:rsidR="005A2847" w:rsidRPr="00F31DED">
        <w:rPr>
          <w:rStyle w:val="fontstyle01"/>
          <w:rFonts w:ascii="Times New Roman" w:hAnsi="Times New Roman" w:cs="Times New Roman"/>
          <w:sz w:val="24"/>
          <w:szCs w:val="22"/>
        </w:rPr>
        <w:t>prangko</w:t>
      </w:r>
      <w:r w:rsidRPr="00F31DED">
        <w:rPr>
          <w:rStyle w:val="fontstyle01"/>
          <w:rFonts w:ascii="Times New Roman" w:hAnsi="Times New Roman" w:cs="Times New Roman"/>
          <w:sz w:val="24"/>
          <w:szCs w:val="22"/>
        </w:rPr>
        <w:t xml:space="preserve"> mempunyai makna yang beragam. </w:t>
      </w:r>
    </w:p>
    <w:p w14:paraId="41FF229B" w14:textId="77777777" w:rsidR="00045C3C" w:rsidRPr="00852428" w:rsidRDefault="00045C3C" w:rsidP="00FA6E8D">
      <w:pPr>
        <w:spacing w:after="0" w:line="276" w:lineRule="auto"/>
        <w:contextualSpacing/>
        <w:jc w:val="both"/>
        <w:rPr>
          <w:rFonts w:ascii="Times New Roman" w:hAnsi="Times New Roman" w:cs="Times New Roman"/>
          <w:color w:val="C00000"/>
        </w:rPr>
      </w:pPr>
    </w:p>
    <w:p w14:paraId="776DECDB" w14:textId="77777777" w:rsidR="00F31DED" w:rsidRDefault="00F31DED" w:rsidP="00FA6E8D">
      <w:pPr>
        <w:spacing w:after="0" w:line="276" w:lineRule="auto"/>
        <w:contextualSpacing/>
        <w:jc w:val="both"/>
        <w:rPr>
          <w:rFonts w:ascii="Times New Roman" w:hAnsi="Times New Roman" w:cs="Times New Roman"/>
          <w:b/>
          <w:sz w:val="28"/>
        </w:rPr>
      </w:pPr>
    </w:p>
    <w:p w14:paraId="73DF7809" w14:textId="2D42D18E" w:rsidR="00045C3C" w:rsidRPr="00A777F1" w:rsidRDefault="00045C3C" w:rsidP="00FA6E8D">
      <w:pPr>
        <w:spacing w:after="0" w:line="276" w:lineRule="auto"/>
        <w:contextualSpacing/>
        <w:jc w:val="both"/>
        <w:rPr>
          <w:rFonts w:ascii="Times New Roman" w:hAnsi="Times New Roman" w:cs="Times New Roman"/>
          <w:b/>
          <w:sz w:val="28"/>
        </w:rPr>
      </w:pPr>
      <w:r w:rsidRPr="00A777F1">
        <w:rPr>
          <w:rFonts w:ascii="Times New Roman" w:hAnsi="Times New Roman" w:cs="Times New Roman"/>
          <w:b/>
          <w:sz w:val="28"/>
        </w:rPr>
        <w:lastRenderedPageBreak/>
        <w:t>SIMPULAN</w:t>
      </w:r>
    </w:p>
    <w:p w14:paraId="23BC363C" w14:textId="21BFE0E6" w:rsidR="00886BB5" w:rsidRPr="00F31DED" w:rsidRDefault="00886BB5" w:rsidP="00FA6E8D">
      <w:pPr>
        <w:tabs>
          <w:tab w:val="left" w:pos="6237"/>
        </w:tabs>
        <w:spacing w:after="0" w:line="276" w:lineRule="auto"/>
        <w:jc w:val="both"/>
        <w:rPr>
          <w:rFonts w:ascii="Times New Roman" w:hAnsi="Times New Roman" w:cs="Times New Roman"/>
          <w:sz w:val="24"/>
        </w:rPr>
      </w:pPr>
      <w:r w:rsidRPr="00F31DED">
        <w:rPr>
          <w:rFonts w:ascii="Times New Roman" w:hAnsi="Times New Roman" w:cs="Times New Roman"/>
          <w:sz w:val="24"/>
        </w:rPr>
        <w:t xml:space="preserve">Penelitian analisis dekonstruksi visual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tsunami tahun 2005 menunjukkan bahwa pemaknaan baru hadir pada sistem penanda yang ada pada unsur </w:t>
      </w:r>
      <w:r w:rsidR="005A2847" w:rsidRPr="00F31DED">
        <w:rPr>
          <w:rFonts w:ascii="Times New Roman" w:hAnsi="Times New Roman" w:cs="Times New Roman"/>
          <w:sz w:val="24"/>
        </w:rPr>
        <w:t>prangko</w:t>
      </w:r>
      <w:r w:rsidRPr="00F31DED">
        <w:rPr>
          <w:rFonts w:ascii="Times New Roman" w:hAnsi="Times New Roman" w:cs="Times New Roman"/>
          <w:sz w:val="24"/>
        </w:rPr>
        <w:t xml:space="preserve">. Pemaknaan ini dipengaruhi oleh politik, budaya, psikologi, sosial dan ekonomi pada masa itu. Hasil pemaknaan visual ini menambah khazanah keberagaman pemaknaan dalam lingkup desain komunikasi visual. Keberagaman ini dapat menjadi referensi makna ilustrasi pada visual khususnya </w:t>
      </w:r>
      <w:r w:rsidR="005A2847" w:rsidRPr="00F31DED">
        <w:rPr>
          <w:rFonts w:ascii="Times New Roman" w:hAnsi="Times New Roman" w:cs="Times New Roman"/>
          <w:sz w:val="24"/>
        </w:rPr>
        <w:t>prangko</w:t>
      </w:r>
      <w:r w:rsidRPr="00F31DED">
        <w:rPr>
          <w:rFonts w:ascii="Times New Roman" w:hAnsi="Times New Roman" w:cs="Times New Roman"/>
          <w:sz w:val="24"/>
        </w:rPr>
        <w:t>.</w:t>
      </w:r>
    </w:p>
    <w:p w14:paraId="06794E3A" w14:textId="693EDA20" w:rsidR="00886BB5" w:rsidRPr="00852428" w:rsidRDefault="00F31DED" w:rsidP="00F31DED">
      <w:pPr>
        <w:spacing w:after="0" w:line="276" w:lineRule="auto"/>
        <w:jc w:val="both"/>
        <w:rPr>
          <w:rFonts w:ascii="Times New Roman" w:hAnsi="Times New Roman" w:cs="Times New Roman"/>
        </w:rPr>
      </w:pPr>
      <w:r>
        <w:rPr>
          <w:rFonts w:ascii="Times New Roman" w:hAnsi="Times New Roman" w:cs="Times New Roman"/>
          <w:sz w:val="24"/>
        </w:rPr>
        <w:tab/>
      </w:r>
      <w:r w:rsidR="005A2847" w:rsidRPr="00F31DED">
        <w:rPr>
          <w:rFonts w:ascii="Times New Roman" w:hAnsi="Times New Roman" w:cs="Times New Roman"/>
          <w:sz w:val="24"/>
        </w:rPr>
        <w:t>Prangko</w:t>
      </w:r>
      <w:r w:rsidR="00886BB5" w:rsidRPr="00F31DED">
        <w:rPr>
          <w:rFonts w:ascii="Times New Roman" w:hAnsi="Times New Roman" w:cs="Times New Roman"/>
          <w:sz w:val="24"/>
        </w:rPr>
        <w:t xml:space="preserve"> tsunami Aceh yang dikomersilkan pada tahun 2005 menjadi suatu bukti bahwa pada masa saat itu terjadi gejolak politik, budaya, psikologi, sosial dan juga ekonomi di Aceh selain tentunya terjadi bencana tsunami yang menewaskan beratus ribu nyawa. Visual </w:t>
      </w:r>
      <w:r w:rsidR="005A2847" w:rsidRPr="00F31DED">
        <w:rPr>
          <w:rFonts w:ascii="Times New Roman" w:hAnsi="Times New Roman" w:cs="Times New Roman"/>
          <w:sz w:val="24"/>
        </w:rPr>
        <w:t>prangko</w:t>
      </w:r>
      <w:r w:rsidR="00886BB5" w:rsidRPr="00F31DED">
        <w:rPr>
          <w:rFonts w:ascii="Times New Roman" w:hAnsi="Times New Roman" w:cs="Times New Roman"/>
          <w:sz w:val="24"/>
        </w:rPr>
        <w:t xml:space="preserve"> ini menimbulkan banyak pertanyaan mengenai maksud tersirat pada penggunaan unsur visual yang cukup simbolik. Hal ini berbeda dengan </w:t>
      </w:r>
      <w:r w:rsidR="005A2847" w:rsidRPr="00F31DED">
        <w:rPr>
          <w:rFonts w:ascii="Times New Roman" w:hAnsi="Times New Roman" w:cs="Times New Roman"/>
          <w:sz w:val="24"/>
        </w:rPr>
        <w:t>prangko</w:t>
      </w:r>
      <w:r w:rsidR="00886BB5" w:rsidRPr="00F31DED">
        <w:rPr>
          <w:rFonts w:ascii="Times New Roman" w:hAnsi="Times New Roman" w:cs="Times New Roman"/>
          <w:sz w:val="24"/>
        </w:rPr>
        <w:t xml:space="preserve"> bencana alam sebelumnya yang secara visual cukup realis untuk menunjukkan kejadian pada masa tersebut.</w:t>
      </w:r>
    </w:p>
    <w:p w14:paraId="0D3CB06E" w14:textId="77777777" w:rsidR="00045C3C" w:rsidRPr="00852428" w:rsidRDefault="00045C3C" w:rsidP="00FA6E8D">
      <w:pPr>
        <w:spacing w:after="0" w:line="276" w:lineRule="auto"/>
        <w:contextualSpacing/>
        <w:jc w:val="both"/>
        <w:rPr>
          <w:rFonts w:ascii="Times New Roman" w:hAnsi="Times New Roman" w:cs="Times New Roman"/>
          <w:color w:val="C00000"/>
          <w:lang w:val="en-US"/>
        </w:rPr>
      </w:pPr>
    </w:p>
    <w:p w14:paraId="4E01C0D7" w14:textId="71205103" w:rsidR="0087629A" w:rsidRPr="00852428" w:rsidRDefault="0087629A" w:rsidP="00FA6E8D">
      <w:pPr>
        <w:spacing w:after="0" w:line="276" w:lineRule="auto"/>
        <w:contextualSpacing/>
        <w:jc w:val="both"/>
        <w:rPr>
          <w:rFonts w:ascii="Times New Roman" w:hAnsi="Times New Roman" w:cs="Times New Roman"/>
          <w:b/>
          <w:lang w:val="id-ID"/>
        </w:rPr>
      </w:pPr>
      <w:r w:rsidRPr="00852428">
        <w:rPr>
          <w:rFonts w:ascii="Times New Roman" w:hAnsi="Times New Roman" w:cs="Times New Roman"/>
          <w:b/>
          <w:lang w:val="id-ID"/>
        </w:rPr>
        <w:t>UCAPAN TERIMA KASIH</w:t>
      </w:r>
    </w:p>
    <w:p w14:paraId="344FD34B" w14:textId="20FC0DD6" w:rsidR="0087629A" w:rsidRPr="00F31DED" w:rsidRDefault="0087629A" w:rsidP="00FA6E8D">
      <w:pPr>
        <w:spacing w:after="0" w:line="276" w:lineRule="auto"/>
        <w:contextualSpacing/>
        <w:jc w:val="both"/>
        <w:rPr>
          <w:rFonts w:ascii="Times New Roman" w:hAnsi="Times New Roman" w:cs="Times New Roman"/>
          <w:sz w:val="24"/>
          <w:lang w:val="id-ID"/>
        </w:rPr>
      </w:pPr>
      <w:r w:rsidRPr="00F31DED">
        <w:rPr>
          <w:rFonts w:ascii="Times New Roman" w:hAnsi="Times New Roman" w:cs="Times New Roman"/>
          <w:sz w:val="24"/>
          <w:lang w:val="id-ID"/>
        </w:rPr>
        <w:t>Terima kasih kepada</w:t>
      </w:r>
      <w:r w:rsidR="00886BB5" w:rsidRPr="00F31DED">
        <w:rPr>
          <w:rFonts w:ascii="Times New Roman" w:hAnsi="Times New Roman" w:cs="Times New Roman"/>
          <w:sz w:val="24"/>
          <w:lang w:val="id-ID"/>
        </w:rPr>
        <w:t xml:space="preserve"> Rektor, LPPMPMP</w:t>
      </w:r>
      <w:r w:rsidRPr="00F31DED">
        <w:rPr>
          <w:rFonts w:ascii="Times New Roman" w:hAnsi="Times New Roman" w:cs="Times New Roman"/>
          <w:sz w:val="24"/>
          <w:lang w:val="id-ID"/>
        </w:rPr>
        <w:t xml:space="preserve"> Institut Seni Budaya Indonesia Aceh yang telah mendukung penelitian mengenai </w:t>
      </w:r>
      <w:r w:rsidR="005A2847" w:rsidRPr="00F31DED">
        <w:rPr>
          <w:rFonts w:ascii="Times New Roman" w:hAnsi="Times New Roman" w:cs="Times New Roman"/>
          <w:sz w:val="24"/>
          <w:lang w:val="id-ID"/>
        </w:rPr>
        <w:t>Prangko</w:t>
      </w:r>
      <w:r w:rsidR="00886BB5" w:rsidRPr="00F31DED">
        <w:rPr>
          <w:rFonts w:ascii="Times New Roman" w:hAnsi="Times New Roman" w:cs="Times New Roman"/>
          <w:sz w:val="24"/>
          <w:lang w:val="id-ID"/>
        </w:rPr>
        <w:t xml:space="preserve"> Tsunami Aceh sehingga penelitian ini dapat berjalan sesuai dengan rencana.</w:t>
      </w:r>
    </w:p>
    <w:p w14:paraId="6C492CD9" w14:textId="01EA373E" w:rsidR="00045C3C" w:rsidRPr="00852428" w:rsidRDefault="00045C3C" w:rsidP="00FA6E8D">
      <w:pPr>
        <w:spacing w:after="0" w:line="276" w:lineRule="auto"/>
        <w:contextualSpacing/>
        <w:jc w:val="both"/>
        <w:rPr>
          <w:rFonts w:ascii="Times New Roman" w:hAnsi="Times New Roman" w:cs="Times New Roman"/>
          <w:color w:val="C00000"/>
        </w:rPr>
      </w:pPr>
    </w:p>
    <w:p w14:paraId="4E4A6636" w14:textId="77777777" w:rsidR="00045C3C" w:rsidRPr="00852428" w:rsidRDefault="00045C3C" w:rsidP="00FA6E8D">
      <w:pPr>
        <w:spacing w:after="0" w:line="276" w:lineRule="auto"/>
        <w:contextualSpacing/>
        <w:jc w:val="both"/>
        <w:rPr>
          <w:rFonts w:ascii="Times New Roman" w:hAnsi="Times New Roman" w:cs="Times New Roman"/>
          <w:b/>
          <w:color w:val="C00000"/>
        </w:rPr>
      </w:pPr>
    </w:p>
    <w:p w14:paraId="173FF651" w14:textId="721C67FB" w:rsidR="00045C3C" w:rsidRPr="00F31DED" w:rsidRDefault="00F31DED" w:rsidP="00FA6E8D">
      <w:pPr>
        <w:spacing w:after="0" w:line="276" w:lineRule="auto"/>
        <w:contextualSpacing/>
        <w:jc w:val="both"/>
        <w:rPr>
          <w:rFonts w:ascii="Times New Roman" w:hAnsi="Times New Roman" w:cs="Times New Roman"/>
          <w:b/>
          <w:sz w:val="28"/>
          <w:lang w:val="id-ID"/>
        </w:rPr>
      </w:pPr>
      <w:r w:rsidRPr="00F31DED">
        <w:rPr>
          <w:rFonts w:ascii="Times New Roman" w:hAnsi="Times New Roman" w:cs="Times New Roman"/>
          <w:b/>
          <w:sz w:val="28"/>
          <w:lang w:val="id-ID"/>
        </w:rPr>
        <w:t>KEPUSTAKAAN</w:t>
      </w:r>
    </w:p>
    <w:p w14:paraId="20D60BC8"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bookmarkStart w:id="14" w:name="_GoBack"/>
      <w:r w:rsidRPr="00F31DED">
        <w:rPr>
          <w:rFonts w:ascii="Times New Roman" w:hAnsi="Times New Roman" w:cs="Times New Roman"/>
          <w:noProof/>
          <w:sz w:val="24"/>
        </w:rPr>
        <w:t xml:space="preserve">Ahyar, Y. L. (2014). </w:t>
      </w:r>
      <w:r w:rsidRPr="00F31DED">
        <w:rPr>
          <w:rFonts w:ascii="Times New Roman" w:hAnsi="Times New Roman" w:cs="Times New Roman"/>
          <w:i/>
          <w:iCs/>
          <w:noProof/>
          <w:sz w:val="24"/>
        </w:rPr>
        <w:t>Postmodernisme Teori dan Metode.</w:t>
      </w:r>
      <w:r w:rsidRPr="00F31DED">
        <w:rPr>
          <w:rFonts w:ascii="Times New Roman" w:hAnsi="Times New Roman" w:cs="Times New Roman"/>
          <w:noProof/>
          <w:sz w:val="24"/>
        </w:rPr>
        <w:t xml:space="preserve"> Jakarta: Rajawali Press.</w:t>
      </w:r>
    </w:p>
    <w:p w14:paraId="4E8EB89E"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Anonim. (2010, September 28). Diambil kembali dari http://koleksiprangko-uangkuno.blogspot.com/2010/09/prangko-indonesia.html</w:t>
      </w:r>
    </w:p>
    <w:p w14:paraId="544D71BE" w14:textId="51717559"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Anonim. (2020). Diambil kembali dari https://www.tokopedia.com/prangkopedia/</w:t>
      </w:r>
      <w:r w:rsidR="005A2847" w:rsidRPr="00F31DED">
        <w:rPr>
          <w:rFonts w:ascii="Times New Roman" w:hAnsi="Times New Roman" w:cs="Times New Roman"/>
          <w:noProof/>
          <w:sz w:val="24"/>
        </w:rPr>
        <w:t>prangko</w:t>
      </w:r>
      <w:r w:rsidRPr="00F31DED">
        <w:rPr>
          <w:rFonts w:ascii="Times New Roman" w:hAnsi="Times New Roman" w:cs="Times New Roman"/>
          <w:noProof/>
          <w:sz w:val="24"/>
        </w:rPr>
        <w:t>-prangko-indonesia-2005-seri-bencana-alam-aceh</w:t>
      </w:r>
    </w:p>
    <w:p w14:paraId="3A1178E4"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Ardianto, T. D., Susanto, D., &amp; Mataram, S. (2018). Onomatopea sebagai Pembuka Signifikasi Teks dalam Komik Tintin Petualangan Tintin Penerbangan 714 ke Sidney versi Terjemahan Bahasa Indonesia. </w:t>
      </w:r>
      <w:r w:rsidRPr="00F31DED">
        <w:rPr>
          <w:rFonts w:ascii="Times New Roman" w:hAnsi="Times New Roman" w:cs="Times New Roman"/>
          <w:i/>
          <w:iCs/>
          <w:noProof/>
          <w:sz w:val="24"/>
        </w:rPr>
        <w:t>Mudra</w:t>
      </w:r>
      <w:r w:rsidRPr="00F31DED">
        <w:rPr>
          <w:rFonts w:ascii="Times New Roman" w:hAnsi="Times New Roman" w:cs="Times New Roman"/>
          <w:noProof/>
          <w:sz w:val="24"/>
        </w:rPr>
        <w:t>, 223-231.</w:t>
      </w:r>
    </w:p>
    <w:p w14:paraId="4B5787C3"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Belasunda, R., Saidi, I. A., &amp; Sudjudi, I. (2014 Vol. 6 No. 2). Hibriditas Medium pada Film Opera Jawa Karya Garin Nurgroho sebagai Sebuah Dekonstruksi. </w:t>
      </w:r>
      <w:r w:rsidRPr="00F31DED">
        <w:rPr>
          <w:rFonts w:ascii="Times New Roman" w:hAnsi="Times New Roman" w:cs="Times New Roman"/>
          <w:i/>
          <w:iCs/>
          <w:noProof/>
          <w:sz w:val="24"/>
        </w:rPr>
        <w:t>ITB Journal Visual Art &amp; Design</w:t>
      </w:r>
      <w:r w:rsidRPr="00F31DED">
        <w:rPr>
          <w:rFonts w:ascii="Times New Roman" w:hAnsi="Times New Roman" w:cs="Times New Roman"/>
          <w:noProof/>
          <w:sz w:val="24"/>
        </w:rPr>
        <w:t>, 108-129.</w:t>
      </w:r>
    </w:p>
    <w:p w14:paraId="780021DF"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BNPB. (2012, Juni). Diambil kembali dari https://bnpb.go.id/uploads/migration/pubs/578.pdf</w:t>
      </w:r>
    </w:p>
    <w:p w14:paraId="382066A4"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Derrida, J. (1997). </w:t>
      </w:r>
      <w:r w:rsidRPr="00F31DED">
        <w:rPr>
          <w:rFonts w:ascii="Times New Roman" w:hAnsi="Times New Roman" w:cs="Times New Roman"/>
          <w:i/>
          <w:iCs/>
          <w:noProof/>
          <w:sz w:val="24"/>
        </w:rPr>
        <w:t>Of Grammatology.</w:t>
      </w:r>
      <w:r w:rsidRPr="00F31DED">
        <w:rPr>
          <w:rFonts w:ascii="Times New Roman" w:hAnsi="Times New Roman" w:cs="Times New Roman"/>
          <w:noProof/>
          <w:sz w:val="24"/>
        </w:rPr>
        <w:t xml:space="preserve"> Maryland: The John Hopkhins University Press.</w:t>
      </w:r>
    </w:p>
    <w:p w14:paraId="4E0E7A84"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Istanto, F. H. (2003). Dekonstruksi dalam Desain Komunikasi Visual Sebuah Penjelajahan Kemungkinan Studi Kasus Desain Iklan Rokok A-mild. </w:t>
      </w:r>
      <w:r w:rsidRPr="00F31DED">
        <w:rPr>
          <w:rFonts w:ascii="Times New Roman" w:hAnsi="Times New Roman" w:cs="Times New Roman"/>
          <w:i/>
          <w:iCs/>
          <w:noProof/>
          <w:sz w:val="24"/>
        </w:rPr>
        <w:t>Nirmana</w:t>
      </w:r>
      <w:r w:rsidRPr="00F31DED">
        <w:rPr>
          <w:rFonts w:ascii="Times New Roman" w:hAnsi="Times New Roman" w:cs="Times New Roman"/>
          <w:noProof/>
          <w:sz w:val="24"/>
        </w:rPr>
        <w:t>, 48-71.</w:t>
      </w:r>
    </w:p>
    <w:p w14:paraId="1C7F0B19"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lastRenderedPageBreak/>
        <w:t xml:space="preserve">Kurniawan, I. (2018). Dekonstruksi Dalam Virtual Reality 'Keffiyeh' pada Wacana War on Terror dan Visualisasi Tokoh Utama Game First Person Shooters Bertema War on Terror. </w:t>
      </w:r>
      <w:r w:rsidRPr="00F31DED">
        <w:rPr>
          <w:rFonts w:ascii="Times New Roman" w:hAnsi="Times New Roman" w:cs="Times New Roman"/>
          <w:i/>
          <w:iCs/>
          <w:noProof/>
          <w:sz w:val="24"/>
        </w:rPr>
        <w:t>Majalah Ilmiah Unikom Vol. 16 No. 2</w:t>
      </w:r>
      <w:r w:rsidRPr="00F31DED">
        <w:rPr>
          <w:rFonts w:ascii="Times New Roman" w:hAnsi="Times New Roman" w:cs="Times New Roman"/>
          <w:noProof/>
          <w:sz w:val="24"/>
        </w:rPr>
        <w:t>, 189-196.</w:t>
      </w:r>
    </w:p>
    <w:p w14:paraId="50D97C32"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Lupton, E., &amp; Miller, A. J. (1994). Deconstruction and Graphic Design. Dalam </w:t>
      </w:r>
      <w:r w:rsidRPr="00F31DED">
        <w:rPr>
          <w:rFonts w:ascii="Times New Roman" w:hAnsi="Times New Roman" w:cs="Times New Roman"/>
          <w:i/>
          <w:iCs/>
          <w:noProof/>
          <w:sz w:val="24"/>
        </w:rPr>
        <w:t>Visible Language</w:t>
      </w:r>
      <w:r w:rsidRPr="00F31DED">
        <w:rPr>
          <w:rFonts w:ascii="Times New Roman" w:hAnsi="Times New Roman" w:cs="Times New Roman"/>
          <w:noProof/>
          <w:sz w:val="24"/>
        </w:rPr>
        <w:t xml:space="preserve"> (hal. 346-366). New York: Rhode Island School of Design.</w:t>
      </w:r>
    </w:p>
    <w:p w14:paraId="427E7A42"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Nugroho, A., &amp; Haryadi, T. (2017). Posmodernisme dalam Iklan teh Javana. </w:t>
      </w:r>
      <w:r w:rsidRPr="00F31DED">
        <w:rPr>
          <w:rFonts w:ascii="Times New Roman" w:hAnsi="Times New Roman" w:cs="Times New Roman"/>
          <w:i/>
          <w:iCs/>
          <w:noProof/>
          <w:sz w:val="24"/>
        </w:rPr>
        <w:t>Andharupa Vol. 03 No. 2</w:t>
      </w:r>
      <w:r w:rsidRPr="00F31DED">
        <w:rPr>
          <w:rFonts w:ascii="Times New Roman" w:hAnsi="Times New Roman" w:cs="Times New Roman"/>
          <w:noProof/>
          <w:sz w:val="24"/>
        </w:rPr>
        <w:t>, 154-165.</w:t>
      </w:r>
    </w:p>
    <w:p w14:paraId="092505A1"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Nursalim, A., &amp; Sulastianto, H. (2015). Dekonstruksi Motif Batik Keraton Cirebon : Pengaruh Ragam Hias Keraton pada Motif Batik Cirebon. </w:t>
      </w:r>
      <w:r w:rsidRPr="00F31DED">
        <w:rPr>
          <w:rFonts w:ascii="Times New Roman" w:hAnsi="Times New Roman" w:cs="Times New Roman"/>
          <w:i/>
          <w:iCs/>
          <w:noProof/>
          <w:sz w:val="24"/>
        </w:rPr>
        <w:t>JPP Vol. 15 No. 1</w:t>
      </w:r>
      <w:r w:rsidRPr="00F31DED">
        <w:rPr>
          <w:rFonts w:ascii="Times New Roman" w:hAnsi="Times New Roman" w:cs="Times New Roman"/>
          <w:noProof/>
          <w:sz w:val="24"/>
        </w:rPr>
        <w:t>, 27 - 40.</w:t>
      </w:r>
    </w:p>
    <w:p w14:paraId="6C55A82F"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Pilliang, Y. A. (1998). </w:t>
      </w:r>
      <w:r w:rsidRPr="00F31DED">
        <w:rPr>
          <w:rFonts w:ascii="Times New Roman" w:hAnsi="Times New Roman" w:cs="Times New Roman"/>
          <w:i/>
          <w:iCs/>
          <w:noProof/>
          <w:sz w:val="24"/>
        </w:rPr>
        <w:t>Sebuah dunia yang dilipat: realitas kebudayaan menjelang milenium ketiga dan matinya posmodernisme.</w:t>
      </w:r>
      <w:r w:rsidRPr="00F31DED">
        <w:rPr>
          <w:rFonts w:ascii="Times New Roman" w:hAnsi="Times New Roman" w:cs="Times New Roman"/>
          <w:noProof/>
          <w:sz w:val="24"/>
        </w:rPr>
        <w:t xml:space="preserve"> Bandung: Mizan Pustaka.</w:t>
      </w:r>
    </w:p>
    <w:p w14:paraId="2D2203D8"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Saldana, J. (2011). </w:t>
      </w:r>
      <w:r w:rsidRPr="00F31DED">
        <w:rPr>
          <w:rFonts w:ascii="Times New Roman" w:hAnsi="Times New Roman" w:cs="Times New Roman"/>
          <w:i/>
          <w:iCs/>
          <w:noProof/>
          <w:sz w:val="24"/>
        </w:rPr>
        <w:t>Understanding qualitative research. Fundamentals of qualitative research.</w:t>
      </w:r>
      <w:r w:rsidRPr="00F31DED">
        <w:rPr>
          <w:rFonts w:ascii="Times New Roman" w:hAnsi="Times New Roman" w:cs="Times New Roman"/>
          <w:noProof/>
          <w:sz w:val="24"/>
        </w:rPr>
        <w:t xml:space="preserve"> New York: Oxford University Press.</w:t>
      </w:r>
    </w:p>
    <w:p w14:paraId="0CFA372F" w14:textId="77777777" w:rsidR="00EF7FD8" w:rsidRPr="00F31DED" w:rsidRDefault="00EF7FD8" w:rsidP="00F31DED">
      <w:pPr>
        <w:pStyle w:val="Bibliography"/>
        <w:spacing w:after="0" w:line="240" w:lineRule="auto"/>
        <w:ind w:left="720" w:hanging="720"/>
        <w:jc w:val="both"/>
        <w:rPr>
          <w:rFonts w:ascii="Times New Roman" w:hAnsi="Times New Roman" w:cs="Times New Roman"/>
          <w:noProof/>
          <w:sz w:val="24"/>
        </w:rPr>
      </w:pPr>
      <w:r w:rsidRPr="00F31DED">
        <w:rPr>
          <w:rFonts w:ascii="Times New Roman" w:hAnsi="Times New Roman" w:cs="Times New Roman"/>
          <w:noProof/>
          <w:sz w:val="24"/>
        </w:rPr>
        <w:t xml:space="preserve">Setyawan, A. B. (2017). Dekonstruksi Benda Sehari-hari dalam Karya Seni Lukis . </w:t>
      </w:r>
      <w:r w:rsidRPr="00F31DED">
        <w:rPr>
          <w:rFonts w:ascii="Times New Roman" w:hAnsi="Times New Roman" w:cs="Times New Roman"/>
          <w:i/>
          <w:iCs/>
          <w:noProof/>
          <w:sz w:val="24"/>
        </w:rPr>
        <w:t>Invensi Vol. 2 No. 2</w:t>
      </w:r>
      <w:r w:rsidRPr="00F31DED">
        <w:rPr>
          <w:rFonts w:ascii="Times New Roman" w:hAnsi="Times New Roman" w:cs="Times New Roman"/>
          <w:noProof/>
          <w:sz w:val="24"/>
        </w:rPr>
        <w:t>.</w:t>
      </w:r>
    </w:p>
    <w:p w14:paraId="41116826" w14:textId="5549F41B" w:rsidR="00045C3C" w:rsidRPr="00F31DED" w:rsidRDefault="00EF7FD8" w:rsidP="00F31DED">
      <w:pPr>
        <w:spacing w:after="0" w:line="240" w:lineRule="auto"/>
        <w:ind w:left="720" w:hanging="720"/>
        <w:contextualSpacing/>
        <w:jc w:val="both"/>
        <w:rPr>
          <w:rFonts w:ascii="Times New Roman" w:eastAsia="Times New Roman" w:hAnsi="Times New Roman" w:cs="Times New Roman"/>
          <w:spacing w:val="-7"/>
          <w:sz w:val="24"/>
        </w:rPr>
      </w:pPr>
      <w:r w:rsidRPr="00F31DED">
        <w:rPr>
          <w:rFonts w:ascii="Times New Roman" w:hAnsi="Times New Roman" w:cs="Times New Roman"/>
          <w:noProof/>
          <w:sz w:val="24"/>
        </w:rPr>
        <w:t xml:space="preserve">Swasono, I. H. (2007). Dekonstruksi Diri Sendiri Dalam Proses Penciptaan Karya Seni. </w:t>
      </w:r>
    </w:p>
    <w:bookmarkEnd w:id="0"/>
    <w:bookmarkEnd w:id="14"/>
    <w:p w14:paraId="53D54D33" w14:textId="77777777" w:rsidR="00045C3C" w:rsidRPr="00852428" w:rsidRDefault="00045C3C" w:rsidP="00FA6E8D">
      <w:pPr>
        <w:spacing w:after="0" w:line="276" w:lineRule="auto"/>
        <w:ind w:right="-45"/>
        <w:contextualSpacing/>
        <w:jc w:val="both"/>
        <w:rPr>
          <w:rFonts w:ascii="Times New Roman" w:eastAsia="Times New Roman" w:hAnsi="Times New Roman" w:cs="Times New Roman"/>
          <w:spacing w:val="-7"/>
        </w:rPr>
      </w:pPr>
    </w:p>
    <w:sectPr w:rsidR="00045C3C" w:rsidRPr="00852428" w:rsidSect="002E0F2F">
      <w:headerReference w:type="even" r:id="rId13"/>
      <w:headerReference w:type="default" r:id="rId14"/>
      <w:footerReference w:type="even" r:id="rId15"/>
      <w:footerReference w:type="default" r:id="rId16"/>
      <w:headerReference w:type="first" r:id="rId17"/>
      <w:footerReference w:type="first" r:id="rId18"/>
      <w:pgSz w:w="11900" w:h="16840" w:code="9"/>
      <w:pgMar w:top="2268" w:right="1701" w:bottom="1701" w:left="2268" w:header="850"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45A61" w14:textId="77777777" w:rsidR="008F69BD" w:rsidRDefault="008F69BD" w:rsidP="002E0F2F">
      <w:pPr>
        <w:spacing w:after="0" w:line="240" w:lineRule="auto"/>
      </w:pPr>
      <w:r>
        <w:separator/>
      </w:r>
    </w:p>
  </w:endnote>
  <w:endnote w:type="continuationSeparator" w:id="0">
    <w:p w14:paraId="11F16DB0" w14:textId="77777777" w:rsidR="008F69BD" w:rsidRDefault="008F69BD" w:rsidP="002E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31790"/>
      <w:docPartObj>
        <w:docPartGallery w:val="Page Numbers (Bottom of Page)"/>
        <w:docPartUnique/>
      </w:docPartObj>
    </w:sdtPr>
    <w:sdtEndPr>
      <w:rPr>
        <w:rFonts w:ascii="Times New Roman" w:hAnsi="Times New Roman"/>
        <w:noProof/>
        <w:sz w:val="20"/>
      </w:rPr>
    </w:sdtEndPr>
    <w:sdtContent>
      <w:p w14:paraId="254C338E" w14:textId="083AA867" w:rsidR="002E0F2F" w:rsidRPr="002E0F2F" w:rsidRDefault="002E0F2F">
        <w:pPr>
          <w:pStyle w:val="Footer"/>
          <w:rPr>
            <w:rFonts w:ascii="Times New Roman" w:hAnsi="Times New Roman"/>
            <w:sz w:val="20"/>
          </w:rPr>
        </w:pPr>
        <w:r w:rsidRPr="002E0F2F">
          <w:rPr>
            <w:rFonts w:ascii="Times New Roman" w:hAnsi="Times New Roman"/>
            <w:sz w:val="20"/>
          </w:rPr>
          <w:fldChar w:fldCharType="begin"/>
        </w:r>
        <w:r w:rsidRPr="002E0F2F">
          <w:rPr>
            <w:rFonts w:ascii="Times New Roman" w:hAnsi="Times New Roman"/>
            <w:sz w:val="20"/>
          </w:rPr>
          <w:instrText xml:space="preserve"> PAGE   \* MERGEFORMAT </w:instrText>
        </w:r>
        <w:r w:rsidRPr="002E0F2F">
          <w:rPr>
            <w:rFonts w:ascii="Times New Roman" w:hAnsi="Times New Roman"/>
            <w:sz w:val="20"/>
          </w:rPr>
          <w:fldChar w:fldCharType="separate"/>
        </w:r>
        <w:r w:rsidR="00F31DED">
          <w:rPr>
            <w:rFonts w:ascii="Times New Roman" w:hAnsi="Times New Roman"/>
            <w:noProof/>
            <w:sz w:val="20"/>
          </w:rPr>
          <w:t>10</w:t>
        </w:r>
        <w:r w:rsidRPr="002E0F2F">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83465"/>
      <w:docPartObj>
        <w:docPartGallery w:val="Page Numbers (Bottom of Page)"/>
        <w:docPartUnique/>
      </w:docPartObj>
    </w:sdtPr>
    <w:sdtEndPr>
      <w:rPr>
        <w:rFonts w:ascii="Times New Roman" w:hAnsi="Times New Roman"/>
        <w:noProof/>
        <w:sz w:val="20"/>
      </w:rPr>
    </w:sdtEndPr>
    <w:sdtContent>
      <w:p w14:paraId="1EB35178" w14:textId="2D0560D4" w:rsidR="002E0F2F" w:rsidRPr="002E0F2F" w:rsidRDefault="002E0F2F" w:rsidP="002E0F2F">
        <w:pPr>
          <w:pStyle w:val="Footer"/>
          <w:jc w:val="right"/>
          <w:rPr>
            <w:rFonts w:ascii="Times New Roman" w:hAnsi="Times New Roman"/>
            <w:sz w:val="20"/>
          </w:rPr>
        </w:pPr>
        <w:r w:rsidRPr="002E0F2F">
          <w:rPr>
            <w:rFonts w:ascii="Times New Roman" w:hAnsi="Times New Roman"/>
            <w:sz w:val="20"/>
          </w:rPr>
          <w:fldChar w:fldCharType="begin"/>
        </w:r>
        <w:r w:rsidRPr="002E0F2F">
          <w:rPr>
            <w:rFonts w:ascii="Times New Roman" w:hAnsi="Times New Roman"/>
            <w:sz w:val="20"/>
          </w:rPr>
          <w:instrText xml:space="preserve"> PAGE   \* MERGEFORMAT </w:instrText>
        </w:r>
        <w:r w:rsidRPr="002E0F2F">
          <w:rPr>
            <w:rFonts w:ascii="Times New Roman" w:hAnsi="Times New Roman"/>
            <w:sz w:val="20"/>
          </w:rPr>
          <w:fldChar w:fldCharType="separate"/>
        </w:r>
        <w:r w:rsidR="00F31DED">
          <w:rPr>
            <w:rFonts w:ascii="Times New Roman" w:hAnsi="Times New Roman"/>
            <w:noProof/>
            <w:sz w:val="20"/>
          </w:rPr>
          <w:t>9</w:t>
        </w:r>
        <w:r w:rsidRPr="002E0F2F">
          <w:rPr>
            <w:rFonts w:ascii="Times New Roman" w:hAnsi="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390242"/>
      <w:docPartObj>
        <w:docPartGallery w:val="Page Numbers (Bottom of Page)"/>
        <w:docPartUnique/>
      </w:docPartObj>
    </w:sdtPr>
    <w:sdtEndPr>
      <w:rPr>
        <w:rFonts w:ascii="Times New Roman" w:hAnsi="Times New Roman"/>
        <w:noProof/>
        <w:sz w:val="20"/>
      </w:rPr>
    </w:sdtEndPr>
    <w:sdtContent>
      <w:p w14:paraId="32F9CCC9" w14:textId="63092F22" w:rsidR="002E0F2F" w:rsidRPr="002E0F2F" w:rsidRDefault="002E0F2F" w:rsidP="002E0F2F">
        <w:pPr>
          <w:pStyle w:val="Footer"/>
          <w:jc w:val="right"/>
          <w:rPr>
            <w:rFonts w:ascii="Times New Roman" w:hAnsi="Times New Roman"/>
            <w:sz w:val="20"/>
          </w:rPr>
        </w:pPr>
        <w:r w:rsidRPr="002E0F2F">
          <w:rPr>
            <w:rFonts w:ascii="Times New Roman" w:hAnsi="Times New Roman"/>
            <w:sz w:val="20"/>
          </w:rPr>
          <w:fldChar w:fldCharType="begin"/>
        </w:r>
        <w:r w:rsidRPr="002E0F2F">
          <w:rPr>
            <w:rFonts w:ascii="Times New Roman" w:hAnsi="Times New Roman"/>
            <w:sz w:val="20"/>
          </w:rPr>
          <w:instrText xml:space="preserve"> PAGE   \* MERGEFORMAT </w:instrText>
        </w:r>
        <w:r w:rsidRPr="002E0F2F">
          <w:rPr>
            <w:rFonts w:ascii="Times New Roman" w:hAnsi="Times New Roman"/>
            <w:sz w:val="20"/>
          </w:rPr>
          <w:fldChar w:fldCharType="separate"/>
        </w:r>
        <w:r w:rsidR="00F31DED">
          <w:rPr>
            <w:rFonts w:ascii="Times New Roman" w:hAnsi="Times New Roman"/>
            <w:noProof/>
            <w:sz w:val="20"/>
          </w:rPr>
          <w:t>1</w:t>
        </w:r>
        <w:r w:rsidRPr="002E0F2F">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1FEE1" w14:textId="77777777" w:rsidR="008F69BD" w:rsidRDefault="008F69BD" w:rsidP="002E0F2F">
      <w:pPr>
        <w:spacing w:after="0" w:line="240" w:lineRule="auto"/>
      </w:pPr>
      <w:r>
        <w:separator/>
      </w:r>
    </w:p>
  </w:footnote>
  <w:footnote w:type="continuationSeparator" w:id="0">
    <w:p w14:paraId="2652692F" w14:textId="77777777" w:rsidR="008F69BD" w:rsidRDefault="008F69BD" w:rsidP="002E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74CA" w14:textId="2835AED6" w:rsidR="002E0F2F" w:rsidRDefault="002B74C7">
    <w:pPr>
      <w:pStyle w:val="Header"/>
    </w:pPr>
    <w:r>
      <w:rPr>
        <w:noProof/>
        <w:lang w:val="id-ID" w:eastAsia="id-ID"/>
      </w:rPr>
      <mc:AlternateContent>
        <mc:Choice Requires="wpg">
          <w:drawing>
            <wp:anchor distT="0" distB="0" distL="114300" distR="114300" simplePos="0" relativeHeight="251661312" behindDoc="1" locked="0" layoutInCell="1" allowOverlap="1" wp14:anchorId="2E8110F3" wp14:editId="68C60574">
              <wp:simplePos x="0" y="0"/>
              <wp:positionH relativeFrom="column">
                <wp:posOffset>66669</wp:posOffset>
              </wp:positionH>
              <wp:positionV relativeFrom="paragraph">
                <wp:posOffset>-105410</wp:posOffset>
              </wp:positionV>
              <wp:extent cx="2210435" cy="885171"/>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885171"/>
                        <a:chOff x="308" y="0"/>
                        <a:chExt cx="23706" cy="8852"/>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23" y="0"/>
                          <a:ext cx="4699" cy="571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
                      <wps:cNvSpPr txBox="1">
                        <a:spLocks noChangeArrowheads="1"/>
                      </wps:cNvSpPr>
                      <wps:spPr bwMode="auto">
                        <a:xfrm>
                          <a:off x="308" y="5715"/>
                          <a:ext cx="23706"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5F71B" w14:textId="77777777" w:rsidR="002B74C7" w:rsidRPr="0065493A" w:rsidRDefault="002B74C7" w:rsidP="002B74C7">
                            <w:pPr>
                              <w:pStyle w:val="NoSpacing"/>
                              <w:jc w:val="both"/>
                              <w:rPr>
                                <w:sz w:val="14"/>
                                <w:lang w:val="id-ID"/>
                              </w:rPr>
                            </w:pPr>
                            <w:r w:rsidRPr="0065493A">
                              <w:rPr>
                                <w:sz w:val="14"/>
                                <w:lang w:val="id-ID"/>
                              </w:rPr>
                              <w:t>Volume XX Nomor XX Bulan Juni/Desember Tahun XX</w:t>
                            </w:r>
                          </w:p>
                          <w:p w14:paraId="4625CF54" w14:textId="77777777" w:rsidR="002B74C7" w:rsidRPr="0065493A" w:rsidRDefault="002B74C7" w:rsidP="002B74C7">
                            <w:pPr>
                              <w:pStyle w:val="NoSpacing"/>
                              <w:jc w:val="both"/>
                              <w:rPr>
                                <w:sz w:val="14"/>
                              </w:rPr>
                            </w:pPr>
                            <w:r w:rsidRPr="0065493A">
                              <w:rPr>
                                <w:sz w:val="14"/>
                                <w:lang w:val="id-ID"/>
                              </w:rPr>
                              <w:t>p-ISSN 2460-0830 | e-ISSN 2615-2940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8110F3" id="Group 3" o:spid="_x0000_s1026" style="position:absolute;margin-left:5.25pt;margin-top:-8.3pt;width:174.05pt;height:69.7pt;z-index:-251655168;mso-width-relative:margin;mso-height-relative:margin" coordorigin="308" coordsize="23706,8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23;width:469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308;top:5715;width:2370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B45F71B" w14:textId="77777777" w:rsidR="002B74C7" w:rsidRPr="0065493A" w:rsidRDefault="002B74C7" w:rsidP="002B74C7">
                      <w:pPr>
                        <w:pStyle w:val="NoSpacing"/>
                        <w:jc w:val="both"/>
                        <w:rPr>
                          <w:sz w:val="14"/>
                          <w:lang w:val="id-ID"/>
                        </w:rPr>
                      </w:pPr>
                      <w:r w:rsidRPr="0065493A">
                        <w:rPr>
                          <w:sz w:val="14"/>
                          <w:lang w:val="id-ID"/>
                        </w:rPr>
                        <w:t>Volume XX Nomor XX Bulan Juni/Desember Tahun XX</w:t>
                      </w:r>
                    </w:p>
                    <w:p w14:paraId="4625CF54" w14:textId="77777777" w:rsidR="002B74C7" w:rsidRPr="0065493A" w:rsidRDefault="002B74C7" w:rsidP="002B74C7">
                      <w:pPr>
                        <w:pStyle w:val="NoSpacing"/>
                        <w:jc w:val="both"/>
                        <w:rPr>
                          <w:sz w:val="14"/>
                        </w:rPr>
                      </w:pPr>
                      <w:r w:rsidRPr="0065493A">
                        <w:rPr>
                          <w:sz w:val="14"/>
                          <w:lang w:val="id-ID"/>
                        </w:rPr>
                        <w:t>p-ISSN 2460-0830 | e-ISSN 2615-2940</w:t>
                      </w: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71FB" w14:textId="037A0CC9" w:rsidR="002E0F2F" w:rsidRDefault="002B74C7">
    <w:pPr>
      <w:pStyle w:val="Header"/>
    </w:pPr>
    <w:r>
      <w:rPr>
        <w:noProof/>
        <w:lang w:val="id-ID" w:eastAsia="id-ID"/>
      </w:rPr>
      <mc:AlternateContent>
        <mc:Choice Requires="wpg">
          <w:drawing>
            <wp:anchor distT="0" distB="0" distL="114300" distR="114300" simplePos="0" relativeHeight="251663360" behindDoc="1" locked="0" layoutInCell="1" allowOverlap="1" wp14:anchorId="7C493DC7" wp14:editId="4C1FA75A">
              <wp:simplePos x="0" y="0"/>
              <wp:positionH relativeFrom="column">
                <wp:posOffset>2886075</wp:posOffset>
              </wp:positionH>
              <wp:positionV relativeFrom="paragraph">
                <wp:posOffset>-162560</wp:posOffset>
              </wp:positionV>
              <wp:extent cx="2210435" cy="885171"/>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885171"/>
                        <a:chOff x="308" y="0"/>
                        <a:chExt cx="23706" cy="8852"/>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23" y="0"/>
                          <a:ext cx="4699" cy="57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
                      <wps:cNvSpPr txBox="1">
                        <a:spLocks noChangeArrowheads="1"/>
                      </wps:cNvSpPr>
                      <wps:spPr bwMode="auto">
                        <a:xfrm>
                          <a:off x="308" y="5715"/>
                          <a:ext cx="23706"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B1484" w14:textId="77777777" w:rsidR="002B74C7" w:rsidRPr="0065493A" w:rsidRDefault="002B74C7" w:rsidP="002B74C7">
                            <w:pPr>
                              <w:pStyle w:val="NoSpacing"/>
                              <w:jc w:val="both"/>
                              <w:rPr>
                                <w:sz w:val="14"/>
                                <w:lang w:val="id-ID"/>
                              </w:rPr>
                            </w:pPr>
                            <w:r w:rsidRPr="0065493A">
                              <w:rPr>
                                <w:sz w:val="14"/>
                                <w:lang w:val="id-ID"/>
                              </w:rPr>
                              <w:t>Volume XX Nomor XX Bulan Juni/Desember Tahun XX</w:t>
                            </w:r>
                          </w:p>
                          <w:p w14:paraId="2E4EB577" w14:textId="77777777" w:rsidR="002B74C7" w:rsidRPr="0065493A" w:rsidRDefault="002B74C7" w:rsidP="002B74C7">
                            <w:pPr>
                              <w:pStyle w:val="NoSpacing"/>
                              <w:jc w:val="both"/>
                              <w:rPr>
                                <w:sz w:val="14"/>
                              </w:rPr>
                            </w:pPr>
                            <w:r w:rsidRPr="0065493A">
                              <w:rPr>
                                <w:sz w:val="14"/>
                                <w:lang w:val="id-ID"/>
                              </w:rPr>
                              <w:t>p-ISSN 2460-0830 | e-ISSN 2615-2940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493DC7" id="_x0000_s1029" style="position:absolute;margin-left:227.25pt;margin-top:-12.8pt;width:174.05pt;height:69.7pt;z-index:-251653120;mso-width-relative:margin;mso-height-relative:margin" coordorigin="308" coordsize="23706,8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023;width:469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Text Box 2" o:spid="_x0000_s1031" type="#_x0000_t202" style="position:absolute;left:308;top:5715;width:2370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FFB1484" w14:textId="77777777" w:rsidR="002B74C7" w:rsidRPr="0065493A" w:rsidRDefault="002B74C7" w:rsidP="002B74C7">
                      <w:pPr>
                        <w:pStyle w:val="NoSpacing"/>
                        <w:jc w:val="both"/>
                        <w:rPr>
                          <w:sz w:val="14"/>
                          <w:lang w:val="id-ID"/>
                        </w:rPr>
                      </w:pPr>
                      <w:r w:rsidRPr="0065493A">
                        <w:rPr>
                          <w:sz w:val="14"/>
                          <w:lang w:val="id-ID"/>
                        </w:rPr>
                        <w:t>Volume XX Nomor XX Bulan Juni/Desember Tahun XX</w:t>
                      </w:r>
                    </w:p>
                    <w:p w14:paraId="2E4EB577" w14:textId="77777777" w:rsidR="002B74C7" w:rsidRPr="0065493A" w:rsidRDefault="002B74C7" w:rsidP="002B74C7">
                      <w:pPr>
                        <w:pStyle w:val="NoSpacing"/>
                        <w:jc w:val="both"/>
                        <w:rPr>
                          <w:sz w:val="14"/>
                        </w:rPr>
                      </w:pPr>
                      <w:r w:rsidRPr="0065493A">
                        <w:rPr>
                          <w:sz w:val="14"/>
                          <w:lang w:val="id-ID"/>
                        </w:rPr>
                        <w:t>p-ISSN 2460-0830 | e-ISSN 2615-2940</w:t>
                      </w:r>
                    </w:p>
                  </w:txbxContent>
                </v:textbox>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268" w:type="dxa"/>
      <w:tblLook w:val="04A0" w:firstRow="1" w:lastRow="0" w:firstColumn="1" w:lastColumn="0" w:noHBand="0" w:noVBand="1"/>
    </w:tblPr>
    <w:tblGrid>
      <w:gridCol w:w="4549"/>
    </w:tblGrid>
    <w:tr w:rsidR="002B74C7" w14:paraId="65AFF4E7" w14:textId="77777777" w:rsidTr="002B74C7">
      <w:trPr>
        <w:trHeight w:val="298"/>
      </w:trPr>
      <w:tc>
        <w:tcPr>
          <w:tcW w:w="4549" w:type="dxa"/>
        </w:tcPr>
        <w:p w14:paraId="2E03DFDD" w14:textId="574B9815" w:rsidR="002B74C7" w:rsidRPr="0009410B" w:rsidRDefault="002B74C7" w:rsidP="002B74C7">
          <w:pPr>
            <w:pStyle w:val="Header"/>
            <w:rPr>
              <w:i/>
            </w:rPr>
          </w:pPr>
          <w:r>
            <w:rPr>
              <w:b/>
              <w:i/>
            </w:rPr>
            <w:t xml:space="preserve">Review I_INVENSI_artikel </w:t>
          </w:r>
          <w:r>
            <w:rPr>
              <w:b/>
              <w:i/>
              <w:lang w:val="id-ID"/>
            </w:rPr>
            <w:t>16</w:t>
          </w:r>
          <w:r>
            <w:rPr>
              <w:b/>
              <w:i/>
            </w:rPr>
            <w:t>2020</w:t>
          </w:r>
        </w:p>
      </w:tc>
    </w:tr>
    <w:tr w:rsidR="002B74C7" w14:paraId="55730413" w14:textId="77777777" w:rsidTr="002B74C7">
      <w:trPr>
        <w:trHeight w:val="390"/>
      </w:trPr>
      <w:tc>
        <w:tcPr>
          <w:tcW w:w="4549" w:type="dxa"/>
        </w:tcPr>
        <w:p w14:paraId="2A533708" w14:textId="5A20B33C" w:rsidR="002B74C7" w:rsidRDefault="002B74C7" w:rsidP="002B74C7">
          <w:pPr>
            <w:pStyle w:val="Header"/>
          </w:pPr>
          <w:r>
            <w:t xml:space="preserve">Tanggal dikirim: </w:t>
          </w:r>
          <w:r>
            <w:rPr>
              <w:b/>
            </w:rPr>
            <w:t xml:space="preserve">24 </w:t>
          </w:r>
          <w:r>
            <w:rPr>
              <w:b/>
              <w:lang w:val="id-ID"/>
            </w:rPr>
            <w:t>November</w:t>
          </w:r>
          <w:r>
            <w:rPr>
              <w:b/>
            </w:rPr>
            <w:t xml:space="preserve"> </w:t>
          </w:r>
          <w:r w:rsidRPr="002B2714">
            <w:rPr>
              <w:b/>
            </w:rPr>
            <w:t>2020</w:t>
          </w:r>
        </w:p>
      </w:tc>
    </w:tr>
    <w:tr w:rsidR="002B74C7" w14:paraId="40E46032" w14:textId="77777777" w:rsidTr="002B74C7">
      <w:trPr>
        <w:trHeight w:val="380"/>
      </w:trPr>
      <w:tc>
        <w:tcPr>
          <w:tcW w:w="4549" w:type="dxa"/>
        </w:tcPr>
        <w:p w14:paraId="38702265" w14:textId="5B0087E6" w:rsidR="002B74C7" w:rsidRPr="002B74C7" w:rsidRDefault="002B74C7" w:rsidP="002B74C7">
          <w:pPr>
            <w:pStyle w:val="Header"/>
            <w:rPr>
              <w:b/>
              <w:lang w:val="id-ID"/>
            </w:rPr>
          </w:pPr>
          <w:r>
            <w:rPr>
              <w:lang w:val="id-ID"/>
            </w:rPr>
            <w:t>Jatuh tempo</w:t>
          </w:r>
          <w:r>
            <w:t>:</w:t>
          </w:r>
          <w:r>
            <w:rPr>
              <w:noProof/>
            </w:rPr>
            <w:t xml:space="preserve"> </w:t>
          </w:r>
          <w:r>
            <w:rPr>
              <w:b/>
              <w:noProof/>
              <w:lang w:val="id-ID"/>
            </w:rPr>
            <w:t>2 Desember 2020</w:t>
          </w:r>
        </w:p>
      </w:tc>
    </w:tr>
    <w:tr w:rsidR="002B74C7" w14:paraId="255356B2" w14:textId="77777777" w:rsidTr="002B74C7">
      <w:trPr>
        <w:trHeight w:val="380"/>
      </w:trPr>
      <w:tc>
        <w:tcPr>
          <w:tcW w:w="4549" w:type="dxa"/>
        </w:tcPr>
        <w:p w14:paraId="1B479CB4" w14:textId="52B2531B" w:rsidR="002B74C7" w:rsidRPr="002B74C7" w:rsidRDefault="002B74C7" w:rsidP="002B74C7">
          <w:pPr>
            <w:pStyle w:val="Header"/>
            <w:rPr>
              <w:lang w:val="id-ID"/>
            </w:rPr>
          </w:pPr>
          <w:r>
            <w:rPr>
              <w:lang w:val="id-ID"/>
            </w:rPr>
            <w:t>Tanggal selesai</w:t>
          </w:r>
        </w:p>
      </w:tc>
    </w:tr>
  </w:tbl>
  <w:p w14:paraId="74783A26" w14:textId="5EBC1093" w:rsidR="002E0F2F" w:rsidRDefault="002B74C7">
    <w:pPr>
      <w:pStyle w:val="Header"/>
    </w:pPr>
    <w:r>
      <w:rPr>
        <w:noProof/>
        <w:lang w:val="id-ID" w:eastAsia="id-ID"/>
      </w:rPr>
      <mc:AlternateContent>
        <mc:Choice Requires="wpg">
          <w:drawing>
            <wp:anchor distT="0" distB="0" distL="114300" distR="114300" simplePos="0" relativeHeight="251659264" behindDoc="1" locked="0" layoutInCell="1" allowOverlap="1" wp14:anchorId="6FD4C65E" wp14:editId="0485F425">
              <wp:simplePos x="0" y="0"/>
              <wp:positionH relativeFrom="column">
                <wp:posOffset>2941320</wp:posOffset>
              </wp:positionH>
              <wp:positionV relativeFrom="paragraph">
                <wp:posOffset>-920750</wp:posOffset>
              </wp:positionV>
              <wp:extent cx="2210435" cy="885171"/>
              <wp:effectExtent l="0" t="0" r="0" b="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885171"/>
                        <a:chOff x="308" y="0"/>
                        <a:chExt cx="23706" cy="8852"/>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23" y="0"/>
                          <a:ext cx="4699" cy="57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2"/>
                      <wps:cNvSpPr txBox="1">
                        <a:spLocks noChangeArrowheads="1"/>
                      </wps:cNvSpPr>
                      <wps:spPr bwMode="auto">
                        <a:xfrm>
                          <a:off x="308" y="5715"/>
                          <a:ext cx="23706"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88F0C" w14:textId="77777777" w:rsidR="002B74C7" w:rsidRPr="0065493A" w:rsidRDefault="002B74C7" w:rsidP="002B74C7">
                            <w:pPr>
                              <w:pStyle w:val="NoSpacing"/>
                              <w:jc w:val="both"/>
                              <w:rPr>
                                <w:sz w:val="14"/>
                                <w:lang w:val="id-ID"/>
                              </w:rPr>
                            </w:pPr>
                            <w:r w:rsidRPr="0065493A">
                              <w:rPr>
                                <w:sz w:val="14"/>
                                <w:lang w:val="id-ID"/>
                              </w:rPr>
                              <w:t>Volume XX Nomor XX Bulan Juni/Desember Tahun XX</w:t>
                            </w:r>
                          </w:p>
                          <w:p w14:paraId="49F4BE70" w14:textId="77777777" w:rsidR="002B74C7" w:rsidRPr="0065493A" w:rsidRDefault="002B74C7" w:rsidP="002B74C7">
                            <w:pPr>
                              <w:pStyle w:val="NoSpacing"/>
                              <w:jc w:val="both"/>
                              <w:rPr>
                                <w:sz w:val="14"/>
                              </w:rPr>
                            </w:pPr>
                            <w:r w:rsidRPr="0065493A">
                              <w:rPr>
                                <w:sz w:val="14"/>
                                <w:lang w:val="id-ID"/>
                              </w:rPr>
                              <w:t>p-ISSN 2460-0830 | e-ISSN 2615-2940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D4C65E" id="_x0000_s1032" style="position:absolute;margin-left:231.6pt;margin-top:-72.5pt;width:174.05pt;height:69.7pt;z-index:-251657216;mso-width-relative:margin;mso-height-relative:margin" coordorigin="308" coordsize="23706,8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left:1023;width:469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34" type="#_x0000_t202" style="position:absolute;left:308;top:5715;width:2370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7D88F0C" w14:textId="77777777" w:rsidR="002B74C7" w:rsidRPr="0065493A" w:rsidRDefault="002B74C7" w:rsidP="002B74C7">
                      <w:pPr>
                        <w:pStyle w:val="NoSpacing"/>
                        <w:jc w:val="both"/>
                        <w:rPr>
                          <w:sz w:val="14"/>
                          <w:lang w:val="id-ID"/>
                        </w:rPr>
                      </w:pPr>
                      <w:r w:rsidRPr="0065493A">
                        <w:rPr>
                          <w:sz w:val="14"/>
                          <w:lang w:val="id-ID"/>
                        </w:rPr>
                        <w:t>Volume XX Nomor XX Bulan Juni/Desember Tahun XX</w:t>
                      </w:r>
                    </w:p>
                    <w:p w14:paraId="49F4BE70" w14:textId="77777777" w:rsidR="002B74C7" w:rsidRPr="0065493A" w:rsidRDefault="002B74C7" w:rsidP="002B74C7">
                      <w:pPr>
                        <w:pStyle w:val="NoSpacing"/>
                        <w:jc w:val="both"/>
                        <w:rPr>
                          <w:sz w:val="14"/>
                        </w:rPr>
                      </w:pPr>
                      <w:r w:rsidRPr="0065493A">
                        <w:rPr>
                          <w:sz w:val="14"/>
                          <w:lang w:val="id-ID"/>
                        </w:rPr>
                        <w:t>p-ISSN 2460-0830 | e-ISSN 2615-2940</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4F4"/>
    <w:multiLevelType w:val="hybridMultilevel"/>
    <w:tmpl w:val="526C7F5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300E4200"/>
    <w:multiLevelType w:val="hybridMultilevel"/>
    <w:tmpl w:val="73B094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88531C"/>
    <w:multiLevelType w:val="hybridMultilevel"/>
    <w:tmpl w:val="40ECEB4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3BB72E73"/>
    <w:multiLevelType w:val="hybridMultilevel"/>
    <w:tmpl w:val="506A75F0"/>
    <w:lvl w:ilvl="0" w:tplc="95F69AFE">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43346811"/>
    <w:multiLevelType w:val="hybridMultilevel"/>
    <w:tmpl w:val="35B6F98E"/>
    <w:lvl w:ilvl="0" w:tplc="95F69AFE">
      <w:start w:val="1"/>
      <w:numFmt w:val="upperLetter"/>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 w15:restartNumberingAfterBreak="0">
    <w:nsid w:val="522520F2"/>
    <w:multiLevelType w:val="hybridMultilevel"/>
    <w:tmpl w:val="DD04A67C"/>
    <w:lvl w:ilvl="0" w:tplc="04210015">
      <w:start w:val="1"/>
      <w:numFmt w:val="upperLetter"/>
      <w:lvlText w:val="%1."/>
      <w:lvlJc w:val="left"/>
      <w:pPr>
        <w:ind w:left="360" w:hanging="360"/>
      </w:pPr>
      <w:rPr>
        <w:rFonts w:hint="default"/>
      </w:rPr>
    </w:lvl>
    <w:lvl w:ilvl="1" w:tplc="723E2178">
      <w:start w:val="1"/>
      <w:numFmt w:val="decimal"/>
      <w:lvlText w:val="%2."/>
      <w:lvlJc w:val="left"/>
      <w:pPr>
        <w:ind w:left="1070" w:hanging="360"/>
      </w:pPr>
      <w:rPr>
        <w:rFonts w:hint="default"/>
      </w:rPr>
    </w:lvl>
    <w:lvl w:ilvl="2" w:tplc="8CF86F0A">
      <w:start w:val="5"/>
      <w:numFmt w:val="bullet"/>
      <w:lvlText w:val="-"/>
      <w:lvlJc w:val="left"/>
      <w:pPr>
        <w:ind w:left="2340" w:hanging="360"/>
      </w:pPr>
      <w:rPr>
        <w:rFonts w:ascii="Calibri" w:eastAsiaTheme="minorHAnsi" w:hAnsi="Calibri" w:cs="Calibri"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5352AA1"/>
    <w:multiLevelType w:val="hybridMultilevel"/>
    <w:tmpl w:val="FD704C88"/>
    <w:lvl w:ilvl="0" w:tplc="04210019">
      <w:start w:val="1"/>
      <w:numFmt w:val="lowerLetter"/>
      <w:lvlText w:val="%1."/>
      <w:lvlJc w:val="left"/>
      <w:pPr>
        <w:ind w:left="786" w:hanging="360"/>
      </w:pPr>
    </w:lvl>
    <w:lvl w:ilvl="1" w:tplc="62AA9862">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762F307D"/>
    <w:multiLevelType w:val="hybridMultilevel"/>
    <w:tmpl w:val="9A56603E"/>
    <w:lvl w:ilvl="0" w:tplc="0421000F">
      <w:start w:val="1"/>
      <w:numFmt w:val="decimal"/>
      <w:lvlText w:val="%1."/>
      <w:lvlJc w:val="left"/>
      <w:pPr>
        <w:ind w:left="1440" w:hanging="360"/>
      </w:pPr>
    </w:lvl>
    <w:lvl w:ilvl="1" w:tplc="0421000F">
      <w:start w:val="1"/>
      <w:numFmt w:val="decimal"/>
      <w:lvlText w:val="%2."/>
      <w:lvlJc w:val="left"/>
      <w:pPr>
        <w:ind w:left="502" w:hanging="360"/>
      </w:pPr>
    </w:lvl>
    <w:lvl w:ilvl="2" w:tplc="B4D281D4">
      <w:start w:val="1"/>
      <w:numFmt w:val="upperLetter"/>
      <w:lvlText w:val="%3."/>
      <w:lvlJc w:val="left"/>
      <w:pPr>
        <w:ind w:left="3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3C"/>
    <w:rsid w:val="00010883"/>
    <w:rsid w:val="00045C3C"/>
    <w:rsid w:val="00232418"/>
    <w:rsid w:val="002B74C7"/>
    <w:rsid w:val="002C3334"/>
    <w:rsid w:val="002E0F2F"/>
    <w:rsid w:val="002F0925"/>
    <w:rsid w:val="002F509F"/>
    <w:rsid w:val="003A7C09"/>
    <w:rsid w:val="003D015D"/>
    <w:rsid w:val="004A73F4"/>
    <w:rsid w:val="005546BF"/>
    <w:rsid w:val="005A2847"/>
    <w:rsid w:val="006909C1"/>
    <w:rsid w:val="007B02E1"/>
    <w:rsid w:val="00852428"/>
    <w:rsid w:val="00852EE9"/>
    <w:rsid w:val="0087629A"/>
    <w:rsid w:val="00886BB5"/>
    <w:rsid w:val="008F69BD"/>
    <w:rsid w:val="00901E81"/>
    <w:rsid w:val="00A37D25"/>
    <w:rsid w:val="00A777F1"/>
    <w:rsid w:val="00AB5027"/>
    <w:rsid w:val="00B80A0A"/>
    <w:rsid w:val="00BD024B"/>
    <w:rsid w:val="00D46585"/>
    <w:rsid w:val="00DC1377"/>
    <w:rsid w:val="00EF7FD8"/>
    <w:rsid w:val="00F31DED"/>
    <w:rsid w:val="00F50D86"/>
    <w:rsid w:val="00FA6E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DBCD"/>
  <w15:chartTrackingRefBased/>
  <w15:docId w15:val="{97CFE9B4-F43E-4263-9E52-8FB78F15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80A0A"/>
    <w:pPr>
      <w:keepNext/>
      <w:keepLines/>
      <w:spacing w:before="40" w:after="0"/>
      <w:outlineLvl w:val="1"/>
    </w:pPr>
    <w:rPr>
      <w:rFonts w:asciiTheme="majorHAnsi" w:eastAsiaTheme="majorEastAsia" w:hAnsiTheme="majorHAnsi" w:cstheme="majorBidi"/>
      <w:color w:val="2F5496"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qFormat/>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character" w:styleId="Hyperlink">
    <w:name w:val="Hyperlink"/>
    <w:basedOn w:val="DefaultParagraphFont"/>
    <w:uiPriority w:val="99"/>
    <w:unhideWhenUsed/>
    <w:rsid w:val="007B02E1"/>
    <w:rPr>
      <w:color w:val="0563C1" w:themeColor="hyperlink"/>
      <w:u w:val="single"/>
    </w:rPr>
  </w:style>
  <w:style w:type="paragraph" w:styleId="ListParagraph">
    <w:name w:val="List Paragraph"/>
    <w:basedOn w:val="Normal"/>
    <w:uiPriority w:val="34"/>
    <w:qFormat/>
    <w:rsid w:val="00901E81"/>
    <w:pPr>
      <w:spacing w:after="200" w:line="276" w:lineRule="auto"/>
      <w:ind w:left="720"/>
      <w:contextualSpacing/>
    </w:pPr>
    <w:rPr>
      <w:rFonts w:eastAsiaTheme="minorEastAsia"/>
      <w:lang w:val="en-US"/>
    </w:rPr>
  </w:style>
  <w:style w:type="paragraph" w:styleId="Caption">
    <w:name w:val="caption"/>
    <w:basedOn w:val="Normal"/>
    <w:next w:val="Normal"/>
    <w:uiPriority w:val="35"/>
    <w:unhideWhenUsed/>
    <w:qFormat/>
    <w:rsid w:val="00901E81"/>
    <w:pPr>
      <w:spacing w:after="200" w:line="240" w:lineRule="auto"/>
    </w:pPr>
    <w:rPr>
      <w:i/>
      <w:iCs/>
      <w:color w:val="44546A" w:themeColor="text2"/>
      <w:sz w:val="18"/>
      <w:szCs w:val="18"/>
      <w:lang w:val="id-ID"/>
    </w:rPr>
  </w:style>
  <w:style w:type="character" w:customStyle="1" w:styleId="fontstyle01">
    <w:name w:val="fontstyle01"/>
    <w:basedOn w:val="DefaultParagraphFont"/>
    <w:rsid w:val="00901E81"/>
    <w:rPr>
      <w:rFonts w:ascii="Franklin Gothic Book" w:hAnsi="Franklin Gothic Book" w:hint="default"/>
      <w:b w:val="0"/>
      <w:bCs w:val="0"/>
      <w:i w:val="0"/>
      <w:iCs w:val="0"/>
      <w:color w:val="000000"/>
      <w:sz w:val="20"/>
      <w:szCs w:val="20"/>
    </w:rPr>
  </w:style>
  <w:style w:type="character" w:customStyle="1" w:styleId="fontstyle21">
    <w:name w:val="fontstyle21"/>
    <w:basedOn w:val="DefaultParagraphFont"/>
    <w:rsid w:val="00901E81"/>
    <w:rPr>
      <w:rFonts w:ascii="Symbol" w:hAnsi="Symbol" w:hint="default"/>
      <w:b w:val="0"/>
      <w:bCs w:val="0"/>
      <w:i w:val="0"/>
      <w:iCs w:val="0"/>
      <w:color w:val="000000"/>
      <w:sz w:val="20"/>
      <w:szCs w:val="20"/>
    </w:rPr>
  </w:style>
  <w:style w:type="character" w:customStyle="1" w:styleId="Heading2Char">
    <w:name w:val="Heading 2 Char"/>
    <w:basedOn w:val="DefaultParagraphFont"/>
    <w:link w:val="Heading2"/>
    <w:uiPriority w:val="9"/>
    <w:rsid w:val="00B80A0A"/>
    <w:rPr>
      <w:rFonts w:asciiTheme="majorHAnsi" w:eastAsiaTheme="majorEastAsia" w:hAnsiTheme="majorHAnsi" w:cstheme="majorBidi"/>
      <w:color w:val="2F5496" w:themeColor="accent1" w:themeShade="BF"/>
      <w:sz w:val="26"/>
      <w:szCs w:val="26"/>
      <w:lang w:val="id-ID"/>
    </w:rPr>
  </w:style>
  <w:style w:type="table" w:styleId="TableGrid">
    <w:name w:val="Table Grid"/>
    <w:basedOn w:val="TableNormal"/>
    <w:uiPriority w:val="59"/>
    <w:rsid w:val="00B80A0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B80A0A"/>
    <w:rPr>
      <w:rFonts w:ascii="Franklin Gothic Book" w:hAnsi="Franklin Gothic Book" w:hint="default"/>
      <w:b w:val="0"/>
      <w:bCs w:val="0"/>
      <w:i/>
      <w:iCs/>
      <w:color w:val="000000"/>
      <w:sz w:val="20"/>
      <w:szCs w:val="20"/>
    </w:rPr>
  </w:style>
  <w:style w:type="paragraph" w:styleId="Bibliography">
    <w:name w:val="Bibliography"/>
    <w:basedOn w:val="Normal"/>
    <w:next w:val="Normal"/>
    <w:uiPriority w:val="37"/>
    <w:semiHidden/>
    <w:unhideWhenUsed/>
    <w:rsid w:val="00EF7FD8"/>
  </w:style>
  <w:style w:type="paragraph" w:styleId="NoSpacing">
    <w:name w:val="No Spacing"/>
    <w:uiPriority w:val="1"/>
    <w:qFormat/>
    <w:rsid w:val="00852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ntisaridestisucipto@isbiaceh.ac.id"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Jurnal</dc:creator>
  <cp:keywords/>
  <dc:description/>
  <cp:lastModifiedBy>Windows User</cp:lastModifiedBy>
  <cp:revision>10</cp:revision>
  <cp:lastPrinted>2020-11-24T04:15:00Z</cp:lastPrinted>
  <dcterms:created xsi:type="dcterms:W3CDTF">2020-11-24T03:41:00Z</dcterms:created>
  <dcterms:modified xsi:type="dcterms:W3CDTF">2020-11-24T04:22:00Z</dcterms:modified>
</cp:coreProperties>
</file>