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1" w:type="dxa"/>
        <w:tblInd w:w="8" w:type="dxa"/>
        <w:tblLayout w:type="fixed"/>
        <w:tblCellMar>
          <w:left w:w="0" w:type="dxa"/>
          <w:right w:w="0" w:type="dxa"/>
        </w:tblCellMar>
        <w:tblLook w:val="0000" w:firstRow="0" w:lastRow="0" w:firstColumn="0" w:lastColumn="0" w:noHBand="0" w:noVBand="0"/>
      </w:tblPr>
      <w:tblGrid>
        <w:gridCol w:w="9631"/>
      </w:tblGrid>
      <w:tr w:rsidR="0060736E" w:rsidRPr="0060736E" w14:paraId="356A334B" w14:textId="77777777" w:rsidTr="00491D6B">
        <w:tc>
          <w:tcPr>
            <w:tcW w:w="9631" w:type="dxa"/>
          </w:tcPr>
          <w:p w14:paraId="47BB3983" w14:textId="77777777" w:rsidR="00BD25CB" w:rsidRPr="0060736E" w:rsidRDefault="00BD25CB" w:rsidP="00BD25CB">
            <w:pPr>
              <w:jc w:val="center"/>
              <w:rPr>
                <w:rFonts w:ascii="Garamond" w:eastAsia="Times New Roman" w:hAnsi="Garamond" w:cs="Times New Roman"/>
                <w:b/>
                <w:sz w:val="28"/>
                <w:szCs w:val="28"/>
              </w:rPr>
            </w:pPr>
            <w:proofErr w:type="spellStart"/>
            <w:r w:rsidRPr="0060736E">
              <w:rPr>
                <w:rFonts w:ascii="Garamond" w:eastAsia="Times New Roman" w:hAnsi="Garamond" w:cs="Times New Roman"/>
                <w:b/>
                <w:sz w:val="28"/>
                <w:szCs w:val="28"/>
              </w:rPr>
              <w:t>Penggarapan</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Ulang</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Ilustrasi</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Musik</w:t>
            </w:r>
            <w:proofErr w:type="spellEnd"/>
            <w:r w:rsidRPr="0060736E">
              <w:rPr>
                <w:rFonts w:ascii="Garamond" w:eastAsia="Times New Roman" w:hAnsi="Garamond" w:cs="Times New Roman"/>
                <w:b/>
                <w:sz w:val="28"/>
                <w:szCs w:val="28"/>
              </w:rPr>
              <w:t xml:space="preserve"> Film “</w:t>
            </w:r>
            <w:proofErr w:type="spellStart"/>
            <w:r w:rsidRPr="0060736E">
              <w:rPr>
                <w:rFonts w:ascii="Garamond" w:eastAsia="Times New Roman" w:hAnsi="Garamond" w:cs="Times New Roman"/>
                <w:b/>
                <w:sz w:val="28"/>
                <w:szCs w:val="28"/>
              </w:rPr>
              <w:t>Jendela</w:t>
            </w:r>
            <w:proofErr w:type="spellEnd"/>
            <w:r w:rsidRPr="0060736E">
              <w:rPr>
                <w:rFonts w:ascii="Garamond" w:eastAsia="Times New Roman" w:hAnsi="Garamond" w:cs="Times New Roman"/>
                <w:b/>
                <w:sz w:val="28"/>
                <w:szCs w:val="28"/>
              </w:rPr>
              <w:t xml:space="preserve">” </w:t>
            </w:r>
          </w:p>
          <w:p w14:paraId="749A3F86" w14:textId="77777777" w:rsidR="00BD25CB" w:rsidRPr="0060736E" w:rsidRDefault="00BD25CB" w:rsidP="00BD25CB">
            <w:pPr>
              <w:jc w:val="center"/>
              <w:rPr>
                <w:rFonts w:ascii="Garamond" w:eastAsia="Times New Roman" w:hAnsi="Garamond" w:cs="Times New Roman"/>
                <w:b/>
                <w:sz w:val="28"/>
                <w:szCs w:val="28"/>
              </w:rPr>
            </w:pPr>
            <w:proofErr w:type="spellStart"/>
            <w:r w:rsidRPr="0060736E">
              <w:rPr>
                <w:rFonts w:ascii="Garamond" w:eastAsia="Times New Roman" w:hAnsi="Garamond" w:cs="Times New Roman"/>
                <w:b/>
                <w:sz w:val="28"/>
                <w:szCs w:val="28"/>
              </w:rPr>
              <w:t>Karya</w:t>
            </w:r>
            <w:proofErr w:type="spellEnd"/>
            <w:r w:rsidRPr="0060736E">
              <w:rPr>
                <w:rFonts w:ascii="Garamond" w:eastAsia="Times New Roman" w:hAnsi="Garamond" w:cs="Times New Roman"/>
                <w:b/>
                <w:sz w:val="28"/>
                <w:szCs w:val="28"/>
              </w:rPr>
              <w:t xml:space="preserve"> Randi </w:t>
            </w:r>
            <w:proofErr w:type="spellStart"/>
            <w:r w:rsidRPr="0060736E">
              <w:rPr>
                <w:rFonts w:ascii="Garamond" w:eastAsia="Times New Roman" w:hAnsi="Garamond" w:cs="Times New Roman"/>
                <w:b/>
                <w:sz w:val="28"/>
                <w:szCs w:val="28"/>
              </w:rPr>
              <w:t>Pratama</w:t>
            </w:r>
            <w:proofErr w:type="spellEnd"/>
            <w:r w:rsidRPr="0060736E">
              <w:rPr>
                <w:rFonts w:ascii="Garamond" w:eastAsia="Times New Roman" w:hAnsi="Garamond" w:cs="Times New Roman"/>
                <w:b/>
                <w:sz w:val="28"/>
                <w:szCs w:val="28"/>
              </w:rPr>
              <w:t>;</w:t>
            </w:r>
          </w:p>
          <w:p w14:paraId="5C83F39C" w14:textId="77777777" w:rsidR="00BD25CB" w:rsidRPr="0060736E" w:rsidRDefault="00BD25CB" w:rsidP="00BD25CB">
            <w:pPr>
              <w:jc w:val="center"/>
              <w:rPr>
                <w:rFonts w:ascii="Garamond" w:eastAsia="Times New Roman" w:hAnsi="Garamond" w:cs="Times New Roman"/>
                <w:b/>
                <w:sz w:val="28"/>
                <w:szCs w:val="28"/>
              </w:rPr>
            </w:pPr>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Studi</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Karya</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Tugas</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Akhir</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Larasati</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Rahma</w:t>
            </w:r>
            <w:proofErr w:type="spellEnd"/>
            <w:r w:rsidRPr="0060736E">
              <w:rPr>
                <w:rFonts w:ascii="Garamond" w:eastAsia="Times New Roman" w:hAnsi="Garamond" w:cs="Times New Roman"/>
                <w:b/>
                <w:sz w:val="28"/>
                <w:szCs w:val="28"/>
              </w:rPr>
              <w:t xml:space="preserve"> </w:t>
            </w:r>
            <w:proofErr w:type="spellStart"/>
            <w:r w:rsidRPr="0060736E">
              <w:rPr>
                <w:rFonts w:ascii="Garamond" w:eastAsia="Times New Roman" w:hAnsi="Garamond" w:cs="Times New Roman"/>
                <w:b/>
                <w:sz w:val="28"/>
                <w:szCs w:val="28"/>
              </w:rPr>
              <w:t>Aditiara</w:t>
            </w:r>
            <w:proofErr w:type="spellEnd"/>
            <w:r w:rsidRPr="0060736E">
              <w:rPr>
                <w:rFonts w:ascii="Garamond" w:eastAsia="Times New Roman" w:hAnsi="Garamond" w:cs="Times New Roman"/>
                <w:b/>
                <w:sz w:val="28"/>
                <w:szCs w:val="28"/>
              </w:rPr>
              <w:t xml:space="preserve"> </w:t>
            </w:r>
          </w:p>
          <w:p w14:paraId="4D25924B" w14:textId="77777777" w:rsidR="00491D6B" w:rsidRPr="0060736E" w:rsidRDefault="00491D6B" w:rsidP="007E178A">
            <w:pPr>
              <w:pStyle w:val="Title"/>
              <w:spacing w:line="240" w:lineRule="auto"/>
              <w:rPr>
                <w:rFonts w:ascii="Garamond" w:hAnsi="Garamond"/>
                <w:sz w:val="28"/>
                <w:szCs w:val="28"/>
              </w:rPr>
            </w:pPr>
          </w:p>
        </w:tc>
      </w:tr>
      <w:tr w:rsidR="0060736E" w:rsidRPr="0060736E" w14:paraId="6AD64893" w14:textId="77777777" w:rsidTr="00491D6B">
        <w:tc>
          <w:tcPr>
            <w:tcW w:w="9631" w:type="dxa"/>
          </w:tcPr>
          <w:p w14:paraId="463E9B3D" w14:textId="62E9AEF5" w:rsidR="00491D6B" w:rsidRPr="0060736E" w:rsidRDefault="00BD25CB" w:rsidP="007E178A">
            <w:pPr>
              <w:pStyle w:val="Author"/>
              <w:spacing w:line="240" w:lineRule="exact"/>
              <w:jc w:val="center"/>
              <w:rPr>
                <w:rFonts w:ascii="Garamond" w:hAnsi="Garamond"/>
                <w:b/>
                <w:bCs/>
              </w:rPr>
            </w:pPr>
            <w:r w:rsidRPr="0060736E">
              <w:rPr>
                <w:rFonts w:ascii="Garamond" w:hAnsi="Garamond"/>
                <w:b/>
                <w:bCs/>
              </w:rPr>
              <w:t>Maria Octavia Rosiana Dewi</w:t>
            </w:r>
            <w:r w:rsidR="00110048" w:rsidRPr="0060736E">
              <w:rPr>
                <w:rStyle w:val="FootnoteReference"/>
                <w:rFonts w:ascii="Garamond" w:hAnsi="Garamond"/>
                <w:b/>
                <w:bCs/>
              </w:rPr>
              <w:footnoteReference w:id="1"/>
            </w:r>
          </w:p>
        </w:tc>
      </w:tr>
      <w:tr w:rsidR="0060736E" w:rsidRPr="0060736E" w14:paraId="0CF12083" w14:textId="77777777" w:rsidTr="00491D6B">
        <w:tc>
          <w:tcPr>
            <w:tcW w:w="9631" w:type="dxa"/>
          </w:tcPr>
          <w:p w14:paraId="39AB324E" w14:textId="7465EE48" w:rsidR="00491D6B" w:rsidRPr="0060736E" w:rsidRDefault="00110048" w:rsidP="007E178A">
            <w:pPr>
              <w:pStyle w:val="Affiliation"/>
              <w:spacing w:after="0"/>
              <w:jc w:val="center"/>
              <w:rPr>
                <w:rFonts w:ascii="Garamond" w:hAnsi="Garamond"/>
                <w:i w:val="0"/>
                <w:iCs/>
                <w:sz w:val="22"/>
                <w:szCs w:val="24"/>
              </w:rPr>
            </w:pPr>
            <w:r w:rsidRPr="0060736E">
              <w:rPr>
                <w:rFonts w:ascii="Garamond" w:hAnsi="Garamond"/>
                <w:i w:val="0"/>
                <w:iCs/>
                <w:sz w:val="22"/>
                <w:szCs w:val="24"/>
              </w:rPr>
              <w:t xml:space="preserve">Program Studi S-1 Penciptaan Musik, </w:t>
            </w:r>
            <w:r w:rsidR="00491D6B" w:rsidRPr="0060736E">
              <w:rPr>
                <w:rFonts w:ascii="Garamond" w:hAnsi="Garamond"/>
                <w:i w:val="0"/>
                <w:iCs/>
                <w:sz w:val="22"/>
                <w:szCs w:val="24"/>
              </w:rPr>
              <w:t>Institut Seni Indonesia, Yogyakarta, Indonesia</w:t>
            </w:r>
          </w:p>
          <w:p w14:paraId="77B59A66" w14:textId="77777777" w:rsidR="00491D6B" w:rsidRPr="0060736E" w:rsidRDefault="00491D6B" w:rsidP="004A0A52">
            <w:pPr>
              <w:pStyle w:val="Abstract"/>
              <w:spacing w:after="0"/>
              <w:jc w:val="center"/>
              <w:rPr>
                <w:rFonts w:ascii="Garamond" w:hAnsi="Garamond"/>
                <w:i/>
                <w:noProof/>
              </w:rPr>
            </w:pPr>
          </w:p>
        </w:tc>
      </w:tr>
    </w:tbl>
    <w:p w14:paraId="1978F2F8" w14:textId="77777777" w:rsidR="004A0A52" w:rsidRPr="0060736E" w:rsidRDefault="004A0A52" w:rsidP="004A0A52">
      <w:pPr>
        <w:pStyle w:val="Abstract"/>
        <w:spacing w:before="480" w:after="240"/>
        <w:ind w:left="1134" w:hanging="1134"/>
        <w:jc w:val="center"/>
        <w:rPr>
          <w:rFonts w:ascii="Garamond" w:hAnsi="Garamond"/>
          <w:b/>
          <w:iCs/>
          <w:sz w:val="24"/>
          <w:szCs w:val="24"/>
        </w:rPr>
      </w:pPr>
      <w:r w:rsidRPr="0060736E">
        <w:rPr>
          <w:rFonts w:ascii="Garamond" w:hAnsi="Garamond"/>
          <w:b/>
          <w:iCs/>
          <w:sz w:val="24"/>
          <w:szCs w:val="24"/>
        </w:rPr>
        <w:t>ABSTRACT</w:t>
      </w:r>
    </w:p>
    <w:p w14:paraId="500DE278" w14:textId="77777777" w:rsidR="00BD25CB" w:rsidRPr="0060736E" w:rsidRDefault="00BD25CB" w:rsidP="00BD25CB">
      <w:pPr>
        <w:pStyle w:val="NormalWeb"/>
        <w:spacing w:before="0" w:beforeAutospacing="0" w:after="0" w:afterAutospacing="0"/>
        <w:ind w:left="567" w:firstLine="567"/>
        <w:jc w:val="both"/>
        <w:rPr>
          <w:i/>
          <w:iCs/>
          <w:sz w:val="22"/>
          <w:szCs w:val="22"/>
        </w:rPr>
      </w:pPr>
      <w:r w:rsidRPr="0060736E">
        <w:rPr>
          <w:rFonts w:eastAsia="Adobe Garamond Pro Bold"/>
          <w:b/>
          <w:bCs/>
          <w:i/>
          <w:spacing w:val="-4"/>
          <w:sz w:val="22"/>
          <w:szCs w:val="22"/>
        </w:rPr>
        <w:t xml:space="preserve">Re-Creation of The Musical </w:t>
      </w:r>
      <w:proofErr w:type="spellStart"/>
      <w:r w:rsidRPr="0060736E">
        <w:rPr>
          <w:rFonts w:eastAsia="Adobe Garamond Pro Bold"/>
          <w:b/>
          <w:bCs/>
          <w:i/>
          <w:spacing w:val="-4"/>
          <w:sz w:val="22"/>
          <w:szCs w:val="22"/>
        </w:rPr>
        <w:t>Ilustration</w:t>
      </w:r>
      <w:proofErr w:type="spellEnd"/>
      <w:r w:rsidRPr="0060736E">
        <w:rPr>
          <w:rFonts w:eastAsia="Adobe Garamond Pro Bold"/>
          <w:b/>
          <w:bCs/>
          <w:i/>
          <w:spacing w:val="-4"/>
          <w:sz w:val="22"/>
          <w:szCs w:val="22"/>
        </w:rPr>
        <w:t xml:space="preserve"> of Film “</w:t>
      </w:r>
      <w:proofErr w:type="spellStart"/>
      <w:r w:rsidRPr="0060736E">
        <w:rPr>
          <w:rFonts w:eastAsia="Adobe Garamond Pro Bold"/>
          <w:b/>
          <w:bCs/>
          <w:i/>
          <w:spacing w:val="-4"/>
          <w:sz w:val="22"/>
          <w:szCs w:val="22"/>
        </w:rPr>
        <w:t>Jendela</w:t>
      </w:r>
      <w:proofErr w:type="spellEnd"/>
      <w:r w:rsidRPr="0060736E">
        <w:rPr>
          <w:rFonts w:eastAsia="Adobe Garamond Pro Bold"/>
          <w:b/>
          <w:bCs/>
          <w:i/>
          <w:spacing w:val="-4"/>
          <w:sz w:val="22"/>
          <w:szCs w:val="22"/>
        </w:rPr>
        <w:t>”</w:t>
      </w:r>
      <w:r w:rsidRPr="0060736E">
        <w:rPr>
          <w:rFonts w:eastAsia="Adobe Garamond Pro Bold"/>
          <w:b/>
          <w:bCs/>
          <w:i/>
          <w:sz w:val="22"/>
          <w:szCs w:val="22"/>
        </w:rPr>
        <w:t xml:space="preserve"> by Randi </w:t>
      </w:r>
      <w:proofErr w:type="spellStart"/>
      <w:r w:rsidRPr="0060736E">
        <w:rPr>
          <w:rFonts w:eastAsia="Adobe Garamond Pro Bold"/>
          <w:b/>
          <w:bCs/>
          <w:i/>
          <w:sz w:val="22"/>
          <w:szCs w:val="22"/>
        </w:rPr>
        <w:t>Pratama</w:t>
      </w:r>
      <w:proofErr w:type="spellEnd"/>
      <w:r w:rsidRPr="0060736E">
        <w:rPr>
          <w:rFonts w:eastAsia="Adobe Garamond Pro Bold"/>
          <w:b/>
          <w:bCs/>
          <w:i/>
          <w:sz w:val="22"/>
          <w:szCs w:val="22"/>
        </w:rPr>
        <w:t xml:space="preserve">; Study of </w:t>
      </w:r>
      <w:proofErr w:type="spellStart"/>
      <w:r w:rsidRPr="0060736E">
        <w:rPr>
          <w:rFonts w:eastAsia="Adobe Garamond Pro Bold"/>
          <w:b/>
          <w:bCs/>
          <w:i/>
          <w:sz w:val="22"/>
          <w:szCs w:val="22"/>
        </w:rPr>
        <w:t>Larasati</w:t>
      </w:r>
      <w:proofErr w:type="spellEnd"/>
      <w:r w:rsidRPr="0060736E">
        <w:rPr>
          <w:rFonts w:eastAsia="Adobe Garamond Pro Bold"/>
          <w:b/>
          <w:bCs/>
          <w:i/>
          <w:sz w:val="22"/>
          <w:szCs w:val="22"/>
        </w:rPr>
        <w:t xml:space="preserve"> </w:t>
      </w:r>
      <w:proofErr w:type="spellStart"/>
      <w:r w:rsidRPr="0060736E">
        <w:rPr>
          <w:rFonts w:eastAsia="Adobe Garamond Pro Bold"/>
          <w:b/>
          <w:bCs/>
          <w:i/>
          <w:sz w:val="22"/>
          <w:szCs w:val="22"/>
        </w:rPr>
        <w:t>Rahma</w:t>
      </w:r>
      <w:proofErr w:type="spellEnd"/>
      <w:r w:rsidRPr="0060736E">
        <w:rPr>
          <w:rFonts w:eastAsia="Adobe Garamond Pro Bold"/>
          <w:b/>
          <w:bCs/>
          <w:i/>
          <w:sz w:val="22"/>
          <w:szCs w:val="22"/>
        </w:rPr>
        <w:t xml:space="preserve"> </w:t>
      </w:r>
      <w:proofErr w:type="spellStart"/>
      <w:r w:rsidRPr="0060736E">
        <w:rPr>
          <w:rFonts w:eastAsia="Adobe Garamond Pro Bold"/>
          <w:b/>
          <w:bCs/>
          <w:i/>
          <w:sz w:val="22"/>
          <w:szCs w:val="22"/>
        </w:rPr>
        <w:t>Aditiara’s</w:t>
      </w:r>
      <w:proofErr w:type="spellEnd"/>
      <w:r w:rsidRPr="0060736E">
        <w:rPr>
          <w:rFonts w:eastAsia="Adobe Garamond Pro Bold"/>
          <w:b/>
          <w:bCs/>
          <w:i/>
          <w:sz w:val="22"/>
          <w:szCs w:val="22"/>
        </w:rPr>
        <w:t xml:space="preserve"> Final Work. </w:t>
      </w:r>
      <w:r w:rsidRPr="0060736E">
        <w:rPr>
          <w:i/>
          <w:iCs/>
          <w:sz w:val="22"/>
          <w:szCs w:val="22"/>
        </w:rPr>
        <w:t xml:space="preserve">This research aims to examine the basic idea of </w:t>
      </w:r>
      <w:proofErr w:type="spellStart"/>
      <w:r w:rsidRPr="0060736E">
        <w:rPr>
          <w:i/>
          <w:iCs/>
          <w:sz w:val="22"/>
          <w:szCs w:val="22"/>
        </w:rPr>
        <w:t>Larasati</w:t>
      </w:r>
      <w:proofErr w:type="spellEnd"/>
      <w:r w:rsidRPr="0060736E">
        <w:rPr>
          <w:i/>
          <w:iCs/>
          <w:sz w:val="22"/>
          <w:szCs w:val="22"/>
        </w:rPr>
        <w:t xml:space="preserve"> </w:t>
      </w:r>
      <w:proofErr w:type="spellStart"/>
      <w:r w:rsidRPr="0060736E">
        <w:rPr>
          <w:i/>
          <w:iCs/>
          <w:sz w:val="22"/>
          <w:szCs w:val="22"/>
        </w:rPr>
        <w:t>Rahma</w:t>
      </w:r>
      <w:proofErr w:type="spellEnd"/>
      <w:r w:rsidRPr="0060736E">
        <w:rPr>
          <w:i/>
          <w:iCs/>
          <w:sz w:val="22"/>
          <w:szCs w:val="22"/>
        </w:rPr>
        <w:t xml:space="preserve"> </w:t>
      </w:r>
      <w:proofErr w:type="spellStart"/>
      <w:r w:rsidRPr="0060736E">
        <w:rPr>
          <w:i/>
          <w:iCs/>
          <w:sz w:val="22"/>
          <w:szCs w:val="22"/>
        </w:rPr>
        <w:t>Aditiara</w:t>
      </w:r>
      <w:proofErr w:type="spellEnd"/>
      <w:r w:rsidRPr="0060736E">
        <w:rPr>
          <w:i/>
          <w:iCs/>
          <w:sz w:val="22"/>
          <w:szCs w:val="22"/>
        </w:rPr>
        <w:t xml:space="preserve"> in the re-create of the music illustration of the film "</w:t>
      </w:r>
      <w:proofErr w:type="spellStart"/>
      <w:r w:rsidRPr="0060736E">
        <w:rPr>
          <w:i/>
          <w:iCs/>
          <w:sz w:val="22"/>
          <w:szCs w:val="22"/>
        </w:rPr>
        <w:t>Jendela</w:t>
      </w:r>
      <w:proofErr w:type="spellEnd"/>
      <w:r w:rsidRPr="0060736E">
        <w:rPr>
          <w:i/>
          <w:iCs/>
          <w:sz w:val="22"/>
          <w:szCs w:val="22"/>
        </w:rPr>
        <w:t xml:space="preserve">" by Randi </w:t>
      </w:r>
      <w:proofErr w:type="spellStart"/>
      <w:r w:rsidRPr="0060736E">
        <w:rPr>
          <w:i/>
          <w:iCs/>
          <w:sz w:val="22"/>
          <w:szCs w:val="22"/>
        </w:rPr>
        <w:t>Pratama</w:t>
      </w:r>
      <w:proofErr w:type="spellEnd"/>
      <w:r w:rsidRPr="0060736E">
        <w:rPr>
          <w:i/>
          <w:iCs/>
          <w:sz w:val="22"/>
          <w:szCs w:val="22"/>
        </w:rPr>
        <w:t xml:space="preserve"> and the stages and creative processes in it. The "</w:t>
      </w:r>
      <w:proofErr w:type="spellStart"/>
      <w:r w:rsidRPr="0060736E">
        <w:rPr>
          <w:i/>
          <w:iCs/>
          <w:sz w:val="22"/>
          <w:szCs w:val="22"/>
        </w:rPr>
        <w:t>Jendela</w:t>
      </w:r>
      <w:proofErr w:type="spellEnd"/>
      <w:r w:rsidRPr="0060736E">
        <w:rPr>
          <w:i/>
          <w:iCs/>
          <w:sz w:val="22"/>
          <w:szCs w:val="22"/>
        </w:rPr>
        <w:t xml:space="preserve">" is a family drama movie that tells the story of a less harmonious father and son relationship. The relationship eventually improved, and communication returned harmoniously. The methods in this study are qualitative with an interpretive descriptive approach based on film music theory. The result of this study is the desire of </w:t>
      </w:r>
      <w:proofErr w:type="spellStart"/>
      <w:r w:rsidRPr="0060736E">
        <w:rPr>
          <w:i/>
          <w:iCs/>
          <w:sz w:val="22"/>
          <w:szCs w:val="22"/>
        </w:rPr>
        <w:t>Larasati</w:t>
      </w:r>
      <w:proofErr w:type="spellEnd"/>
      <w:r w:rsidRPr="0060736E">
        <w:rPr>
          <w:i/>
          <w:iCs/>
          <w:sz w:val="22"/>
          <w:szCs w:val="22"/>
        </w:rPr>
        <w:t xml:space="preserve"> </w:t>
      </w:r>
      <w:proofErr w:type="spellStart"/>
      <w:r w:rsidRPr="0060736E">
        <w:rPr>
          <w:i/>
          <w:iCs/>
          <w:sz w:val="22"/>
          <w:szCs w:val="22"/>
        </w:rPr>
        <w:t>Rahma</w:t>
      </w:r>
      <w:proofErr w:type="spellEnd"/>
      <w:r w:rsidRPr="0060736E">
        <w:rPr>
          <w:i/>
          <w:iCs/>
          <w:sz w:val="22"/>
          <w:szCs w:val="22"/>
        </w:rPr>
        <w:t xml:space="preserve"> </w:t>
      </w:r>
      <w:proofErr w:type="spellStart"/>
      <w:r w:rsidRPr="0060736E">
        <w:rPr>
          <w:i/>
          <w:iCs/>
          <w:sz w:val="22"/>
          <w:szCs w:val="22"/>
        </w:rPr>
        <w:t>Aditiara</w:t>
      </w:r>
      <w:proofErr w:type="spellEnd"/>
      <w:r w:rsidRPr="0060736E">
        <w:rPr>
          <w:i/>
          <w:iCs/>
          <w:sz w:val="22"/>
          <w:szCs w:val="22"/>
        </w:rPr>
        <w:t xml:space="preserve"> to interpret the meaning and emotions contained in the film "</w:t>
      </w:r>
      <w:proofErr w:type="spellStart"/>
      <w:r w:rsidRPr="0060736E">
        <w:rPr>
          <w:i/>
          <w:iCs/>
          <w:sz w:val="22"/>
          <w:szCs w:val="22"/>
        </w:rPr>
        <w:t>Jendela</w:t>
      </w:r>
      <w:proofErr w:type="spellEnd"/>
      <w:r w:rsidRPr="0060736E">
        <w:rPr>
          <w:i/>
          <w:iCs/>
          <w:sz w:val="22"/>
          <w:szCs w:val="22"/>
        </w:rPr>
        <w:t>" by reworking the film's musical illustrations to be conveyed directly to the audience. The desire becomes the basis of the idea in work. The concept of this work uses leitmotif development and efforts to place musical idioms of Javanese tradition. There are stages of making work, namely the determination of the film music genre, the determination of films and workflows. The composer performs five workflows under the direction of the director. The work has seven cue sections of musical illustration, with a brief introduction. The finale part is played in the credit title at the end of the film.</w:t>
      </w:r>
    </w:p>
    <w:p w14:paraId="3FB5EF49" w14:textId="77777777" w:rsidR="00BD25CB" w:rsidRPr="0060736E" w:rsidRDefault="00BD25CB" w:rsidP="00BD25CB">
      <w:pPr>
        <w:pStyle w:val="NormalWeb"/>
        <w:spacing w:before="0" w:beforeAutospacing="0" w:after="0" w:afterAutospacing="0"/>
        <w:ind w:left="567" w:firstLine="567"/>
        <w:jc w:val="both"/>
        <w:rPr>
          <w:i/>
          <w:iCs/>
          <w:sz w:val="22"/>
          <w:szCs w:val="22"/>
        </w:rPr>
      </w:pPr>
    </w:p>
    <w:p w14:paraId="41A98741" w14:textId="77777777" w:rsidR="00BD25CB" w:rsidRPr="0060736E" w:rsidRDefault="00BD25CB" w:rsidP="00BD25CB">
      <w:pPr>
        <w:ind w:left="567" w:right="95" w:firstLine="567"/>
        <w:rPr>
          <w:rFonts w:ascii="Times New Roman" w:eastAsia="Adobe Garamond Pro" w:hAnsi="Times New Roman" w:cs="Times New Roman"/>
          <w:i/>
          <w:spacing w:val="-2"/>
        </w:rPr>
      </w:pPr>
      <w:r w:rsidRPr="0060736E">
        <w:rPr>
          <w:rFonts w:ascii="Times New Roman" w:eastAsia="Adobe Garamond Pro" w:hAnsi="Times New Roman" w:cs="Times New Roman"/>
          <w:b/>
          <w:bCs/>
          <w:i/>
          <w:spacing w:val="-2"/>
        </w:rPr>
        <w:t>K</w:t>
      </w:r>
      <w:r w:rsidRPr="0060736E">
        <w:rPr>
          <w:rFonts w:ascii="Times New Roman" w:eastAsia="Adobe Garamond Pro" w:hAnsi="Times New Roman" w:cs="Times New Roman"/>
          <w:b/>
          <w:bCs/>
          <w:i/>
        </w:rPr>
        <w:t>eywo</w:t>
      </w:r>
      <w:r w:rsidRPr="0060736E">
        <w:rPr>
          <w:rFonts w:ascii="Times New Roman" w:eastAsia="Adobe Garamond Pro" w:hAnsi="Times New Roman" w:cs="Times New Roman"/>
          <w:b/>
          <w:bCs/>
          <w:i/>
          <w:spacing w:val="-5"/>
        </w:rPr>
        <w:t>r</w:t>
      </w:r>
      <w:r w:rsidRPr="0060736E">
        <w:rPr>
          <w:rFonts w:ascii="Times New Roman" w:eastAsia="Adobe Garamond Pro" w:hAnsi="Times New Roman" w:cs="Times New Roman"/>
          <w:b/>
          <w:bCs/>
          <w:i/>
        </w:rPr>
        <w:t>ds:</w:t>
      </w:r>
      <w:r w:rsidRPr="0060736E">
        <w:rPr>
          <w:rFonts w:ascii="Times New Roman" w:eastAsia="Adobe Garamond Pro" w:hAnsi="Times New Roman" w:cs="Times New Roman"/>
          <w:i/>
          <w:iCs/>
        </w:rPr>
        <w:t xml:space="preserve"> </w:t>
      </w:r>
      <w:r w:rsidRPr="0060736E">
        <w:rPr>
          <w:rFonts w:ascii="Times New Roman" w:eastAsia="Adobe Garamond Pro" w:hAnsi="Times New Roman" w:cs="Times New Roman"/>
          <w:i/>
          <w:iCs/>
          <w:spacing w:val="-2"/>
        </w:rPr>
        <w:t>music Illustration, film music, re-creation, film “</w:t>
      </w:r>
      <w:proofErr w:type="spellStart"/>
      <w:r w:rsidRPr="0060736E">
        <w:rPr>
          <w:rFonts w:ascii="Times New Roman" w:eastAsia="Adobe Garamond Pro" w:hAnsi="Times New Roman" w:cs="Times New Roman"/>
          <w:i/>
          <w:iCs/>
          <w:spacing w:val="-2"/>
        </w:rPr>
        <w:t>Jendela</w:t>
      </w:r>
      <w:proofErr w:type="spellEnd"/>
      <w:r w:rsidRPr="0060736E">
        <w:rPr>
          <w:rFonts w:ascii="Times New Roman" w:eastAsia="Adobe Garamond Pro" w:hAnsi="Times New Roman" w:cs="Times New Roman"/>
          <w:i/>
          <w:iCs/>
          <w:spacing w:val="-2"/>
        </w:rPr>
        <w:t>”</w:t>
      </w:r>
    </w:p>
    <w:p w14:paraId="1FB6AA3F" w14:textId="77777777" w:rsidR="00776791" w:rsidRPr="0060736E" w:rsidRDefault="00776791" w:rsidP="00776791">
      <w:pPr>
        <w:pStyle w:val="Abstract"/>
        <w:spacing w:before="360" w:after="240"/>
        <w:ind w:left="1134" w:hanging="1134"/>
        <w:jc w:val="center"/>
        <w:rPr>
          <w:rFonts w:ascii="Garamond" w:hAnsi="Garamond"/>
          <w:b/>
          <w:iCs/>
          <w:sz w:val="24"/>
          <w:szCs w:val="24"/>
        </w:rPr>
      </w:pPr>
      <w:r w:rsidRPr="0060736E">
        <w:rPr>
          <w:rFonts w:ascii="Garamond" w:hAnsi="Garamond"/>
          <w:b/>
          <w:iCs/>
          <w:sz w:val="24"/>
          <w:szCs w:val="24"/>
        </w:rPr>
        <w:t>ABSTRAK</w:t>
      </w:r>
    </w:p>
    <w:p w14:paraId="3DAE005D" w14:textId="77777777" w:rsidR="00BD25CB" w:rsidRPr="0060736E" w:rsidRDefault="00BD25CB" w:rsidP="00BD25CB">
      <w:pPr>
        <w:pStyle w:val="NormalWeb"/>
        <w:spacing w:before="0" w:beforeAutospacing="0" w:after="0" w:afterAutospacing="0"/>
        <w:ind w:left="567" w:firstLine="567"/>
        <w:jc w:val="both"/>
        <w:rPr>
          <w:rStyle w:val="ts-alignment-element"/>
          <w:rFonts w:ascii="Garamond" w:hAnsi="Garamond"/>
          <w:sz w:val="22"/>
          <w:szCs w:val="22"/>
          <w:lang w:val="id-ID"/>
        </w:rPr>
      </w:pPr>
      <w:r w:rsidRPr="0060736E">
        <w:rPr>
          <w:rStyle w:val="ts-alignment-element"/>
          <w:rFonts w:ascii="Garamond" w:hAnsi="Garamond"/>
          <w:sz w:val="22"/>
          <w:szCs w:val="22"/>
          <w:lang w:val="id-ID"/>
        </w:rPr>
        <w:t>Penelitian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ini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bertujuan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untuk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mengkaji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ide</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dasar</w:t>
      </w:r>
      <w:r w:rsidRPr="0060736E">
        <w:rPr>
          <w:rFonts w:ascii="Garamond" w:hAnsi="Garamond"/>
          <w:sz w:val="22"/>
          <w:szCs w:val="22"/>
          <w:lang w:val="id-ID"/>
        </w:rPr>
        <w:t xml:space="preserve"> </w:t>
      </w:r>
      <w:r w:rsidRPr="0060736E">
        <w:rPr>
          <w:rStyle w:val="ts-alignment-element"/>
          <w:rFonts w:ascii="Garamond" w:hAnsi="Garamond"/>
          <w:sz w:val="22"/>
          <w:szCs w:val="22"/>
          <w:lang w:val="id-ID"/>
        </w:rPr>
        <w:t>Larasati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Rahma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Aditiara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dalam</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penggarapan</w:t>
      </w:r>
      <w:proofErr w:type="spellEnd"/>
      <w:r w:rsidRPr="0060736E">
        <w:rPr>
          <w:rStyle w:val="ts-alignment-element"/>
          <w:rFonts w:ascii="Garamond" w:hAnsi="Garamond"/>
          <w:sz w:val="22"/>
          <w:szCs w:val="22"/>
          <w:lang w:val="en-US"/>
        </w:rPr>
        <w:t xml:space="preserve"> </w:t>
      </w:r>
      <w:r w:rsidRPr="0060736E">
        <w:rPr>
          <w:rStyle w:val="ts-alignment-element"/>
          <w:rFonts w:ascii="Garamond" w:hAnsi="Garamond"/>
          <w:sz w:val="22"/>
          <w:szCs w:val="22"/>
          <w:lang w:val="id-ID"/>
        </w:rPr>
        <w:t>ulang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ilustrasi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musik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"Jendela"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karya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Randi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Pratama</w:t>
      </w:r>
      <w:r w:rsidRPr="0060736E">
        <w:rPr>
          <w:rStyle w:val="ts-alignment-element"/>
          <w:rFonts w:ascii="Garamond" w:hAnsi="Garamond"/>
          <w:sz w:val="22"/>
          <w:szCs w:val="22"/>
          <w:lang w:val="en-US"/>
        </w:rPr>
        <w:t>,</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meneliti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tahapan</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serta</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proses</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kreatif</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dalamnya.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"Jendela"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adalah</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drama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keluarga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yang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bercerita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tentang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hubungan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ayah</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anak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yang</w:t>
      </w:r>
      <w:r w:rsidRPr="0060736E">
        <w:rPr>
          <w:rFonts w:ascii="Garamond" w:hAnsi="Garamond"/>
          <w:sz w:val="22"/>
          <w:szCs w:val="22"/>
          <w:lang w:val="id-ID"/>
        </w:rPr>
        <w:t xml:space="preserve"> </w:t>
      </w:r>
      <w:r w:rsidRPr="0060736E">
        <w:rPr>
          <w:rStyle w:val="ts-alignment-element-highlighted"/>
          <w:rFonts w:ascii="Garamond" w:hAnsi="Garamond"/>
          <w:sz w:val="22"/>
          <w:szCs w:val="22"/>
          <w:shd w:val="clear" w:color="auto" w:fill="D4D4D4"/>
          <w:lang w:val="id-ID"/>
        </w:rPr>
        <w:t>kurang</w:t>
      </w:r>
      <w:r w:rsidRPr="0060736E">
        <w:rPr>
          <w:rFonts w:ascii="Garamond" w:hAnsi="Garamond"/>
          <w:sz w:val="22"/>
          <w:szCs w:val="22"/>
          <w:lang w:val="id-ID"/>
        </w:rPr>
        <w:t xml:space="preserve"> </w:t>
      </w:r>
      <w:r w:rsidRPr="0060736E">
        <w:rPr>
          <w:rStyle w:val="ts-alignment-element-highlighted"/>
          <w:rFonts w:ascii="Garamond" w:hAnsi="Garamond"/>
          <w:sz w:val="22"/>
          <w:szCs w:val="22"/>
          <w:shd w:val="clear" w:color="auto" w:fill="D4D4D4"/>
          <w:lang w:val="id-ID"/>
        </w:rPr>
        <w:t>harmonis.</w:t>
      </w:r>
      <w:r w:rsidRPr="0060736E">
        <w:rPr>
          <w:rFonts w:ascii="Garamond" w:hAnsi="Garamond"/>
          <w:sz w:val="22"/>
          <w:szCs w:val="22"/>
          <w:lang w:val="id-ID"/>
        </w:rPr>
        <w:t xml:space="preserve"> </w:t>
      </w:r>
      <w:r w:rsidRPr="0060736E">
        <w:rPr>
          <w:rStyle w:val="ts-alignment-element"/>
          <w:rFonts w:ascii="Garamond" w:hAnsi="Garamond"/>
          <w:sz w:val="22"/>
          <w:szCs w:val="22"/>
          <w:lang w:val="id-ID"/>
        </w:rPr>
        <w:t>Hubungan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akhirnya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membaik,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komunikasi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kembali</w:t>
      </w:r>
      <w:r w:rsidRPr="0060736E">
        <w:rPr>
          <w:rFonts w:ascii="Garamond" w:hAnsi="Garamond"/>
          <w:sz w:val="22"/>
          <w:szCs w:val="22"/>
          <w:lang w:val="id-ID"/>
        </w:rPr>
        <w:t xml:space="preserve"> </w:t>
      </w:r>
      <w:proofErr w:type="spellStart"/>
      <w:r w:rsidRPr="0060736E">
        <w:rPr>
          <w:rFonts w:ascii="Garamond" w:hAnsi="Garamond"/>
          <w:sz w:val="22"/>
          <w:szCs w:val="22"/>
          <w:lang w:val="en-US"/>
        </w:rPr>
        <w:t>harmonis</w:t>
      </w:r>
      <w:proofErr w:type="spellEnd"/>
      <w:r w:rsidRPr="0060736E">
        <w:rPr>
          <w:rFonts w:ascii="Garamond" w:hAnsi="Garamond"/>
          <w:sz w:val="22"/>
          <w:szCs w:val="22"/>
          <w:lang w:val="en-US"/>
        </w:rPr>
        <w:t xml:space="preserve"> </w:t>
      </w:r>
      <w:r w:rsidRPr="0060736E">
        <w:rPr>
          <w:rStyle w:val="ts-alignment-element"/>
          <w:rFonts w:ascii="Garamond" w:hAnsi="Garamond"/>
          <w:sz w:val="22"/>
          <w:szCs w:val="22"/>
          <w:lang w:val="id-ID"/>
        </w:rPr>
        <w:t>antara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keduanya.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Metode</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dalam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penelitian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ini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bersifat</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kualitatif</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dengan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pendekatan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deskriptif</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interpretatif</w:t>
      </w:r>
      <w:r w:rsidRPr="0060736E">
        <w:rPr>
          <w:rFonts w:ascii="Garamond" w:hAnsi="Garamond"/>
          <w:sz w:val="22"/>
          <w:szCs w:val="22"/>
          <w:lang w:val="id-ID"/>
        </w:rPr>
        <w:t xml:space="preserve"> </w:t>
      </w:r>
      <w:r w:rsidRPr="0060736E">
        <w:rPr>
          <w:rStyle w:val="ts-alignment-element"/>
          <w:rFonts w:ascii="Garamond" w:hAnsi="Garamond"/>
          <w:sz w:val="22"/>
          <w:szCs w:val="22"/>
          <w:lang w:val="id-ID"/>
        </w:rPr>
        <w:t>berdasarkan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teori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musik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Hasil</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penelitian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ini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adalah</w:t>
      </w:r>
      <w:r w:rsidRPr="0060736E">
        <w:rPr>
          <w:rFonts w:ascii="Garamond" w:hAnsi="Garamond"/>
          <w:sz w:val="22"/>
          <w:szCs w:val="22"/>
          <w:lang w:val="id-ID"/>
        </w:rPr>
        <w:t xml:space="preserve"> </w:t>
      </w:r>
      <w:proofErr w:type="spellStart"/>
      <w:r w:rsidRPr="0060736E">
        <w:rPr>
          <w:rFonts w:ascii="Garamond" w:hAnsi="Garamond"/>
          <w:sz w:val="22"/>
          <w:szCs w:val="22"/>
          <w:lang w:val="en-US"/>
        </w:rPr>
        <w:t>adanya</w:t>
      </w:r>
      <w:proofErr w:type="spellEnd"/>
      <w:r w:rsidRPr="0060736E">
        <w:rPr>
          <w:rFonts w:ascii="Garamond" w:hAnsi="Garamond"/>
          <w:sz w:val="22"/>
          <w:szCs w:val="22"/>
          <w:lang w:val="en-US"/>
        </w:rPr>
        <w:t xml:space="preserve"> </w:t>
      </w:r>
      <w:r w:rsidRPr="0060736E">
        <w:rPr>
          <w:rStyle w:val="ts-alignment-element"/>
          <w:rFonts w:ascii="Garamond" w:hAnsi="Garamond"/>
          <w:sz w:val="22"/>
          <w:szCs w:val="22"/>
          <w:lang w:val="id-ID"/>
        </w:rPr>
        <w:t>keinginan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Larasati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Rahma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Aditiara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untuk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menafsirkan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makna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emosi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yang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terkandung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dalam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"Jendela"</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dengan</w:t>
      </w:r>
      <w:proofErr w:type="spellEnd"/>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menggarap</w:t>
      </w:r>
      <w:proofErr w:type="spellEnd"/>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ulang</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ilustrasi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musik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tersebut</w:t>
      </w:r>
      <w:proofErr w:type="spellEnd"/>
      <w:r w:rsidRPr="0060736E">
        <w:rPr>
          <w:rStyle w:val="ts-alignment-element"/>
          <w:rFonts w:ascii="Garamond" w:hAnsi="Garamond"/>
          <w:sz w:val="22"/>
          <w:szCs w:val="22"/>
          <w:lang w:val="id-ID"/>
        </w:rPr>
        <w:t>,</w:t>
      </w:r>
      <w:r w:rsidRPr="0060736E">
        <w:rPr>
          <w:rFonts w:ascii="Garamond" w:hAnsi="Garamond"/>
          <w:sz w:val="22"/>
          <w:szCs w:val="22"/>
          <w:lang w:val="id-ID"/>
        </w:rPr>
        <w:t xml:space="preserve"> </w:t>
      </w:r>
      <w:r w:rsidRPr="0060736E">
        <w:rPr>
          <w:rStyle w:val="ts-alignment-element"/>
          <w:rFonts w:ascii="Garamond" w:hAnsi="Garamond"/>
          <w:sz w:val="22"/>
          <w:szCs w:val="22"/>
          <w:lang w:val="en-US"/>
        </w:rPr>
        <w:t xml:space="preserve">agar </w:t>
      </w:r>
      <w:proofErr w:type="spellStart"/>
      <w:r w:rsidRPr="0060736E">
        <w:rPr>
          <w:rStyle w:val="ts-alignment-element"/>
          <w:rFonts w:ascii="Garamond" w:hAnsi="Garamond"/>
          <w:sz w:val="22"/>
          <w:szCs w:val="22"/>
          <w:lang w:val="en-US"/>
        </w:rPr>
        <w:t>dapat</w:t>
      </w:r>
      <w:proofErr w:type="spellEnd"/>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tersampaikan</w:t>
      </w:r>
      <w:proofErr w:type="spellEnd"/>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secara</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langsung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kepada</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penonton</w:t>
      </w:r>
      <w:proofErr w:type="spellEnd"/>
      <w:r w:rsidRPr="0060736E">
        <w:rPr>
          <w:rStyle w:val="ts-alignment-element"/>
          <w:rFonts w:ascii="Garamond" w:hAnsi="Garamond"/>
          <w:sz w:val="22"/>
          <w:szCs w:val="22"/>
          <w:lang w:val="en-US"/>
        </w:rPr>
        <w:t xml:space="preserve">. Hal </w:t>
      </w:r>
      <w:proofErr w:type="spellStart"/>
      <w:r w:rsidRPr="0060736E">
        <w:rPr>
          <w:rStyle w:val="ts-alignment-element"/>
          <w:rFonts w:ascii="Garamond" w:hAnsi="Garamond"/>
          <w:sz w:val="22"/>
          <w:szCs w:val="22"/>
          <w:lang w:val="en-US"/>
        </w:rPr>
        <w:t>ini</w:t>
      </w:r>
      <w:proofErr w:type="spellEnd"/>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menjadi</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dasar</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ide</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dalam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berkarya.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Konsep</w:t>
      </w:r>
      <w:r w:rsidRPr="0060736E">
        <w:rPr>
          <w:rFonts w:ascii="Garamond" w:hAnsi="Garamond"/>
          <w:sz w:val="22"/>
          <w:szCs w:val="22"/>
          <w:lang w:val="id-ID"/>
        </w:rPr>
        <w:t xml:space="preserve"> </w:t>
      </w:r>
      <w:proofErr w:type="spellStart"/>
      <w:r w:rsidRPr="0060736E">
        <w:rPr>
          <w:rFonts w:ascii="Garamond" w:hAnsi="Garamond"/>
          <w:sz w:val="22"/>
          <w:szCs w:val="22"/>
          <w:lang w:val="en-US"/>
        </w:rPr>
        <w:t>karya</w:t>
      </w:r>
      <w:proofErr w:type="spellEnd"/>
      <w:r w:rsidRPr="0060736E">
        <w:rPr>
          <w:rFonts w:ascii="Garamond" w:hAnsi="Garamond"/>
          <w:sz w:val="22"/>
          <w:szCs w:val="22"/>
          <w:lang w:val="en-US"/>
        </w:rPr>
        <w:t xml:space="preserve"> </w:t>
      </w:r>
      <w:r w:rsidRPr="0060736E">
        <w:rPr>
          <w:rStyle w:val="ts-alignment-element"/>
          <w:rFonts w:ascii="Garamond" w:hAnsi="Garamond"/>
          <w:sz w:val="22"/>
          <w:szCs w:val="22"/>
          <w:lang w:val="id-ID"/>
        </w:rPr>
        <w:t>ini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menggunakan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pengembangan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leitmotif</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dan</w:t>
      </w:r>
      <w:r w:rsidRPr="0060736E">
        <w:rPr>
          <w:rFonts w:ascii="Garamond" w:hAnsi="Garamond"/>
          <w:sz w:val="22"/>
          <w:szCs w:val="22"/>
          <w:lang w:val="en-US"/>
        </w:rPr>
        <w:t xml:space="preserve"> </w:t>
      </w:r>
      <w:r w:rsidRPr="0060736E">
        <w:rPr>
          <w:rStyle w:val="ts-alignment-element"/>
          <w:rFonts w:ascii="Garamond" w:hAnsi="Garamond"/>
          <w:sz w:val="22"/>
          <w:szCs w:val="22"/>
          <w:lang w:val="id-ID"/>
        </w:rPr>
        <w:t>upaya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untuk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menempatkan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idiom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musik</w:t>
      </w:r>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tradisi</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Jawa.</w:t>
      </w:r>
      <w:r w:rsidRPr="0060736E">
        <w:rPr>
          <w:rFonts w:ascii="Garamond" w:hAnsi="Garamond"/>
          <w:sz w:val="22"/>
          <w:szCs w:val="22"/>
          <w:lang w:val="id-ID"/>
        </w:rPr>
        <w:t xml:space="preserve"> </w:t>
      </w:r>
      <w:proofErr w:type="spellStart"/>
      <w:r w:rsidRPr="0060736E">
        <w:rPr>
          <w:rFonts w:ascii="Garamond" w:hAnsi="Garamond"/>
          <w:sz w:val="22"/>
          <w:szCs w:val="22"/>
          <w:lang w:val="en-US"/>
        </w:rPr>
        <w:t>Terdapat</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tahapan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pembuatan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karya,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yaitu</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penentuan</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genre</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musik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penentuan</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dan</w:t>
      </w:r>
      <w:r w:rsidRPr="0060736E">
        <w:rPr>
          <w:rFonts w:ascii="Garamond" w:hAnsi="Garamond"/>
          <w:sz w:val="22"/>
          <w:szCs w:val="22"/>
          <w:lang w:val="id-ID"/>
        </w:rPr>
        <w:t xml:space="preserve"> alur </w:t>
      </w:r>
      <w:r w:rsidRPr="0060736E">
        <w:rPr>
          <w:rStyle w:val="ts-alignment-element"/>
          <w:rFonts w:ascii="Garamond" w:hAnsi="Garamond"/>
          <w:sz w:val="22"/>
          <w:szCs w:val="22"/>
          <w:lang w:val="id-ID"/>
        </w:rPr>
        <w:t>kerja.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Lima</w:t>
      </w:r>
      <w:r w:rsidRPr="0060736E">
        <w:rPr>
          <w:rFonts w:ascii="Garamond" w:hAnsi="Garamond"/>
          <w:sz w:val="22"/>
          <w:szCs w:val="22"/>
          <w:lang w:val="id-ID"/>
        </w:rPr>
        <w:t xml:space="preserve"> alur </w:t>
      </w:r>
      <w:r w:rsidRPr="0060736E">
        <w:rPr>
          <w:rStyle w:val="ts-alignment-element"/>
          <w:rFonts w:ascii="Garamond" w:hAnsi="Garamond"/>
          <w:sz w:val="22"/>
          <w:szCs w:val="22"/>
          <w:lang w:val="id-ID"/>
        </w:rPr>
        <w:t>kerja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dilakukan</w:t>
      </w:r>
      <w:r w:rsidRPr="0060736E">
        <w:rPr>
          <w:rStyle w:val="ts-alignment-element"/>
          <w:rFonts w:ascii="Garamond" w:hAnsi="Garamond"/>
          <w:sz w:val="22"/>
          <w:szCs w:val="22"/>
          <w:lang w:val="en-US"/>
        </w:rPr>
        <w:t xml:space="preserve"> </w:t>
      </w:r>
      <w:proofErr w:type="spellStart"/>
      <w:r w:rsidRPr="0060736E">
        <w:rPr>
          <w:rStyle w:val="ts-alignment-element"/>
          <w:rFonts w:ascii="Garamond" w:hAnsi="Garamond"/>
          <w:sz w:val="22"/>
          <w:szCs w:val="22"/>
          <w:lang w:val="en-US"/>
        </w:rPr>
        <w:t>komposer</w:t>
      </w:r>
      <w:proofErr w:type="spellEnd"/>
      <w:r w:rsidRPr="0060736E">
        <w:rPr>
          <w:rFonts w:ascii="Garamond" w:hAnsi="Garamond"/>
          <w:sz w:val="22"/>
          <w:szCs w:val="22"/>
          <w:lang w:val="id-ID"/>
        </w:rPr>
        <w:t xml:space="preserve"> </w:t>
      </w:r>
      <w:r w:rsidRPr="0060736E">
        <w:rPr>
          <w:rStyle w:val="ts-alignment-element"/>
          <w:rFonts w:ascii="Garamond" w:hAnsi="Garamond"/>
          <w:sz w:val="22"/>
          <w:szCs w:val="22"/>
          <w:lang w:val="id-ID"/>
        </w:rPr>
        <w:t>sesuai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dengan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arahan</w:t>
      </w:r>
      <w:r w:rsidRPr="0060736E">
        <w:rPr>
          <w:rFonts w:ascii="Garamond" w:hAnsi="Garamond"/>
          <w:sz w:val="22"/>
          <w:szCs w:val="22"/>
          <w:lang w:val="id-ID"/>
        </w:rPr>
        <w:t xml:space="preserve"> </w:t>
      </w:r>
      <w:proofErr w:type="spellStart"/>
      <w:r w:rsidRPr="0060736E">
        <w:rPr>
          <w:rStyle w:val="ts-alignment-element"/>
          <w:rFonts w:ascii="Garamond" w:hAnsi="Garamond"/>
          <w:sz w:val="22"/>
          <w:szCs w:val="22"/>
          <w:lang w:val="en-US"/>
        </w:rPr>
        <w:t>sutradara</w:t>
      </w:r>
      <w:proofErr w:type="spellEnd"/>
      <w:r w:rsidRPr="0060736E">
        <w:rPr>
          <w:rStyle w:val="ts-alignment-element"/>
          <w:rFonts w:ascii="Garamond" w:hAnsi="Garamond"/>
          <w:sz w:val="22"/>
          <w:szCs w:val="22"/>
          <w:lang w:val="id-ID"/>
        </w:rPr>
        <w:t>.</w:t>
      </w:r>
      <w:r w:rsidRPr="0060736E">
        <w:rPr>
          <w:rFonts w:ascii="Garamond" w:hAnsi="Garamond"/>
          <w:sz w:val="22"/>
          <w:szCs w:val="22"/>
          <w:lang w:val="id-ID"/>
        </w:rPr>
        <w:t xml:space="preserve"> </w:t>
      </w:r>
      <w:r w:rsidRPr="0060736E">
        <w:rPr>
          <w:rStyle w:val="ts-alignment-element"/>
          <w:rFonts w:ascii="Garamond" w:hAnsi="Garamond"/>
          <w:sz w:val="22"/>
          <w:szCs w:val="22"/>
          <w:lang w:val="id-ID"/>
        </w:rPr>
        <w:t>Karya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ini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memiliki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tujuh</w:t>
      </w:r>
      <w:r w:rsidRPr="0060736E">
        <w:rPr>
          <w:rFonts w:ascii="Garamond" w:hAnsi="Garamond"/>
          <w:sz w:val="22"/>
          <w:szCs w:val="22"/>
          <w:lang w:val="id-ID"/>
        </w:rPr>
        <w:t xml:space="preserve"> </w:t>
      </w:r>
      <w:r w:rsidRPr="0060736E">
        <w:rPr>
          <w:rFonts w:ascii="Garamond" w:hAnsi="Garamond"/>
          <w:i/>
          <w:iCs/>
          <w:sz w:val="22"/>
          <w:szCs w:val="22"/>
          <w:lang w:val="en-US"/>
        </w:rPr>
        <w:t xml:space="preserve">cue </w:t>
      </w:r>
      <w:r w:rsidRPr="0060736E">
        <w:rPr>
          <w:rStyle w:val="ts-alignment-element"/>
          <w:rFonts w:ascii="Garamond" w:hAnsi="Garamond"/>
          <w:sz w:val="22"/>
          <w:szCs w:val="22"/>
          <w:lang w:val="id-ID"/>
        </w:rPr>
        <w:t>bagian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ilustrasi</w:t>
      </w:r>
      <w:r w:rsidRPr="0060736E">
        <w:rPr>
          <w:rFonts w:ascii="Garamond" w:hAnsi="Garamond"/>
          <w:sz w:val="22"/>
          <w:szCs w:val="22"/>
          <w:lang w:val="en-US"/>
        </w:rPr>
        <w:t xml:space="preserve"> </w:t>
      </w:r>
      <w:r w:rsidRPr="0060736E">
        <w:rPr>
          <w:rStyle w:val="ts-alignment-element"/>
          <w:rFonts w:ascii="Garamond" w:hAnsi="Garamond"/>
          <w:sz w:val="22"/>
          <w:szCs w:val="22"/>
          <w:lang w:val="id-ID"/>
        </w:rPr>
        <w:t>musik,</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dengan</w:t>
      </w:r>
      <w:r w:rsidRPr="0060736E">
        <w:rPr>
          <w:rFonts w:ascii="Garamond" w:hAnsi="Garamond"/>
          <w:sz w:val="22"/>
          <w:szCs w:val="22"/>
          <w:lang w:val="id-ID"/>
        </w:rPr>
        <w:t xml:space="preserve"> </w:t>
      </w:r>
      <w:r w:rsidRPr="0060736E">
        <w:rPr>
          <w:rStyle w:val="ts-alignment-element"/>
          <w:rFonts w:ascii="Garamond" w:hAnsi="Garamond"/>
          <w:i/>
          <w:iCs/>
          <w:sz w:val="22"/>
          <w:szCs w:val="22"/>
          <w:lang w:val="en-US"/>
        </w:rPr>
        <w:t>introduction</w:t>
      </w:r>
      <w:r w:rsidRPr="0060736E">
        <w:rPr>
          <w:rStyle w:val="ts-alignment-element"/>
          <w:rFonts w:ascii="Garamond" w:hAnsi="Garamond"/>
          <w:sz w:val="22"/>
          <w:szCs w:val="22"/>
          <w:lang w:val="en-US"/>
        </w:rPr>
        <w:t xml:space="preserve"> yang</w:t>
      </w:r>
      <w:r w:rsidRPr="0060736E">
        <w:rPr>
          <w:rFonts w:ascii="Garamond" w:hAnsi="Garamond"/>
          <w:sz w:val="22"/>
          <w:szCs w:val="22"/>
          <w:lang w:val="id-ID"/>
        </w:rPr>
        <w:t xml:space="preserve"> </w:t>
      </w:r>
      <w:r w:rsidRPr="0060736E">
        <w:rPr>
          <w:rStyle w:val="ts-alignment-element"/>
          <w:rFonts w:ascii="Garamond" w:hAnsi="Garamond"/>
          <w:sz w:val="22"/>
          <w:szCs w:val="22"/>
          <w:lang w:val="id-ID"/>
        </w:rPr>
        <w:t>singkat.</w:t>
      </w:r>
      <w:r w:rsidRPr="0060736E">
        <w:rPr>
          <w:rFonts w:ascii="Garamond" w:hAnsi="Garamond"/>
          <w:sz w:val="22"/>
          <w:szCs w:val="22"/>
          <w:lang w:val="id-ID"/>
        </w:rPr>
        <w:t xml:space="preserve"> </w:t>
      </w:r>
      <w:r w:rsidRPr="0060736E">
        <w:rPr>
          <w:rStyle w:val="ts-alignment-element"/>
          <w:rFonts w:ascii="Garamond" w:hAnsi="Garamond"/>
          <w:sz w:val="22"/>
          <w:szCs w:val="22"/>
          <w:lang w:val="id-ID"/>
        </w:rPr>
        <w:t>Bagian</w:t>
      </w:r>
      <w:r w:rsidRPr="0060736E">
        <w:rPr>
          <w:rFonts w:ascii="Garamond" w:hAnsi="Garamond"/>
          <w:sz w:val="22"/>
          <w:szCs w:val="22"/>
          <w:lang w:val="id-ID"/>
        </w:rPr>
        <w:t xml:space="preserve"> </w:t>
      </w:r>
      <w:r w:rsidRPr="0060736E">
        <w:rPr>
          <w:rStyle w:val="ts-alignment-element"/>
          <w:rFonts w:ascii="Garamond" w:hAnsi="Garamond"/>
          <w:i/>
          <w:iCs/>
          <w:sz w:val="22"/>
          <w:szCs w:val="22"/>
          <w:lang w:val="en-US"/>
        </w:rPr>
        <w:t xml:space="preserve">finale </w:t>
      </w:r>
      <w:r w:rsidRPr="0060736E">
        <w:rPr>
          <w:rStyle w:val="ts-alignment-element"/>
          <w:rFonts w:ascii="Garamond" w:hAnsi="Garamond"/>
          <w:sz w:val="22"/>
          <w:szCs w:val="22"/>
          <w:lang w:val="id-ID"/>
        </w:rPr>
        <w:t>dimainkan</w:t>
      </w:r>
      <w:r w:rsidRPr="0060736E">
        <w:rPr>
          <w:rFonts w:ascii="Garamond" w:hAnsi="Garamond"/>
          <w:sz w:val="22"/>
          <w:szCs w:val="22"/>
          <w:lang w:val="id-ID"/>
        </w:rPr>
        <w:t xml:space="preserve"> </w:t>
      </w:r>
      <w:r w:rsidRPr="0060736E">
        <w:rPr>
          <w:rStyle w:val="ts-alignment-element"/>
          <w:rFonts w:ascii="Garamond" w:hAnsi="Garamond"/>
          <w:sz w:val="22"/>
          <w:szCs w:val="22"/>
          <w:lang w:val="id-ID"/>
        </w:rPr>
        <w:t>dalam</w:t>
      </w:r>
      <w:r w:rsidRPr="0060736E">
        <w:rPr>
          <w:rFonts w:ascii="Garamond" w:hAnsi="Garamond"/>
          <w:sz w:val="22"/>
          <w:szCs w:val="22"/>
          <w:lang w:val="id-ID"/>
        </w:rPr>
        <w:t xml:space="preserve"> </w:t>
      </w:r>
      <w:r w:rsidRPr="0060736E">
        <w:rPr>
          <w:rStyle w:val="ts-alignment-element"/>
          <w:rFonts w:ascii="Garamond" w:hAnsi="Garamond"/>
          <w:i/>
          <w:iCs/>
          <w:sz w:val="22"/>
          <w:szCs w:val="22"/>
          <w:lang w:val="en-US"/>
        </w:rPr>
        <w:t>credit title</w:t>
      </w:r>
      <w:r w:rsidRPr="0060736E">
        <w:rPr>
          <w:rFonts w:ascii="Garamond" w:hAnsi="Garamond"/>
          <w:sz w:val="22"/>
          <w:szCs w:val="22"/>
          <w:lang w:val="id-ID"/>
        </w:rPr>
        <w:t xml:space="preserve"> </w:t>
      </w:r>
      <w:r w:rsidRPr="0060736E">
        <w:rPr>
          <w:rStyle w:val="ts-alignment-element"/>
          <w:rFonts w:ascii="Garamond" w:hAnsi="Garamond"/>
          <w:sz w:val="22"/>
          <w:szCs w:val="22"/>
          <w:lang w:val="id-ID"/>
        </w:rPr>
        <w:t>sebagai</w:t>
      </w:r>
      <w:r w:rsidRPr="0060736E">
        <w:rPr>
          <w:rFonts w:ascii="Garamond" w:hAnsi="Garamond"/>
          <w:sz w:val="22"/>
          <w:szCs w:val="22"/>
          <w:lang w:val="id-ID"/>
        </w:rPr>
        <w:t xml:space="preserve"> </w:t>
      </w:r>
      <w:r w:rsidRPr="0060736E">
        <w:rPr>
          <w:rStyle w:val="ts-alignment-element"/>
          <w:rFonts w:ascii="Garamond" w:hAnsi="Garamond"/>
          <w:sz w:val="22"/>
          <w:szCs w:val="22"/>
          <w:lang w:val="id-ID"/>
        </w:rPr>
        <w:t>penanda</w:t>
      </w:r>
      <w:r w:rsidRPr="0060736E">
        <w:rPr>
          <w:rFonts w:ascii="Garamond" w:hAnsi="Garamond"/>
          <w:sz w:val="22"/>
          <w:szCs w:val="22"/>
          <w:lang w:val="id-ID"/>
        </w:rPr>
        <w:t xml:space="preserve"> </w:t>
      </w:r>
      <w:r w:rsidRPr="0060736E">
        <w:rPr>
          <w:rStyle w:val="ts-alignment-element"/>
          <w:rFonts w:ascii="Garamond" w:hAnsi="Garamond"/>
          <w:sz w:val="22"/>
          <w:szCs w:val="22"/>
          <w:lang w:val="id-ID"/>
        </w:rPr>
        <w:t>akhir</w:t>
      </w:r>
      <w:r w:rsidRPr="0060736E">
        <w:rPr>
          <w:rFonts w:ascii="Garamond" w:hAnsi="Garamond"/>
          <w:sz w:val="22"/>
          <w:szCs w:val="22"/>
          <w:lang w:val="id-ID"/>
        </w:rPr>
        <w:t xml:space="preserve"> </w:t>
      </w:r>
      <w:r w:rsidRPr="0060736E">
        <w:rPr>
          <w:rStyle w:val="ts-alignment-element"/>
          <w:rFonts w:ascii="Garamond" w:hAnsi="Garamond"/>
          <w:sz w:val="22"/>
          <w:szCs w:val="22"/>
          <w:lang w:val="id-ID"/>
        </w:rPr>
        <w:t>film.</w:t>
      </w:r>
    </w:p>
    <w:p w14:paraId="5750C294" w14:textId="77777777" w:rsidR="00BD25CB" w:rsidRPr="0060736E" w:rsidRDefault="00BD25CB" w:rsidP="00BD25CB">
      <w:pPr>
        <w:pStyle w:val="NormalWeb"/>
        <w:spacing w:before="0" w:beforeAutospacing="0" w:after="0" w:afterAutospacing="0"/>
        <w:ind w:left="567" w:firstLine="567"/>
        <w:jc w:val="both"/>
        <w:rPr>
          <w:rFonts w:ascii="Garamond" w:hAnsi="Garamond"/>
          <w:sz w:val="22"/>
          <w:szCs w:val="22"/>
        </w:rPr>
      </w:pPr>
    </w:p>
    <w:p w14:paraId="50459CF4" w14:textId="77777777" w:rsidR="00BD25CB" w:rsidRPr="0060736E" w:rsidRDefault="00BD25CB" w:rsidP="00BD25CB">
      <w:pPr>
        <w:spacing w:before="85"/>
        <w:ind w:left="567" w:right="95" w:firstLine="567"/>
        <w:jc w:val="both"/>
        <w:rPr>
          <w:rFonts w:ascii="Garamond" w:eastAsia="Adobe Garamond Pro" w:hAnsi="Garamond" w:cs="Times New Roman"/>
        </w:rPr>
      </w:pPr>
      <w:r w:rsidRPr="0060736E">
        <w:rPr>
          <w:rFonts w:ascii="Garamond" w:eastAsia="Adobe Garamond Pro" w:hAnsi="Garamond" w:cs="Times New Roman"/>
          <w:b/>
          <w:bCs/>
        </w:rPr>
        <w:t xml:space="preserve">Kata </w:t>
      </w:r>
      <w:proofErr w:type="spellStart"/>
      <w:r w:rsidRPr="0060736E">
        <w:rPr>
          <w:rFonts w:ascii="Garamond" w:eastAsia="Adobe Garamond Pro" w:hAnsi="Garamond" w:cs="Times New Roman"/>
          <w:b/>
          <w:bCs/>
        </w:rPr>
        <w:t>kunci</w:t>
      </w:r>
      <w:proofErr w:type="spellEnd"/>
      <w:r w:rsidRPr="0060736E">
        <w:rPr>
          <w:rFonts w:ascii="Garamond" w:eastAsia="Adobe Garamond Pro" w:hAnsi="Garamond" w:cs="Times New Roman"/>
        </w:rPr>
        <w:t xml:space="preserve">: </w:t>
      </w:r>
      <w:proofErr w:type="spellStart"/>
      <w:r w:rsidRPr="0060736E">
        <w:rPr>
          <w:rFonts w:ascii="Garamond" w:eastAsia="Adobe Garamond Pro" w:hAnsi="Garamond" w:cs="Times New Roman"/>
          <w:spacing w:val="-2"/>
        </w:rPr>
        <w:t>ilustrasi</w:t>
      </w:r>
      <w:proofErr w:type="spellEnd"/>
      <w:r w:rsidRPr="0060736E">
        <w:rPr>
          <w:rFonts w:ascii="Garamond" w:eastAsia="Adobe Garamond Pro" w:hAnsi="Garamond" w:cs="Times New Roman"/>
          <w:spacing w:val="-2"/>
        </w:rPr>
        <w:t xml:space="preserve"> </w:t>
      </w:r>
      <w:proofErr w:type="spellStart"/>
      <w:r w:rsidRPr="0060736E">
        <w:rPr>
          <w:rFonts w:ascii="Garamond" w:eastAsia="Adobe Garamond Pro" w:hAnsi="Garamond" w:cs="Times New Roman"/>
          <w:spacing w:val="-2"/>
        </w:rPr>
        <w:t>musik</w:t>
      </w:r>
      <w:proofErr w:type="spellEnd"/>
      <w:r w:rsidRPr="0060736E">
        <w:rPr>
          <w:rFonts w:ascii="Garamond" w:eastAsia="Adobe Garamond Pro" w:hAnsi="Garamond" w:cs="Times New Roman"/>
          <w:spacing w:val="-2"/>
        </w:rPr>
        <w:t xml:space="preserve">, </w:t>
      </w:r>
      <w:proofErr w:type="spellStart"/>
      <w:r w:rsidRPr="0060736E">
        <w:rPr>
          <w:rFonts w:ascii="Garamond" w:eastAsia="Adobe Garamond Pro" w:hAnsi="Garamond" w:cs="Times New Roman"/>
          <w:spacing w:val="-2"/>
        </w:rPr>
        <w:t>musik</w:t>
      </w:r>
      <w:proofErr w:type="spellEnd"/>
      <w:r w:rsidRPr="0060736E">
        <w:rPr>
          <w:rFonts w:ascii="Garamond" w:eastAsia="Adobe Garamond Pro" w:hAnsi="Garamond" w:cs="Times New Roman"/>
          <w:spacing w:val="-2"/>
        </w:rPr>
        <w:t xml:space="preserve"> film, </w:t>
      </w:r>
      <w:proofErr w:type="spellStart"/>
      <w:r w:rsidRPr="0060736E">
        <w:rPr>
          <w:rFonts w:ascii="Garamond" w:eastAsia="Adobe Garamond Pro" w:hAnsi="Garamond" w:cs="Times New Roman"/>
          <w:spacing w:val="-2"/>
        </w:rPr>
        <w:t>penggarapan</w:t>
      </w:r>
      <w:proofErr w:type="spellEnd"/>
      <w:r w:rsidRPr="0060736E">
        <w:rPr>
          <w:rFonts w:ascii="Garamond" w:eastAsia="Adobe Garamond Pro" w:hAnsi="Garamond" w:cs="Times New Roman"/>
          <w:spacing w:val="-2"/>
        </w:rPr>
        <w:t xml:space="preserve"> </w:t>
      </w:r>
      <w:proofErr w:type="spellStart"/>
      <w:r w:rsidRPr="0060736E">
        <w:rPr>
          <w:rFonts w:ascii="Garamond" w:eastAsia="Adobe Garamond Pro" w:hAnsi="Garamond" w:cs="Times New Roman"/>
          <w:spacing w:val="-2"/>
        </w:rPr>
        <w:t>ulang</w:t>
      </w:r>
      <w:proofErr w:type="spellEnd"/>
      <w:r w:rsidRPr="0060736E">
        <w:rPr>
          <w:rFonts w:ascii="Garamond" w:eastAsia="Adobe Garamond Pro" w:hAnsi="Garamond" w:cs="Times New Roman"/>
          <w:spacing w:val="-2"/>
        </w:rPr>
        <w:t>, film “</w:t>
      </w:r>
      <w:proofErr w:type="spellStart"/>
      <w:r w:rsidRPr="0060736E">
        <w:rPr>
          <w:rFonts w:ascii="Garamond" w:eastAsia="Adobe Garamond Pro" w:hAnsi="Garamond" w:cs="Times New Roman"/>
          <w:spacing w:val="-2"/>
        </w:rPr>
        <w:t>Jendela</w:t>
      </w:r>
      <w:proofErr w:type="spellEnd"/>
      <w:r w:rsidRPr="0060736E">
        <w:rPr>
          <w:rFonts w:ascii="Garamond" w:eastAsia="Adobe Garamond Pro" w:hAnsi="Garamond" w:cs="Times New Roman"/>
          <w:spacing w:val="-2"/>
        </w:rPr>
        <w:t>”</w:t>
      </w:r>
    </w:p>
    <w:p w14:paraId="19A319C7" w14:textId="77777777" w:rsidR="007D7A23" w:rsidRPr="0060736E" w:rsidRDefault="007D7A23" w:rsidP="007D7A23">
      <w:pPr>
        <w:pStyle w:val="HTMLPreformatted"/>
        <w:shd w:val="clear" w:color="auto" w:fill="FFFFFF"/>
        <w:ind w:right="454"/>
        <w:jc w:val="both"/>
        <w:rPr>
          <w:rFonts w:ascii="Garamond" w:hAnsi="Garamond"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2"/>
        <w:gridCol w:w="3172"/>
      </w:tblGrid>
      <w:tr w:rsidR="0060736E" w:rsidRPr="0060736E" w14:paraId="650A2A5A" w14:textId="77777777" w:rsidTr="007D7A23">
        <w:tc>
          <w:tcPr>
            <w:tcW w:w="3172" w:type="dxa"/>
          </w:tcPr>
          <w:p w14:paraId="2120B8AB" w14:textId="77777777" w:rsidR="007D7A23" w:rsidRPr="0060736E" w:rsidRDefault="007D7A23" w:rsidP="007D7A23">
            <w:pPr>
              <w:pStyle w:val="HTMLPreformatted"/>
              <w:ind w:right="454"/>
              <w:jc w:val="both"/>
              <w:rPr>
                <w:rFonts w:ascii="Garamond" w:eastAsia="Times New Roman" w:hAnsi="Garamond" w:cs="Courier New"/>
                <w:sz w:val="22"/>
                <w:szCs w:val="22"/>
                <w:lang w:val="en-GB" w:eastAsia="id-ID"/>
              </w:rPr>
            </w:pPr>
          </w:p>
        </w:tc>
        <w:tc>
          <w:tcPr>
            <w:tcW w:w="3172" w:type="dxa"/>
            <w:tcBorders>
              <w:bottom w:val="single" w:sz="4" w:space="0" w:color="auto"/>
            </w:tcBorders>
          </w:tcPr>
          <w:p w14:paraId="7F5935A2" w14:textId="77777777" w:rsidR="007D7A23" w:rsidRPr="0060736E" w:rsidRDefault="007D7A23" w:rsidP="007D7A23">
            <w:pPr>
              <w:pStyle w:val="HTMLPreformatted"/>
              <w:ind w:right="454"/>
              <w:jc w:val="both"/>
              <w:rPr>
                <w:rFonts w:ascii="Garamond" w:eastAsia="Times New Roman" w:hAnsi="Garamond" w:cs="Courier New"/>
                <w:sz w:val="22"/>
                <w:szCs w:val="22"/>
                <w:lang w:val="en-GB" w:eastAsia="id-ID"/>
              </w:rPr>
            </w:pPr>
          </w:p>
        </w:tc>
        <w:tc>
          <w:tcPr>
            <w:tcW w:w="3172" w:type="dxa"/>
          </w:tcPr>
          <w:p w14:paraId="1C6B8CED" w14:textId="77777777" w:rsidR="007D7A23" w:rsidRPr="0060736E" w:rsidRDefault="007D7A23" w:rsidP="007D7A23">
            <w:pPr>
              <w:pStyle w:val="HTMLPreformatted"/>
              <w:ind w:right="454"/>
              <w:jc w:val="both"/>
              <w:rPr>
                <w:rFonts w:ascii="Garamond" w:eastAsia="Times New Roman" w:hAnsi="Garamond" w:cs="Courier New"/>
                <w:sz w:val="22"/>
                <w:szCs w:val="22"/>
                <w:lang w:val="en-GB" w:eastAsia="id-ID"/>
              </w:rPr>
            </w:pPr>
          </w:p>
        </w:tc>
      </w:tr>
    </w:tbl>
    <w:p w14:paraId="520798C2" w14:textId="77777777" w:rsidR="007D7A23" w:rsidRPr="0060736E" w:rsidRDefault="007D7A23" w:rsidP="007D7A23">
      <w:pPr>
        <w:pStyle w:val="HTMLPreformatted"/>
        <w:shd w:val="clear" w:color="auto" w:fill="FFFFFF"/>
        <w:spacing w:after="240"/>
        <w:ind w:right="454"/>
        <w:jc w:val="both"/>
        <w:rPr>
          <w:rFonts w:ascii="Garamond" w:eastAsia="Times New Roman" w:hAnsi="Garamond" w:cs="Courier New"/>
          <w:sz w:val="22"/>
          <w:szCs w:val="22"/>
          <w:lang w:val="en-GB" w:eastAsia="id-ID"/>
        </w:rPr>
        <w:sectPr w:rsidR="007D7A23" w:rsidRPr="0060736E" w:rsidSect="00997684">
          <w:headerReference w:type="even" r:id="rId8"/>
          <w:headerReference w:type="default" r:id="rId9"/>
          <w:footerReference w:type="even" r:id="rId10"/>
          <w:footerReference w:type="default" r:id="rId11"/>
          <w:type w:val="continuous"/>
          <w:pgSz w:w="11907" w:h="16840" w:code="9"/>
          <w:pgMar w:top="1418" w:right="1134" w:bottom="1304" w:left="1247" w:header="720" w:footer="170" w:gutter="0"/>
          <w:cols w:space="720"/>
          <w:docGrid w:linePitch="299"/>
        </w:sectPr>
      </w:pPr>
    </w:p>
    <w:p w14:paraId="087C310F" w14:textId="77777777" w:rsidR="00941A5C" w:rsidRPr="0060736E" w:rsidRDefault="00C16080" w:rsidP="00776791">
      <w:pPr>
        <w:pStyle w:val="Heading1"/>
        <w:spacing w:before="360" w:after="240"/>
        <w:ind w:left="0"/>
        <w:jc w:val="both"/>
        <w:rPr>
          <w:rFonts w:ascii="Garamond" w:hAnsi="Garamond"/>
        </w:rPr>
      </w:pPr>
      <w:proofErr w:type="spellStart"/>
      <w:r w:rsidRPr="0060736E">
        <w:rPr>
          <w:rFonts w:ascii="Garamond" w:hAnsi="Garamond"/>
        </w:rPr>
        <w:lastRenderedPageBreak/>
        <w:t>Pendahuluan</w:t>
      </w:r>
      <w:proofErr w:type="spellEnd"/>
    </w:p>
    <w:p w14:paraId="1F72B31D" w14:textId="77777777" w:rsidR="00BD25CB" w:rsidRPr="0060736E" w:rsidRDefault="00BD25CB" w:rsidP="00BD25CB">
      <w:pPr>
        <w:pStyle w:val="BodyText"/>
        <w:spacing w:line="360" w:lineRule="auto"/>
        <w:ind w:left="100" w:firstLine="453"/>
        <w:contextualSpacing/>
        <w:jc w:val="both"/>
        <w:rPr>
          <w:rFonts w:ascii="Garamond" w:hAnsi="Garamond" w:cs="Calibri"/>
          <w:lang w:eastAsia="en-ID"/>
        </w:rPr>
      </w:pPr>
      <w:r w:rsidRPr="0060736E">
        <w:rPr>
          <w:rFonts w:ascii="Garamond" w:hAnsi="Garamond"/>
        </w:rPr>
        <w:t xml:space="preserve">Film </w:t>
      </w:r>
      <w:proofErr w:type="spellStart"/>
      <w:r w:rsidRPr="0060736E">
        <w:rPr>
          <w:rFonts w:ascii="Garamond" w:hAnsi="Garamond"/>
        </w:rPr>
        <w:t>adalah</w:t>
      </w:r>
      <w:proofErr w:type="spellEnd"/>
      <w:r w:rsidRPr="0060736E">
        <w:rPr>
          <w:rFonts w:ascii="Garamond" w:hAnsi="Garamond"/>
        </w:rPr>
        <w:t xml:space="preserve"> </w:t>
      </w:r>
      <w:proofErr w:type="spellStart"/>
      <w:r w:rsidRPr="0060736E">
        <w:rPr>
          <w:rFonts w:ascii="Garamond" w:hAnsi="Garamond"/>
        </w:rPr>
        <w:t>merupakan</w:t>
      </w:r>
      <w:proofErr w:type="spellEnd"/>
      <w:r w:rsidRPr="0060736E">
        <w:rPr>
          <w:rFonts w:ascii="Garamond" w:hAnsi="Garamond"/>
        </w:rPr>
        <w:t xml:space="preserve"> </w:t>
      </w:r>
      <w:proofErr w:type="spellStart"/>
      <w:r w:rsidRPr="0060736E">
        <w:rPr>
          <w:rFonts w:ascii="Garamond" w:hAnsi="Garamond"/>
        </w:rPr>
        <w:t>perpaduan</w:t>
      </w:r>
      <w:proofErr w:type="spellEnd"/>
      <w:r w:rsidRPr="0060736E">
        <w:rPr>
          <w:rFonts w:ascii="Garamond" w:hAnsi="Garamond"/>
        </w:rPr>
        <w:t xml:space="preserve"> </w:t>
      </w:r>
      <w:proofErr w:type="spellStart"/>
      <w:r w:rsidRPr="0060736E">
        <w:rPr>
          <w:rFonts w:ascii="Garamond" w:hAnsi="Garamond"/>
        </w:rPr>
        <w:t>antara</w:t>
      </w:r>
      <w:proofErr w:type="spellEnd"/>
      <w:r w:rsidRPr="0060736E">
        <w:rPr>
          <w:rFonts w:ascii="Garamond" w:hAnsi="Garamond"/>
        </w:rPr>
        <w:t xml:space="preserve"> </w:t>
      </w:r>
      <w:proofErr w:type="spellStart"/>
      <w:r w:rsidRPr="0060736E">
        <w:rPr>
          <w:rFonts w:ascii="Garamond" w:hAnsi="Garamond"/>
        </w:rPr>
        <w:t>seni</w:t>
      </w:r>
      <w:proofErr w:type="spellEnd"/>
      <w:r w:rsidRPr="0060736E">
        <w:rPr>
          <w:rFonts w:ascii="Garamond" w:hAnsi="Garamond"/>
        </w:rPr>
        <w:t xml:space="preserve"> sastra, </w:t>
      </w:r>
      <w:proofErr w:type="spellStart"/>
      <w:r w:rsidRPr="0060736E">
        <w:rPr>
          <w:rFonts w:ascii="Garamond" w:hAnsi="Garamond"/>
        </w:rPr>
        <w:t>peran</w:t>
      </w:r>
      <w:proofErr w:type="spellEnd"/>
      <w:r w:rsidRPr="0060736E">
        <w:rPr>
          <w:rFonts w:ascii="Garamond" w:hAnsi="Garamond"/>
        </w:rPr>
        <w:t xml:space="preserve"> dan </w:t>
      </w:r>
      <w:proofErr w:type="spellStart"/>
      <w:r w:rsidRPr="0060736E">
        <w:rPr>
          <w:rFonts w:ascii="Garamond" w:hAnsi="Garamond"/>
        </w:rPr>
        <w:t>musik</w:t>
      </w:r>
      <w:proofErr w:type="spellEnd"/>
      <w:r w:rsidRPr="0060736E">
        <w:rPr>
          <w:rFonts w:ascii="Garamond" w:hAnsi="Garamond"/>
        </w:rPr>
        <w:t xml:space="preserve"> yang </w:t>
      </w:r>
      <w:proofErr w:type="spellStart"/>
      <w:r w:rsidRPr="0060736E">
        <w:rPr>
          <w:rFonts w:ascii="Garamond" w:hAnsi="Garamond"/>
        </w:rPr>
        <w:t>dikemas</w:t>
      </w:r>
      <w:proofErr w:type="spellEnd"/>
      <w:r w:rsidRPr="0060736E">
        <w:rPr>
          <w:rFonts w:ascii="Garamond" w:hAnsi="Garamond"/>
        </w:rPr>
        <w:t xml:space="preserve"> </w:t>
      </w:r>
      <w:proofErr w:type="spellStart"/>
      <w:r w:rsidRPr="0060736E">
        <w:rPr>
          <w:rFonts w:ascii="Garamond" w:hAnsi="Garamond"/>
        </w:rPr>
        <w:t>secara</w:t>
      </w:r>
      <w:proofErr w:type="spellEnd"/>
      <w:r w:rsidRPr="0060736E">
        <w:rPr>
          <w:rFonts w:ascii="Garamond" w:hAnsi="Garamond"/>
        </w:rPr>
        <w:t xml:space="preserve"> </w:t>
      </w:r>
      <w:proofErr w:type="spellStart"/>
      <w:r w:rsidRPr="0060736E">
        <w:rPr>
          <w:rFonts w:ascii="Garamond" w:hAnsi="Garamond"/>
        </w:rPr>
        <w:t>harmonis</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{"citationItems":[{"id":"ITEM-1","itemData":{"DOI":"https://doi.org/10.15642/jik.2011.1.1.125-138","abstract":"Film memiliki nilai seni tersendiri, karena film tercipta sebagai sebuah karya dari tenaga-tenaga kreatif yang profesional di bidangnya. Film sebagai benda seni sebaiknya dinilai dengan secara artistik bukan rasional. Studi perfilman boleh dikatakan bidang studi yang relatif baru dan tidak sebanding dengan proses evolusi teknologinya. Semiotika merupakan suatu studi ilmu atau metode analisis untuk mengkaji tanda dalam suatu konteks skenario, gambar, teks, dan adegan di film menjadi sesuatu yang dapat dimaknai. Memaknai berarti bahwa obyek-obyek tidak hanya membawa informasi, dalam hal ini obyek-obyek itu hendak berkomunikasi, tetapi juga mengkonstitusi sistem terstruktur dari tanda yang digunakan dalam film tersebut.","author":[{"dropping-particle":"","family":"Mudjiono","given":"Yoyon","non-dropping-particle":"","parse-names":false,"suffix":""}],"container-title":"Jurnal Ilmu Komunikasi","id":"ITEM-1","issue":"1","issued":{"date-parts":[["2011"]]},"page":"125-138","title":"Kajian Semiotika dalam Film","type":"article-journal","volume":"1"},"uris":["http://www.mendeley.com/documents/?uuid=4da68109-ef67-4c7d-8c73-048c7b9d24b8"]}],"mendeley":{"formattedCitation":"(Mudjiono, 2011)","manualFormatting":"(Mudjiono, 2011: 125)","plainTextFormattedCitation":"(Mudjiono, 2011)","previouslyFormattedCitation":"(Mudjiono, 2011)"},"properties":{"noteIndex":0},"schema":"https://github.com/citation-style-language/schema/raw/master/csl-citation.json"}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(Mudjiono, 2011: 125)</w:t>
      </w:r>
      <w:r w:rsidRPr="0060736E">
        <w:rPr>
          <w:rFonts w:ascii="Garamond" w:hAnsi="Garamond"/>
        </w:rPr>
        <w:fldChar w:fldCharType="end"/>
      </w:r>
      <w:r w:rsidRPr="0060736E">
        <w:rPr>
          <w:rFonts w:ascii="Garamond" w:hAnsi="Garamond"/>
        </w:rPr>
        <w:t xml:space="preserve">. Film </w:t>
      </w:r>
      <w:proofErr w:type="spellStart"/>
      <w:r w:rsidRPr="0060736E">
        <w:rPr>
          <w:rFonts w:ascii="Garamond" w:hAnsi="Garamond"/>
        </w:rPr>
        <w:t>memiliki</w:t>
      </w:r>
      <w:proofErr w:type="spellEnd"/>
      <w:r w:rsidRPr="0060736E">
        <w:rPr>
          <w:rFonts w:ascii="Garamond" w:hAnsi="Garamond"/>
        </w:rPr>
        <w:t xml:space="preserve"> </w:t>
      </w:r>
      <w:proofErr w:type="spellStart"/>
      <w:r w:rsidRPr="0060736E">
        <w:rPr>
          <w:rFonts w:ascii="Garamond" w:hAnsi="Garamond"/>
        </w:rPr>
        <w:t>sifat</w:t>
      </w:r>
      <w:proofErr w:type="spellEnd"/>
      <w:r w:rsidRPr="0060736E">
        <w:rPr>
          <w:rFonts w:ascii="Garamond" w:hAnsi="Garamond"/>
        </w:rPr>
        <w:t xml:space="preserve"> yang </w:t>
      </w:r>
      <w:proofErr w:type="spellStart"/>
      <w:r w:rsidRPr="0060736E">
        <w:rPr>
          <w:rFonts w:ascii="Garamond" w:hAnsi="Garamond"/>
        </w:rPr>
        <w:t>mampu</w:t>
      </w:r>
      <w:proofErr w:type="spellEnd"/>
      <w:r w:rsidRPr="0060736E">
        <w:rPr>
          <w:rFonts w:ascii="Garamond" w:hAnsi="Garamond"/>
        </w:rPr>
        <w:t xml:space="preserve"> </w:t>
      </w:r>
      <w:proofErr w:type="spellStart"/>
      <w:r w:rsidRPr="0060736E">
        <w:rPr>
          <w:rFonts w:ascii="Garamond" w:hAnsi="Garamond"/>
        </w:rPr>
        <w:t>menangkap</w:t>
      </w:r>
      <w:proofErr w:type="spellEnd"/>
      <w:r w:rsidRPr="0060736E">
        <w:rPr>
          <w:rFonts w:ascii="Garamond" w:hAnsi="Garamond"/>
        </w:rPr>
        <w:t xml:space="preserve"> </w:t>
      </w:r>
      <w:proofErr w:type="spellStart"/>
      <w:r w:rsidRPr="0060736E">
        <w:rPr>
          <w:rFonts w:ascii="Garamond" w:hAnsi="Garamond"/>
        </w:rPr>
        <w:t>imaji</w:t>
      </w:r>
      <w:proofErr w:type="spellEnd"/>
      <w:r w:rsidRPr="0060736E">
        <w:rPr>
          <w:rFonts w:ascii="Garamond" w:hAnsi="Garamond"/>
        </w:rPr>
        <w:t xml:space="preserve"> </w:t>
      </w:r>
      <w:proofErr w:type="spellStart"/>
      <w:r w:rsidRPr="0060736E">
        <w:rPr>
          <w:rFonts w:ascii="Garamond" w:hAnsi="Garamond"/>
        </w:rPr>
        <w:t>secara</w:t>
      </w:r>
      <w:proofErr w:type="spellEnd"/>
      <w:r w:rsidRPr="0060736E">
        <w:rPr>
          <w:rFonts w:ascii="Garamond" w:hAnsi="Garamond"/>
        </w:rPr>
        <w:t xml:space="preserve"> </w:t>
      </w:r>
      <w:proofErr w:type="spellStart"/>
      <w:r w:rsidRPr="0060736E">
        <w:rPr>
          <w:rFonts w:ascii="Garamond" w:hAnsi="Garamond"/>
        </w:rPr>
        <w:t>nyata</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{"citationItems":[{"id":"ITEM-1","itemData":{"DOI":"10.24821/rekam.v11i2.1295","ISSN":"2442-9376","abstract":"Film tidak hanya mewujudkan image (citraan) tetapi juga imaji (baca: imajinasi) tentang realitas masyarakatnya. Tulisan ini melihat film sebagai teks yang strategis dalam pergolakan dan kegalauan masyarakat pada masa kolonial, lalu pada era kebangkitan nasional hingga awal kemerdekaan. Film-film seperti Terang Boelan, Dasima, hingga Rentjong Atjeh yang dibuat sebelum kemerdekaan, telah menunjukkan antitesis kolonialisme. Film-film tersebut memang muncul ketika negeri ini masih dijajah, namun formula, bentuk, dan penyajiannya dapat dilihat telah berdikari –meski tidak sepenuhnya—dengan memasukkan unsur hibriditas yang disukai masyarakat. Daya tarik dari film pada masa kebangkitan nasional adalah masuknya selera pribumi dalam film yang pada saat itu ditujukan kepada pangsa pasar Eropa. Musik, pakaian, gaya hidup, dan respons dari film ini bukanlah suatu entitas tunggal. Seperti halnya masyarakat yang dilanda “kegalauan identitas” sebelum negeri ini benar-benar merdeka. Film pada masa tersebut menjadi subordinat dari selera masyarakat yang sebelumnya terikat struktur sosial karena pengaruh kolonialisme. Sementara itu, film yang muncul pada masa awal kemerdekaan seperti Harimau Tjampa, Lagi-Lagi Krisis, dan Tamu Agung menunjukkan ekspresi nasionalisme yang besar dengan tetap memasukkan unsur tradisi. Meski telah merdeka, film pada awal masa kemerdekaan ini menemui tantangan lain, yakni dominasi negara di satu sisi dan sikap masyarakat kelas bawah di sisi lain. Maka corak khas dari film-film pada masa itu pun terlihat menggambarkan kegalauan masyarakat yang baru saja merdeka dan sedang mencari identitas.","author":[{"dropping-particle":"","family":"Anggraini","given":"Sazkia Noor","non-dropping-particle":"","parse-names":false,"suffix":""}],"container-title":"REKAM: Jurnal Fotografi, Televisi, dan Animasi","id":"ITEM-1","issue":"2","issued":{"date-parts":[["2015","3","18"]]},"page":"79-92","title":"“Aku yang Galau”: Refleksi Film Masa Kolonial hingga Awal Kemerdekaan","type":"article-journal","volume":"11"},"uris":["http://www.mendeley.com/documents/?uuid=becf3550-137e-41b4-b10b-0ff04f8cd8bf"]}],"mendeley":{"formattedCitation":"(Anggraini, 2015)","manualFormatting":"(Anggraini, 2015: 80)","plainTextFormattedCitation":"(Anggraini, 2015)","previouslyFormattedCitation":"(Anggraini, 2015)"},"properties":{"noteIndex":0},"schema":"https://github.com/citation-style-language/schema/raw/master/csl-citation.json"}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(Anggraini, 2015: 80)</w:t>
      </w:r>
      <w:r w:rsidRPr="0060736E">
        <w:rPr>
          <w:rFonts w:ascii="Garamond" w:hAnsi="Garamond"/>
        </w:rPr>
        <w:fldChar w:fldCharType="end"/>
      </w:r>
      <w:r w:rsidRPr="0060736E">
        <w:rPr>
          <w:rFonts w:ascii="Garamond" w:hAnsi="Garamond"/>
        </w:rPr>
        <w:t xml:space="preserve">, dan </w:t>
      </w:r>
      <w:proofErr w:type="spellStart"/>
      <w:r w:rsidRPr="0060736E">
        <w:rPr>
          <w:rFonts w:ascii="Garamond" w:hAnsi="Garamond"/>
        </w:rPr>
        <w:t>memiliki</w:t>
      </w:r>
      <w:proofErr w:type="spellEnd"/>
      <w:r w:rsidRPr="0060736E">
        <w:rPr>
          <w:rFonts w:ascii="Garamond" w:hAnsi="Garamond"/>
        </w:rPr>
        <w:t xml:space="preserve"> </w:t>
      </w:r>
      <w:proofErr w:type="spellStart"/>
      <w:r w:rsidRPr="0060736E">
        <w:rPr>
          <w:rFonts w:ascii="Garamond" w:hAnsi="Garamond"/>
        </w:rPr>
        <w:t>fungsi</w:t>
      </w:r>
      <w:proofErr w:type="spellEnd"/>
      <w:r w:rsidRPr="0060736E">
        <w:rPr>
          <w:rFonts w:ascii="Garamond" w:hAnsi="Garamond"/>
        </w:rPr>
        <w:t xml:space="preserve"> </w:t>
      </w:r>
      <w:proofErr w:type="spellStart"/>
      <w:r w:rsidRPr="0060736E">
        <w:rPr>
          <w:rFonts w:ascii="Garamond" w:hAnsi="Garamond"/>
        </w:rPr>
        <w:t>sebagai</w:t>
      </w:r>
      <w:proofErr w:type="spellEnd"/>
      <w:r w:rsidRPr="0060736E">
        <w:rPr>
          <w:rFonts w:ascii="Garamond" w:hAnsi="Garamond"/>
        </w:rPr>
        <w:t xml:space="preserve"> </w:t>
      </w:r>
      <w:proofErr w:type="spellStart"/>
      <w:r w:rsidRPr="0060736E">
        <w:rPr>
          <w:rFonts w:ascii="Garamond" w:hAnsi="Garamond"/>
        </w:rPr>
        <w:t>sarana</w:t>
      </w:r>
      <w:proofErr w:type="spellEnd"/>
      <w:r w:rsidRPr="0060736E">
        <w:rPr>
          <w:rFonts w:ascii="Garamond" w:hAnsi="Garamond"/>
        </w:rPr>
        <w:t xml:space="preserve"> </w:t>
      </w:r>
      <w:proofErr w:type="spellStart"/>
      <w:r w:rsidRPr="0060736E">
        <w:rPr>
          <w:rFonts w:ascii="Garamond" w:hAnsi="Garamond"/>
        </w:rPr>
        <w:t>komunikasi</w:t>
      </w:r>
      <w:proofErr w:type="spellEnd"/>
      <w:r w:rsidRPr="0060736E">
        <w:rPr>
          <w:rFonts w:ascii="Garamond" w:hAnsi="Garamond"/>
        </w:rPr>
        <w:t xml:space="preserve"> </w:t>
      </w:r>
      <w:proofErr w:type="spellStart"/>
      <w:r w:rsidRPr="0060736E">
        <w:rPr>
          <w:rFonts w:ascii="Garamond" w:hAnsi="Garamond"/>
        </w:rPr>
        <w:t>karena</w:t>
      </w:r>
      <w:proofErr w:type="spellEnd"/>
      <w:r w:rsidRPr="0060736E">
        <w:rPr>
          <w:rFonts w:ascii="Garamond" w:hAnsi="Garamond"/>
        </w:rPr>
        <w:t xml:space="preserve"> </w:t>
      </w:r>
      <w:proofErr w:type="spellStart"/>
      <w:r w:rsidRPr="0060736E">
        <w:rPr>
          <w:rFonts w:ascii="Garamond" w:hAnsi="Garamond"/>
        </w:rPr>
        <w:t>unsur</w:t>
      </w:r>
      <w:proofErr w:type="spellEnd"/>
      <w:r w:rsidRPr="0060736E">
        <w:rPr>
          <w:rFonts w:ascii="Garamond" w:hAnsi="Garamond"/>
        </w:rPr>
        <w:t xml:space="preserve"> di </w:t>
      </w:r>
      <w:proofErr w:type="spellStart"/>
      <w:r w:rsidRPr="0060736E">
        <w:rPr>
          <w:rFonts w:ascii="Garamond" w:hAnsi="Garamond"/>
        </w:rPr>
        <w:t>dalamnya</w:t>
      </w:r>
      <w:proofErr w:type="spellEnd"/>
      <w:r w:rsidRPr="0060736E">
        <w:rPr>
          <w:rFonts w:ascii="Garamond" w:hAnsi="Garamond"/>
        </w:rPr>
        <w:t xml:space="preserve">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memberikan</w:t>
      </w:r>
      <w:proofErr w:type="spellEnd"/>
      <w:r w:rsidRPr="0060736E">
        <w:rPr>
          <w:rFonts w:ascii="Garamond" w:hAnsi="Garamond"/>
        </w:rPr>
        <w:t xml:space="preserve"> </w:t>
      </w:r>
      <w:proofErr w:type="spellStart"/>
      <w:r w:rsidRPr="0060736E">
        <w:rPr>
          <w:rFonts w:ascii="Garamond" w:hAnsi="Garamond"/>
        </w:rPr>
        <w:t>informasi</w:t>
      </w:r>
      <w:proofErr w:type="spellEnd"/>
      <w:r w:rsidRPr="0060736E">
        <w:rPr>
          <w:rFonts w:ascii="Garamond" w:hAnsi="Garamond"/>
        </w:rPr>
        <w:t xml:space="preserve"> </w:t>
      </w:r>
      <w:proofErr w:type="spellStart"/>
      <w:r w:rsidRPr="0060736E">
        <w:rPr>
          <w:rFonts w:ascii="Garamond" w:hAnsi="Garamond"/>
        </w:rPr>
        <w:t>tertentu</w:t>
      </w:r>
      <w:proofErr w:type="spellEnd"/>
      <w:r w:rsidRPr="0060736E">
        <w:rPr>
          <w:rFonts w:ascii="Garamond" w:hAnsi="Garamond"/>
        </w:rPr>
        <w:t xml:space="preserve"> dan </w:t>
      </w:r>
      <w:proofErr w:type="spellStart"/>
      <w:r w:rsidRPr="0060736E">
        <w:rPr>
          <w:rFonts w:ascii="Garamond" w:hAnsi="Garamond"/>
        </w:rPr>
        <w:t>memiliki</w:t>
      </w:r>
      <w:proofErr w:type="spellEnd"/>
      <w:r w:rsidRPr="0060736E">
        <w:rPr>
          <w:rFonts w:ascii="Garamond" w:hAnsi="Garamond"/>
        </w:rPr>
        <w:t xml:space="preserve"> </w:t>
      </w:r>
      <w:proofErr w:type="spellStart"/>
      <w:r w:rsidRPr="0060736E">
        <w:rPr>
          <w:rFonts w:ascii="Garamond" w:hAnsi="Garamond"/>
        </w:rPr>
        <w:t>suatu</w:t>
      </w:r>
      <w:proofErr w:type="spellEnd"/>
      <w:r w:rsidRPr="0060736E">
        <w:rPr>
          <w:rFonts w:ascii="Garamond" w:hAnsi="Garamond"/>
        </w:rPr>
        <w:t xml:space="preserve"> </w:t>
      </w:r>
      <w:proofErr w:type="spellStart"/>
      <w:r w:rsidRPr="0060736E">
        <w:rPr>
          <w:rFonts w:ascii="Garamond" w:hAnsi="Garamond"/>
        </w:rPr>
        <w:t>pesan</w:t>
      </w:r>
      <w:proofErr w:type="spellEnd"/>
      <w:r w:rsidRPr="0060736E">
        <w:rPr>
          <w:rFonts w:ascii="Garamond" w:hAnsi="Garamond"/>
        </w:rPr>
        <w:t xml:space="preserve"> yang </w:t>
      </w:r>
      <w:proofErr w:type="spellStart"/>
      <w:r w:rsidRPr="0060736E">
        <w:rPr>
          <w:rFonts w:ascii="Garamond" w:hAnsi="Garamond"/>
        </w:rPr>
        <w:t>khas</w:t>
      </w:r>
      <w:proofErr w:type="spellEnd"/>
      <w:r w:rsidRPr="0060736E">
        <w:rPr>
          <w:rFonts w:ascii="Garamond" w:hAnsi="Garamond"/>
        </w:rPr>
        <w:t xml:space="preserve"> </w:t>
      </w:r>
      <w:proofErr w:type="spellStart"/>
      <w:r w:rsidRPr="0060736E">
        <w:rPr>
          <w:rFonts w:ascii="Garamond" w:hAnsi="Garamond"/>
        </w:rPr>
        <w:t>kepada</w:t>
      </w:r>
      <w:proofErr w:type="spellEnd"/>
      <w:r w:rsidRPr="0060736E">
        <w:rPr>
          <w:rFonts w:ascii="Garamond" w:hAnsi="Garamond"/>
        </w:rPr>
        <w:t xml:space="preserve"> </w:t>
      </w:r>
      <w:proofErr w:type="spellStart"/>
      <w:r w:rsidRPr="0060736E">
        <w:rPr>
          <w:rFonts w:ascii="Garamond" w:hAnsi="Garamond"/>
        </w:rPr>
        <w:t>khalayak</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{"citationItems":[{"id":"ITEM-1","itemData":{"abstract":"Film is one of the modern and effective communication media as sending good information or messages, supporting interesting stories, clear sound, clear images, and high-resolution video, and the film editing process will greatly help to make films clearer in realizing the purpose of the film to be made. Its development is so fast, this happens in all aspects, both in terms of the story to its implementation. Along with the development of the current era, the film also experienced a development by having a lot of film genres circulating in the midst of the community, one of which is the genre of horror films that are lifted from a public trust that occurs in the surrounding environment, namely myths. This final project the author makes a short film that lifts the myth of sleep deprivation at sunset and applies color grading techniques and music scoring as a solution for creating digital video quality. This issue is interesting to discuss because it will help improve and provide new colors in Indonesian cinema.","author":[{"dropping-particle":"","family":"Ariani","given":"Dian Retno","non-dropping-particle":"","parse-names":false,"suffix":""},{"dropping-particle":"","family":"Neta","given":"Fandy","non-dropping-particle":"","parse-names":false,"suffix":""},{"dropping-particle":"","family":"Pd","given":"S","non-dropping-particle":"","parse-names":false,"suffix":""},{"dropping-particle":"","family":"Pd","given":"M T","non-dropping-particle":"","parse-names":false,"suffix":""}],"container-title":"Journal of Applied Multimedia and Networking (JAMN)","id":"ITEM-1","issue":"1","issued":{"date-parts":[["2021"]]},"page":"1-13","title":"Penerapan Teknik Color Grading dan Musik Scoring pada Tahap Paska Produksi Film Horor “ Waktu Terlarang ”","type":"article-journal","volume":"5"},"uris":["http://www.mendeley.com/documents/?uuid=70a45b69-02a6-463f-801f-1f1e49a32712"]}],"mendeley":{"formattedCitation":"(Ariani et al., 2021)","manualFormatting":"(Ariani et al., 2021: 1)","plainTextFormattedCitation":"(Ariani et al., 2021)","previouslyFormattedCitation":"(Ariani et al., 2021)"},"properties":{"noteIndex":0},"schema":"https://github.com/citation-style-language/schema/raw/master/csl-citation.json"}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(Ariani et al., 2021: 1)</w:t>
      </w:r>
      <w:r w:rsidRPr="0060736E">
        <w:rPr>
          <w:rFonts w:ascii="Garamond" w:hAnsi="Garamond"/>
        </w:rPr>
        <w:fldChar w:fldCharType="end"/>
      </w:r>
      <w:r w:rsidRPr="0060736E">
        <w:rPr>
          <w:rFonts w:ascii="Garamond" w:hAnsi="Garamond"/>
        </w:rPr>
        <w:t xml:space="preserve">. </w:t>
      </w:r>
    </w:p>
    <w:p w14:paraId="0E4E2EE3" w14:textId="77777777" w:rsidR="00BD25CB" w:rsidRPr="0060736E" w:rsidRDefault="00BD25CB" w:rsidP="00BD25CB">
      <w:pPr>
        <w:pStyle w:val="BodyText"/>
        <w:spacing w:line="360" w:lineRule="auto"/>
        <w:ind w:left="100" w:firstLine="453"/>
        <w:contextualSpacing/>
        <w:jc w:val="both"/>
        <w:rPr>
          <w:rStyle w:val="jlqj4b"/>
          <w:rFonts w:ascii="Garamond" w:hAnsi="Garamond"/>
        </w:rPr>
      </w:pPr>
      <w:r w:rsidRPr="0060736E">
        <w:rPr>
          <w:rFonts w:ascii="Garamond" w:hAnsi="Garamond"/>
        </w:rPr>
        <w:t xml:space="preserve">Film </w:t>
      </w:r>
      <w:proofErr w:type="spellStart"/>
      <w:r w:rsidRPr="0060736E">
        <w:rPr>
          <w:rFonts w:ascii="Garamond" w:hAnsi="Garamond"/>
        </w:rPr>
        <w:t>dengan</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w:t>
      </w:r>
      <w:proofErr w:type="spellStart"/>
      <w:r w:rsidRPr="0060736E">
        <w:rPr>
          <w:rFonts w:ascii="Garamond" w:hAnsi="Garamond"/>
        </w:rPr>
        <w:t>terjalin</w:t>
      </w:r>
      <w:proofErr w:type="spellEnd"/>
      <w:r w:rsidRPr="0060736E">
        <w:rPr>
          <w:rFonts w:ascii="Garamond" w:hAnsi="Garamond"/>
        </w:rPr>
        <w:t xml:space="preserve"> </w:t>
      </w:r>
      <w:proofErr w:type="spellStart"/>
      <w:r w:rsidRPr="0060736E">
        <w:rPr>
          <w:rFonts w:ascii="Garamond" w:hAnsi="Garamond"/>
        </w:rPr>
        <w:t>secara</w:t>
      </w:r>
      <w:proofErr w:type="spellEnd"/>
      <w:r w:rsidRPr="0060736E">
        <w:rPr>
          <w:rFonts w:ascii="Garamond" w:hAnsi="Garamond"/>
        </w:rPr>
        <w:t xml:space="preserve"> </w:t>
      </w:r>
      <w:proofErr w:type="spellStart"/>
      <w:r w:rsidRPr="0060736E">
        <w:rPr>
          <w:rFonts w:ascii="Garamond" w:hAnsi="Garamond"/>
        </w:rPr>
        <w:t>kompleks</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{"citationItems":[{"id":"ITEM-1","itemData":{"DOI":"10.1080/01973533.2013.785398","abstract":"Two experiments examined the effect of film music on the narrative persuasion. In Experiment 1, participants viewed a short film with its original musical soundtrack or with soundtrack muted. In Experiment 2, musical soundtrack was added to a film that was originally produced without music. Findings indicated that participants reported greater transportation into the film and greater agreement with film-relevant beliefs when soundtrack was presented but only when music was congruent with the film’s affective tone. In support of the transportation-imagery model (Green &amp; Brock, 2000), the effect of film music on beliefs was mediated by transportation into the film. In","author":[{"dropping-particle":"","family":"Costabile","given":"Kristi A","non-dropping-particle":"","parse-names":false,"suffix":""},{"dropping-particle":"","family":"Terman","given":"Amanda W","non-dropping-particle":"","parse-names":false,"suffix":""}],"container-title":"Basic and Applied Social Psychology","id":"ITEM-1","issued":{"date-parts":[["2013"]]},"page":"316-324","title":"Effects of Film Music on Psychological Transportation and Narrative Persuasion","type":"article-journal","volume":"35"},"uris":["http://www.mendeley.com/documents/?uuid=6e75de8f-216c-4e38-96e7-e13c1810d700"]}],"mendeley":{"formattedCitation":"(Costabile &amp; Terman, 2013)","manualFormatting":"(Costabile &amp; Terman, 2013: 31)","plainTextFormattedCitation":"(Costabile &amp; Terman, 2013)","previouslyFormattedCitation":"(Costabile &amp; Terman, 2013)"},"properties":{"noteIndex":0},"schema":"https://github.com/citation-style-language/schema/raw/master/csl-citation.json"}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(Costabile &amp; Terman, 2013: 31)</w:t>
      </w:r>
      <w:r w:rsidRPr="0060736E">
        <w:rPr>
          <w:rFonts w:ascii="Garamond" w:hAnsi="Garamond"/>
        </w:rPr>
        <w:fldChar w:fldCharType="end"/>
      </w:r>
      <w:r w:rsidRPr="0060736E">
        <w:rPr>
          <w:rFonts w:ascii="Garamond" w:hAnsi="Garamond"/>
        </w:rPr>
        <w:t xml:space="preserve">. Hal </w:t>
      </w:r>
      <w:proofErr w:type="spellStart"/>
      <w:r w:rsidRPr="0060736E">
        <w:rPr>
          <w:rFonts w:ascii="Garamond" w:hAnsi="Garamond"/>
        </w:rPr>
        <w:t>tersebut</w:t>
      </w:r>
      <w:proofErr w:type="spellEnd"/>
      <w:r w:rsidRPr="0060736E">
        <w:rPr>
          <w:rFonts w:ascii="Garamond" w:hAnsi="Garamond"/>
        </w:rPr>
        <w:t xml:space="preserve"> </w:t>
      </w:r>
      <w:proofErr w:type="spellStart"/>
      <w:r w:rsidRPr="0060736E">
        <w:rPr>
          <w:rFonts w:ascii="Garamond" w:hAnsi="Garamond"/>
        </w:rPr>
        <w:t>dikarenakan</w:t>
      </w:r>
      <w:proofErr w:type="spellEnd"/>
      <w:r w:rsidRPr="0060736E">
        <w:rPr>
          <w:rFonts w:ascii="Garamond" w:hAnsi="Garamond"/>
        </w:rPr>
        <w:t xml:space="preserve"> film </w:t>
      </w:r>
      <w:proofErr w:type="spellStart"/>
      <w:r w:rsidRPr="0060736E">
        <w:rPr>
          <w:rFonts w:ascii="Garamond" w:hAnsi="Garamond"/>
        </w:rPr>
        <w:t>sangat</w:t>
      </w:r>
      <w:proofErr w:type="spellEnd"/>
      <w:r w:rsidRPr="0060736E">
        <w:rPr>
          <w:rFonts w:ascii="Garamond" w:hAnsi="Garamond"/>
        </w:rPr>
        <w:t xml:space="preserve"> </w:t>
      </w:r>
      <w:proofErr w:type="spellStart"/>
      <w:r w:rsidRPr="0060736E">
        <w:rPr>
          <w:rFonts w:ascii="Garamond" w:hAnsi="Garamond"/>
        </w:rPr>
        <w:t>membutuhkan</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w:t>
      </w:r>
      <w:proofErr w:type="spellStart"/>
      <w:r w:rsidRPr="0060736E">
        <w:rPr>
          <w:rFonts w:ascii="Garamond" w:hAnsi="Garamond"/>
        </w:rPr>
        <w:t>untuk</w:t>
      </w:r>
      <w:proofErr w:type="spellEnd"/>
      <w:r w:rsidRPr="0060736E">
        <w:rPr>
          <w:rFonts w:ascii="Garamond" w:hAnsi="Garamond"/>
        </w:rPr>
        <w:t xml:space="preserve"> </w:t>
      </w:r>
      <w:proofErr w:type="spellStart"/>
      <w:r w:rsidRPr="0060736E">
        <w:rPr>
          <w:rFonts w:ascii="Garamond" w:hAnsi="Garamond"/>
        </w:rPr>
        <w:t>membantu</w:t>
      </w:r>
      <w:proofErr w:type="spellEnd"/>
      <w:r w:rsidRPr="0060736E">
        <w:rPr>
          <w:rFonts w:ascii="Garamond" w:hAnsi="Garamond"/>
        </w:rPr>
        <w:t xml:space="preserve"> visual </w:t>
      </w:r>
      <w:proofErr w:type="spellStart"/>
      <w:r w:rsidRPr="0060736E">
        <w:rPr>
          <w:rFonts w:ascii="Garamond" w:hAnsi="Garamond"/>
        </w:rPr>
        <w:t>adegan</w:t>
      </w:r>
      <w:proofErr w:type="spellEnd"/>
      <w:r w:rsidRPr="0060736E">
        <w:rPr>
          <w:rFonts w:ascii="Garamond" w:hAnsi="Garamond"/>
        </w:rPr>
        <w:t xml:space="preserve"> dan </w:t>
      </w:r>
      <w:proofErr w:type="spellStart"/>
      <w:r w:rsidRPr="0060736E">
        <w:rPr>
          <w:rFonts w:ascii="Garamond" w:hAnsi="Garamond"/>
        </w:rPr>
        <w:t>menyamarkan</w:t>
      </w:r>
      <w:proofErr w:type="spellEnd"/>
      <w:r w:rsidRPr="0060736E">
        <w:rPr>
          <w:rFonts w:ascii="Garamond" w:hAnsi="Garamond"/>
        </w:rPr>
        <w:t xml:space="preserve"> </w:t>
      </w:r>
      <w:proofErr w:type="spellStart"/>
      <w:r w:rsidRPr="0060736E">
        <w:rPr>
          <w:rFonts w:ascii="Garamond" w:hAnsi="Garamond"/>
        </w:rPr>
        <w:t>ketidaksempurnaan</w:t>
      </w:r>
      <w:proofErr w:type="spellEnd"/>
      <w:r w:rsidRPr="0060736E">
        <w:rPr>
          <w:rFonts w:ascii="Garamond" w:hAnsi="Garamond"/>
        </w:rPr>
        <w:t xml:space="preserve"> yang </w:t>
      </w:r>
      <w:proofErr w:type="spellStart"/>
      <w:r w:rsidRPr="0060736E">
        <w:rPr>
          <w:rFonts w:ascii="Garamond" w:hAnsi="Garamond"/>
        </w:rPr>
        <w:t>terjadi</w:t>
      </w:r>
      <w:proofErr w:type="spellEnd"/>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visual </w:t>
      </w:r>
      <w:proofErr w:type="spellStart"/>
      <w:r w:rsidRPr="0060736E">
        <w:rPr>
          <w:rFonts w:ascii="Garamond" w:hAnsi="Garamond"/>
        </w:rPr>
        <w:t>adegan</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{"citationItems":[{"id":"ITEM-1","itemData":{"DOI":"10.31091/jomsti.v3i1.967","abstract":"Scores are things that cannot be separated from the film. The score has an important role in the film. Apart from being a communication tool, scores are needed to convey visual messages. The rise of filmmaking lately especially those related to scores requires composers with a variety different disciplines. This paper discusses the score on the film. The method used is observation. The data studied is in the form of journals, books, pictures, videos, which have been described in written form.","author":[{"dropping-particle":"","family":"Phetorant","given":"Dimas","non-dropping-particle":"","parse-names":false,"suffix":""}],"container-title":"Journal of Music Science, Technology, and Industry","id":"ITEM-1","issue":"1","issued":{"date-parts":[["2020"]]},"page":"91-102","title":"Peran Musik dalam Film Score","type":"article-journal","volume":"3"},"uris":["http://www.mendeley.com/documents/?uuid=77efe129-6ad0-450a-a0ec-3fe4c8b6be46"]}],"mendeley":{"formattedCitation":"(Phetorant, 2020)","manualFormatting":"(Phetorant, 2020: 93)","plainTextFormattedCitation":"(Phetorant, 2020)","previouslyFormattedCitation":"(Phetorant, 2020)"},"properties":{"noteIndex":0},"schema":"https://github.com/citation-style-language/schema/raw/master/csl-citation.json"}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(Phetorant, 2020: 93)</w:t>
      </w:r>
      <w:r w:rsidRPr="0060736E">
        <w:rPr>
          <w:rFonts w:ascii="Garamond" w:hAnsi="Garamond"/>
        </w:rPr>
        <w:fldChar w:fldCharType="end"/>
      </w:r>
      <w:r w:rsidRPr="0060736E">
        <w:rPr>
          <w:rFonts w:ascii="Garamond" w:hAnsi="Garamond"/>
        </w:rPr>
        <w:t xml:space="preserve">. </w:t>
      </w:r>
      <w:proofErr w:type="spellStart"/>
      <w:r w:rsidRPr="0060736E">
        <w:rPr>
          <w:rStyle w:val="jlqj4b"/>
          <w:rFonts w:ascii="Garamond" w:hAnsi="Garamond"/>
        </w:rPr>
        <w:t>Musik</w:t>
      </w:r>
      <w:proofErr w:type="spellEnd"/>
      <w:r w:rsidRPr="0060736E">
        <w:rPr>
          <w:rStyle w:val="jlqj4b"/>
          <w:rFonts w:ascii="Garamond" w:hAnsi="Garamond"/>
        </w:rPr>
        <w:t xml:space="preserve"> yang </w:t>
      </w:r>
      <w:proofErr w:type="spellStart"/>
      <w:r w:rsidRPr="0060736E">
        <w:rPr>
          <w:rStyle w:val="jlqj4b"/>
          <w:rFonts w:ascii="Garamond" w:hAnsi="Garamond"/>
        </w:rPr>
        <w:t>mengiringi</w:t>
      </w:r>
      <w:proofErr w:type="spellEnd"/>
      <w:r w:rsidRPr="0060736E">
        <w:rPr>
          <w:rStyle w:val="jlqj4b"/>
          <w:rFonts w:ascii="Garamond" w:hAnsi="Garamond"/>
        </w:rPr>
        <w:t xml:space="preserve"> film </w:t>
      </w:r>
      <w:proofErr w:type="spellStart"/>
      <w:r w:rsidRPr="0060736E">
        <w:rPr>
          <w:rStyle w:val="jlqj4b"/>
          <w:rFonts w:ascii="Garamond" w:hAnsi="Garamond"/>
        </w:rPr>
        <w:t>terdiri</w:t>
      </w:r>
      <w:proofErr w:type="spellEnd"/>
      <w:r w:rsidRPr="0060736E">
        <w:rPr>
          <w:rStyle w:val="jlqj4b"/>
          <w:rFonts w:ascii="Garamond" w:hAnsi="Garamond"/>
        </w:rPr>
        <w:t xml:space="preserve"> </w:t>
      </w:r>
      <w:proofErr w:type="spellStart"/>
      <w:r w:rsidRPr="0060736E">
        <w:rPr>
          <w:rStyle w:val="jlqj4b"/>
          <w:rFonts w:ascii="Garamond" w:hAnsi="Garamond"/>
        </w:rPr>
        <w:t>dari</w:t>
      </w:r>
      <w:proofErr w:type="spellEnd"/>
      <w:r w:rsidRPr="0060736E">
        <w:rPr>
          <w:rStyle w:val="jlqj4b"/>
          <w:rFonts w:ascii="Garamond" w:hAnsi="Garamond"/>
        </w:rPr>
        <w:t xml:space="preserve"> </w:t>
      </w:r>
      <w:proofErr w:type="spellStart"/>
      <w:r w:rsidRPr="0060736E">
        <w:rPr>
          <w:rStyle w:val="jlqj4b"/>
          <w:rFonts w:ascii="Garamond" w:hAnsi="Garamond"/>
        </w:rPr>
        <w:t>aliran</w:t>
      </w:r>
      <w:proofErr w:type="spellEnd"/>
      <w:r w:rsidRPr="0060736E">
        <w:rPr>
          <w:rStyle w:val="jlqj4b"/>
          <w:rFonts w:ascii="Garamond" w:hAnsi="Garamond"/>
        </w:rPr>
        <w:t xml:space="preserve"> </w:t>
      </w:r>
      <w:proofErr w:type="spellStart"/>
      <w:r w:rsidRPr="0060736E">
        <w:rPr>
          <w:rStyle w:val="jlqj4b"/>
          <w:rFonts w:ascii="Garamond" w:hAnsi="Garamond"/>
        </w:rPr>
        <w:t>musik</w:t>
      </w:r>
      <w:proofErr w:type="spellEnd"/>
      <w:r w:rsidRPr="0060736E">
        <w:rPr>
          <w:rStyle w:val="jlqj4b"/>
          <w:rFonts w:ascii="Garamond" w:hAnsi="Garamond"/>
        </w:rPr>
        <w:t xml:space="preserve"> </w:t>
      </w:r>
      <w:proofErr w:type="spellStart"/>
      <w:r w:rsidRPr="0060736E">
        <w:rPr>
          <w:rStyle w:val="jlqj4b"/>
          <w:rFonts w:ascii="Garamond" w:hAnsi="Garamond"/>
        </w:rPr>
        <w:t>generik</w:t>
      </w:r>
      <w:proofErr w:type="spellEnd"/>
      <w:r w:rsidRPr="0060736E">
        <w:rPr>
          <w:rStyle w:val="jlqj4b"/>
          <w:rFonts w:ascii="Garamond" w:hAnsi="Garamond"/>
        </w:rPr>
        <w:t xml:space="preserve"> yang </w:t>
      </w:r>
      <w:proofErr w:type="spellStart"/>
      <w:r w:rsidRPr="0060736E">
        <w:rPr>
          <w:rStyle w:val="jlqj4b"/>
          <w:rFonts w:ascii="Garamond" w:hAnsi="Garamond"/>
        </w:rPr>
        <w:t>menggambarkan</w:t>
      </w:r>
      <w:proofErr w:type="spellEnd"/>
      <w:r w:rsidRPr="0060736E">
        <w:rPr>
          <w:rStyle w:val="jlqj4b"/>
          <w:rFonts w:ascii="Garamond" w:hAnsi="Garamond"/>
        </w:rPr>
        <w:t xml:space="preserve"> </w:t>
      </w:r>
      <w:proofErr w:type="spellStart"/>
      <w:r w:rsidRPr="0060736E">
        <w:rPr>
          <w:rStyle w:val="jlqj4b"/>
          <w:rFonts w:ascii="Garamond" w:hAnsi="Garamond"/>
        </w:rPr>
        <w:t>aksi</w:t>
      </w:r>
      <w:proofErr w:type="spellEnd"/>
      <w:r w:rsidRPr="0060736E">
        <w:rPr>
          <w:rStyle w:val="jlqj4b"/>
          <w:rFonts w:ascii="Garamond" w:hAnsi="Garamond"/>
        </w:rPr>
        <w:t xml:space="preserve"> </w:t>
      </w:r>
      <w:proofErr w:type="spellStart"/>
      <w:r w:rsidRPr="0060736E">
        <w:rPr>
          <w:rStyle w:val="jlqj4b"/>
          <w:rFonts w:ascii="Garamond" w:hAnsi="Garamond"/>
        </w:rPr>
        <w:t>atau</w:t>
      </w:r>
      <w:proofErr w:type="spellEnd"/>
      <w:r w:rsidRPr="0060736E">
        <w:rPr>
          <w:rStyle w:val="jlqj4b"/>
          <w:rFonts w:ascii="Garamond" w:hAnsi="Garamond"/>
        </w:rPr>
        <w:t xml:space="preserve"> </w:t>
      </w:r>
      <w:proofErr w:type="spellStart"/>
      <w:r w:rsidRPr="0060736E">
        <w:rPr>
          <w:rStyle w:val="jlqj4b"/>
          <w:rFonts w:ascii="Garamond" w:hAnsi="Garamond"/>
        </w:rPr>
        <w:t>pengaturan</w:t>
      </w:r>
      <w:proofErr w:type="spellEnd"/>
      <w:r w:rsidRPr="0060736E">
        <w:rPr>
          <w:rStyle w:val="jlqj4b"/>
          <w:rFonts w:ascii="Garamond" w:hAnsi="Garamond"/>
        </w:rPr>
        <w:t xml:space="preserve"> </w:t>
      </w:r>
      <w:proofErr w:type="spellStart"/>
      <w:r w:rsidRPr="0060736E">
        <w:rPr>
          <w:rStyle w:val="jlqj4b"/>
          <w:rFonts w:ascii="Garamond" w:hAnsi="Garamond"/>
        </w:rPr>
        <w:t>suasana</w:t>
      </w:r>
      <w:proofErr w:type="spellEnd"/>
      <w:r w:rsidRPr="0060736E">
        <w:rPr>
          <w:rStyle w:val="jlqj4b"/>
          <w:rFonts w:ascii="Garamond" w:hAnsi="Garamond"/>
        </w:rPr>
        <w:t xml:space="preserve"> dan </w:t>
      </w:r>
      <w:proofErr w:type="spellStart"/>
      <w:r w:rsidRPr="0060736E">
        <w:rPr>
          <w:rStyle w:val="jlqj4b"/>
          <w:rFonts w:ascii="Garamond" w:hAnsi="Garamond"/>
        </w:rPr>
        <w:t>memiliki</w:t>
      </w:r>
      <w:proofErr w:type="spellEnd"/>
      <w:r w:rsidRPr="0060736E">
        <w:rPr>
          <w:rStyle w:val="jlqj4b"/>
          <w:rFonts w:ascii="Garamond" w:hAnsi="Garamond"/>
        </w:rPr>
        <w:t xml:space="preserve"> </w:t>
      </w:r>
      <w:proofErr w:type="spellStart"/>
      <w:r w:rsidRPr="0060736E">
        <w:rPr>
          <w:rStyle w:val="jlqj4b"/>
          <w:rFonts w:ascii="Garamond" w:hAnsi="Garamond"/>
        </w:rPr>
        <w:t>makna</w:t>
      </w:r>
      <w:proofErr w:type="spellEnd"/>
      <w:r w:rsidRPr="0060736E">
        <w:rPr>
          <w:rStyle w:val="jlqj4b"/>
          <w:rFonts w:ascii="Garamond" w:hAnsi="Garamond"/>
        </w:rPr>
        <w:t xml:space="preserve"> </w:t>
      </w:r>
      <w:r w:rsidRPr="0060736E">
        <w:rPr>
          <w:rStyle w:val="jlqj4b"/>
          <w:rFonts w:ascii="Garamond" w:hAnsi="Garamond"/>
        </w:rPr>
        <w:fldChar w:fldCharType="begin" w:fldLock="1"/>
      </w:r>
      <w:r w:rsidRPr="0060736E">
        <w:rPr>
          <w:rStyle w:val="jlqj4b"/>
          <w:rFonts w:ascii="Garamond" w:hAnsi="Garamond"/>
        </w:rPr>
        <w:instrText>ADDIN CSL_CITATION {"citationItems":[{"id":"ITEM-1","itemData":{"DOI":"https://doi.org/10.1558/jfm.v1i1.1","ISSN":"1087-7142","author":[{"dropping-particle":"","family":"Rosar","given":"William H.","non-dropping-particle":"","parse-names":false,"suffix":""}],"container-title":"Journal of Film Music","id":"ITEM-1","issue":"1","issued":{"date-parts":[["2009"]]},"title":"Film Music---What's in a Name?","type":"article-journal","volume":"1"},"uris":["http://www.mendeley.com/documents/?uuid=2fee5d54-7e8d-452f-a84d-e721ff950edd"]}],"mendeley":{"formattedCitation":"(Rosar, 2009)","manualFormatting":"(Rosar, 2009: 6)","plainTextFormattedCitation":"(Rosar, 2009)","previouslyFormattedCitation":"(Rosar, 2009)"},"properties":{"noteIndex":0},"schema":"https://github.com/citation-style-language/schema/raw/master/csl-citation.json"}</w:instrText>
      </w:r>
      <w:r w:rsidRPr="0060736E">
        <w:rPr>
          <w:rStyle w:val="jlqj4b"/>
          <w:rFonts w:ascii="Garamond" w:hAnsi="Garamond"/>
        </w:rPr>
        <w:fldChar w:fldCharType="separate"/>
      </w:r>
      <w:r w:rsidRPr="0060736E">
        <w:rPr>
          <w:rStyle w:val="jlqj4b"/>
          <w:rFonts w:ascii="Garamond" w:hAnsi="Garamond"/>
          <w:noProof/>
        </w:rPr>
        <w:t>(Rosar, 2009: 6)</w:t>
      </w:r>
      <w:r w:rsidRPr="0060736E">
        <w:rPr>
          <w:rStyle w:val="jlqj4b"/>
          <w:rFonts w:ascii="Garamond" w:hAnsi="Garamond"/>
        </w:rPr>
        <w:fldChar w:fldCharType="end"/>
      </w:r>
      <w:r w:rsidRPr="0060736E">
        <w:rPr>
          <w:rStyle w:val="jlqj4b"/>
          <w:rFonts w:ascii="Garamond" w:hAnsi="Garamond"/>
        </w:rPr>
        <w:t>.</w:t>
      </w:r>
    </w:p>
    <w:p w14:paraId="68697BA6" w14:textId="77777777" w:rsidR="00BD25CB" w:rsidRPr="0060736E" w:rsidRDefault="00BD25CB" w:rsidP="00BD25CB">
      <w:pPr>
        <w:pStyle w:val="BodyText"/>
        <w:spacing w:line="360" w:lineRule="auto"/>
        <w:ind w:left="100" w:firstLine="453"/>
        <w:contextualSpacing/>
        <w:jc w:val="both"/>
        <w:rPr>
          <w:rStyle w:val="jlqj4b"/>
          <w:rFonts w:ascii="Garamond" w:hAnsi="Garamond"/>
        </w:rPr>
      </w:pPr>
      <w:proofErr w:type="spellStart"/>
      <w:r w:rsidRPr="0060736E">
        <w:rPr>
          <w:rStyle w:val="jlqj4b"/>
          <w:rFonts w:ascii="Garamond" w:hAnsi="Garamond"/>
        </w:rPr>
        <w:t>Musik</w:t>
      </w:r>
      <w:proofErr w:type="spellEnd"/>
      <w:r w:rsidRPr="0060736E">
        <w:rPr>
          <w:rStyle w:val="jlqj4b"/>
          <w:rFonts w:ascii="Garamond" w:hAnsi="Garamond"/>
        </w:rPr>
        <w:t xml:space="preserve"> film </w:t>
      </w:r>
      <w:proofErr w:type="spellStart"/>
      <w:r w:rsidRPr="0060736E">
        <w:rPr>
          <w:rStyle w:val="jlqj4b"/>
          <w:rFonts w:ascii="Garamond" w:hAnsi="Garamond"/>
        </w:rPr>
        <w:t>merupakan</w:t>
      </w:r>
      <w:proofErr w:type="spellEnd"/>
      <w:r w:rsidRPr="0060736E">
        <w:rPr>
          <w:rStyle w:val="jlqj4b"/>
          <w:rFonts w:ascii="Garamond" w:hAnsi="Garamond"/>
        </w:rPr>
        <w:t xml:space="preserve"> </w:t>
      </w:r>
      <w:proofErr w:type="spellStart"/>
      <w:r w:rsidRPr="0060736E">
        <w:rPr>
          <w:rStyle w:val="jlqj4b"/>
          <w:rFonts w:ascii="Garamond" w:hAnsi="Garamond"/>
        </w:rPr>
        <w:t>gabungan</w:t>
      </w:r>
      <w:proofErr w:type="spellEnd"/>
      <w:r w:rsidRPr="0060736E">
        <w:rPr>
          <w:rStyle w:val="jlqj4b"/>
          <w:rFonts w:ascii="Garamond" w:hAnsi="Garamond"/>
        </w:rPr>
        <w:t xml:space="preserve"> </w:t>
      </w:r>
      <w:proofErr w:type="spellStart"/>
      <w:r w:rsidRPr="0060736E">
        <w:rPr>
          <w:rStyle w:val="jlqj4b"/>
          <w:rFonts w:ascii="Garamond" w:hAnsi="Garamond"/>
        </w:rPr>
        <w:t>dari</w:t>
      </w:r>
      <w:proofErr w:type="spellEnd"/>
      <w:r w:rsidRPr="0060736E">
        <w:rPr>
          <w:rStyle w:val="jlqj4b"/>
          <w:rFonts w:ascii="Garamond" w:hAnsi="Garamond"/>
        </w:rPr>
        <w:t xml:space="preserve"> </w:t>
      </w:r>
      <w:proofErr w:type="spellStart"/>
      <w:r w:rsidRPr="0060736E">
        <w:rPr>
          <w:rStyle w:val="jlqj4b"/>
          <w:rFonts w:ascii="Garamond" w:hAnsi="Garamond"/>
        </w:rPr>
        <w:t>ruang</w:t>
      </w:r>
      <w:proofErr w:type="spellEnd"/>
      <w:r w:rsidRPr="0060736E">
        <w:rPr>
          <w:rStyle w:val="jlqj4b"/>
          <w:rFonts w:ascii="Garamond" w:hAnsi="Garamond"/>
        </w:rPr>
        <w:t xml:space="preserve">, </w:t>
      </w:r>
      <w:proofErr w:type="spellStart"/>
      <w:r w:rsidRPr="0060736E">
        <w:rPr>
          <w:rStyle w:val="jlqj4b"/>
          <w:rFonts w:ascii="Garamond" w:hAnsi="Garamond"/>
        </w:rPr>
        <w:t>bahasa</w:t>
      </w:r>
      <w:proofErr w:type="spellEnd"/>
      <w:r w:rsidRPr="0060736E">
        <w:rPr>
          <w:rStyle w:val="jlqj4b"/>
          <w:rFonts w:ascii="Garamond" w:hAnsi="Garamond"/>
        </w:rPr>
        <w:t xml:space="preserve">, </w:t>
      </w:r>
      <w:proofErr w:type="spellStart"/>
      <w:r w:rsidRPr="0060736E">
        <w:rPr>
          <w:rStyle w:val="jlqj4b"/>
          <w:rFonts w:ascii="Garamond" w:hAnsi="Garamond"/>
        </w:rPr>
        <w:t>alunan</w:t>
      </w:r>
      <w:proofErr w:type="spellEnd"/>
      <w:r w:rsidRPr="0060736E">
        <w:rPr>
          <w:rStyle w:val="jlqj4b"/>
          <w:rFonts w:ascii="Garamond" w:hAnsi="Garamond"/>
        </w:rPr>
        <w:t xml:space="preserve">, </w:t>
      </w:r>
      <w:proofErr w:type="spellStart"/>
      <w:r w:rsidRPr="0060736E">
        <w:rPr>
          <w:rStyle w:val="jlqj4b"/>
          <w:rFonts w:ascii="Garamond" w:hAnsi="Garamond"/>
        </w:rPr>
        <w:t>ketukan</w:t>
      </w:r>
      <w:proofErr w:type="spellEnd"/>
      <w:r w:rsidRPr="0060736E">
        <w:rPr>
          <w:rStyle w:val="jlqj4b"/>
          <w:rFonts w:ascii="Garamond" w:hAnsi="Garamond"/>
        </w:rPr>
        <w:t xml:space="preserve">, </w:t>
      </w:r>
      <w:proofErr w:type="spellStart"/>
      <w:r w:rsidRPr="0060736E">
        <w:rPr>
          <w:rStyle w:val="jlqj4b"/>
          <w:rFonts w:ascii="Garamond" w:hAnsi="Garamond"/>
        </w:rPr>
        <w:t>penanda</w:t>
      </w:r>
      <w:proofErr w:type="spellEnd"/>
      <w:r w:rsidRPr="0060736E">
        <w:rPr>
          <w:rStyle w:val="jlqj4b"/>
          <w:rFonts w:ascii="Garamond" w:hAnsi="Garamond"/>
        </w:rPr>
        <w:t xml:space="preserve"> </w:t>
      </w:r>
      <w:proofErr w:type="spellStart"/>
      <w:r w:rsidRPr="0060736E">
        <w:rPr>
          <w:rStyle w:val="jlqj4b"/>
          <w:rFonts w:ascii="Garamond" w:hAnsi="Garamond"/>
        </w:rPr>
        <w:t>bunyi</w:t>
      </w:r>
      <w:proofErr w:type="spellEnd"/>
      <w:r w:rsidRPr="0060736E">
        <w:rPr>
          <w:rStyle w:val="jlqj4b"/>
          <w:rFonts w:ascii="Garamond" w:hAnsi="Garamond"/>
        </w:rPr>
        <w:t xml:space="preserve"> internal, </w:t>
      </w:r>
      <w:proofErr w:type="spellStart"/>
      <w:r w:rsidRPr="0060736E">
        <w:rPr>
          <w:rStyle w:val="jlqj4b"/>
          <w:rFonts w:ascii="Garamond" w:hAnsi="Garamond"/>
        </w:rPr>
        <w:t>emosi</w:t>
      </w:r>
      <w:proofErr w:type="spellEnd"/>
      <w:r w:rsidRPr="0060736E">
        <w:rPr>
          <w:rStyle w:val="jlqj4b"/>
          <w:rFonts w:ascii="Garamond" w:hAnsi="Garamond"/>
        </w:rPr>
        <w:t xml:space="preserve">, </w:t>
      </w:r>
      <w:proofErr w:type="spellStart"/>
      <w:r w:rsidRPr="0060736E">
        <w:rPr>
          <w:rStyle w:val="jlqj4b"/>
          <w:rFonts w:ascii="Garamond" w:hAnsi="Garamond"/>
        </w:rPr>
        <w:t>serta</w:t>
      </w:r>
      <w:proofErr w:type="spellEnd"/>
      <w:r w:rsidRPr="0060736E">
        <w:rPr>
          <w:rStyle w:val="jlqj4b"/>
          <w:rFonts w:ascii="Garamond" w:hAnsi="Garamond"/>
        </w:rPr>
        <w:t xml:space="preserve"> </w:t>
      </w:r>
      <w:proofErr w:type="spellStart"/>
      <w:r w:rsidRPr="0060736E">
        <w:rPr>
          <w:rStyle w:val="jlqj4b"/>
          <w:rFonts w:ascii="Garamond" w:hAnsi="Garamond"/>
        </w:rPr>
        <w:t>penanda</w:t>
      </w:r>
      <w:proofErr w:type="spellEnd"/>
      <w:r w:rsidRPr="0060736E">
        <w:rPr>
          <w:rStyle w:val="jlqj4b"/>
          <w:rFonts w:ascii="Garamond" w:hAnsi="Garamond"/>
        </w:rPr>
        <w:t xml:space="preserve"> </w:t>
      </w:r>
      <w:proofErr w:type="spellStart"/>
      <w:r w:rsidRPr="0060736E">
        <w:rPr>
          <w:rStyle w:val="jlqj4b"/>
          <w:rFonts w:ascii="Garamond" w:hAnsi="Garamond"/>
        </w:rPr>
        <w:t>aksen</w:t>
      </w:r>
      <w:proofErr w:type="spellEnd"/>
      <w:r w:rsidRPr="0060736E">
        <w:rPr>
          <w:rStyle w:val="jlqj4b"/>
          <w:rFonts w:ascii="Garamond" w:hAnsi="Garamond"/>
        </w:rPr>
        <w:t xml:space="preserve"> pada </w:t>
      </w:r>
      <w:proofErr w:type="spellStart"/>
      <w:r w:rsidRPr="0060736E">
        <w:rPr>
          <w:rStyle w:val="jlqj4b"/>
          <w:rFonts w:ascii="Garamond" w:hAnsi="Garamond"/>
        </w:rPr>
        <w:t>gerakan</w:t>
      </w:r>
      <w:proofErr w:type="spellEnd"/>
      <w:r w:rsidRPr="0060736E">
        <w:rPr>
          <w:rStyle w:val="jlqj4b"/>
          <w:rFonts w:ascii="Garamond" w:hAnsi="Garamond"/>
        </w:rPr>
        <w:t xml:space="preserve"> visual. </w:t>
      </w:r>
      <w:proofErr w:type="spellStart"/>
      <w:r w:rsidRPr="0060736E">
        <w:rPr>
          <w:rFonts w:ascii="Garamond" w:hAnsi="Garamond"/>
        </w:rPr>
        <w:t>Irama</w:t>
      </w:r>
      <w:proofErr w:type="spellEnd"/>
      <w:r w:rsidRPr="0060736E">
        <w:rPr>
          <w:rFonts w:ascii="Garamond" w:hAnsi="Garamond"/>
        </w:rPr>
        <w:t xml:space="preserve"> dan </w:t>
      </w:r>
      <w:proofErr w:type="spellStart"/>
      <w:r w:rsidRPr="0060736E">
        <w:rPr>
          <w:rFonts w:ascii="Garamond" w:hAnsi="Garamond"/>
        </w:rPr>
        <w:t>keindahan</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yang </w:t>
      </w:r>
      <w:proofErr w:type="spellStart"/>
      <w:r w:rsidRPr="0060736E">
        <w:rPr>
          <w:rFonts w:ascii="Garamond" w:hAnsi="Garamond"/>
        </w:rPr>
        <w:t>digunakan</w:t>
      </w:r>
      <w:proofErr w:type="spellEnd"/>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film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mempersatukan</w:t>
      </w:r>
      <w:proofErr w:type="spellEnd"/>
      <w:r w:rsidRPr="0060736E">
        <w:rPr>
          <w:rFonts w:ascii="Garamond" w:hAnsi="Garamond"/>
        </w:rPr>
        <w:t xml:space="preserve"> </w:t>
      </w:r>
      <w:proofErr w:type="spellStart"/>
      <w:r w:rsidRPr="0060736E">
        <w:rPr>
          <w:rFonts w:ascii="Garamond" w:hAnsi="Garamond"/>
        </w:rPr>
        <w:t>gerakan</w:t>
      </w:r>
      <w:proofErr w:type="spellEnd"/>
      <w:r w:rsidRPr="0060736E">
        <w:rPr>
          <w:rFonts w:ascii="Garamond" w:hAnsi="Garamond"/>
        </w:rPr>
        <w:t xml:space="preserve"> </w:t>
      </w:r>
      <w:proofErr w:type="spellStart"/>
      <w:r w:rsidRPr="0060736E">
        <w:rPr>
          <w:rFonts w:ascii="Garamond" w:hAnsi="Garamond"/>
        </w:rPr>
        <w:t>atau</w:t>
      </w:r>
      <w:proofErr w:type="spellEnd"/>
      <w:r w:rsidRPr="0060736E">
        <w:rPr>
          <w:rFonts w:ascii="Garamond" w:hAnsi="Garamond"/>
        </w:rPr>
        <w:t xml:space="preserve"> </w:t>
      </w:r>
      <w:proofErr w:type="spellStart"/>
      <w:r w:rsidRPr="0060736E">
        <w:rPr>
          <w:rFonts w:ascii="Garamond" w:hAnsi="Garamond"/>
        </w:rPr>
        <w:t>adegan</w:t>
      </w:r>
      <w:proofErr w:type="spellEnd"/>
      <w:r w:rsidRPr="0060736E">
        <w:rPr>
          <w:rFonts w:ascii="Garamond" w:hAnsi="Garamond"/>
        </w:rPr>
        <w:t xml:space="preserve"> dan juga </w:t>
      </w:r>
      <w:proofErr w:type="spellStart"/>
      <w:r w:rsidRPr="0060736E">
        <w:rPr>
          <w:rFonts w:ascii="Garamond" w:hAnsi="Garamond"/>
        </w:rPr>
        <w:t>ucapan</w:t>
      </w:r>
      <w:proofErr w:type="spellEnd"/>
      <w:r w:rsidRPr="0060736E">
        <w:rPr>
          <w:rFonts w:ascii="Garamond" w:hAnsi="Garamond"/>
        </w:rPr>
        <w:t xml:space="preserve"> </w:t>
      </w:r>
      <w:proofErr w:type="spellStart"/>
      <w:r w:rsidRPr="0060736E">
        <w:rPr>
          <w:rFonts w:ascii="Garamond" w:hAnsi="Garamond"/>
        </w:rPr>
        <w:t>atau</w:t>
      </w:r>
      <w:proofErr w:type="spellEnd"/>
      <w:r w:rsidRPr="0060736E">
        <w:rPr>
          <w:rFonts w:ascii="Garamond" w:hAnsi="Garamond"/>
        </w:rPr>
        <w:t xml:space="preserve"> </w:t>
      </w:r>
      <w:proofErr w:type="spellStart"/>
      <w:r w:rsidRPr="0060736E">
        <w:rPr>
          <w:rFonts w:ascii="Garamond" w:hAnsi="Garamond"/>
        </w:rPr>
        <w:t>narasi</w:t>
      </w:r>
      <w:proofErr w:type="spellEnd"/>
      <w:r w:rsidRPr="0060736E">
        <w:rPr>
          <w:rFonts w:ascii="Garamond" w:hAnsi="Garamond"/>
        </w:rPr>
        <w:t xml:space="preserve"> (</w:t>
      </w:r>
      <w:proofErr w:type="spellStart"/>
      <w:r w:rsidRPr="0060736E">
        <w:rPr>
          <w:rFonts w:ascii="Garamond" w:hAnsi="Garamond"/>
        </w:rPr>
        <w:t>Nalan</w:t>
      </w:r>
      <w:proofErr w:type="spellEnd"/>
      <w:r w:rsidRPr="0060736E">
        <w:rPr>
          <w:rFonts w:ascii="Garamond" w:hAnsi="Garamond"/>
        </w:rPr>
        <w:t xml:space="preserve">, 2017: 13). </w:t>
      </w:r>
      <w:r w:rsidRPr="0060736E">
        <w:rPr>
          <w:rStyle w:val="jlqj4b"/>
          <w:rFonts w:ascii="Garamond" w:hAnsi="Garamond"/>
        </w:rPr>
        <w:t xml:space="preserve">Dari </w:t>
      </w:r>
      <w:proofErr w:type="spellStart"/>
      <w:r w:rsidRPr="0060736E">
        <w:rPr>
          <w:rStyle w:val="jlqj4b"/>
          <w:rFonts w:ascii="Garamond" w:hAnsi="Garamond"/>
        </w:rPr>
        <w:t>hal</w:t>
      </w:r>
      <w:proofErr w:type="spellEnd"/>
      <w:r w:rsidRPr="0060736E">
        <w:rPr>
          <w:rStyle w:val="jlqj4b"/>
          <w:rFonts w:ascii="Garamond" w:hAnsi="Garamond"/>
        </w:rPr>
        <w:t xml:space="preserve"> </w:t>
      </w:r>
      <w:proofErr w:type="spellStart"/>
      <w:r w:rsidRPr="0060736E">
        <w:rPr>
          <w:rStyle w:val="jlqj4b"/>
          <w:rFonts w:ascii="Garamond" w:hAnsi="Garamond"/>
        </w:rPr>
        <w:t>tersebut</w:t>
      </w:r>
      <w:proofErr w:type="spellEnd"/>
      <w:r w:rsidRPr="0060736E">
        <w:rPr>
          <w:rStyle w:val="jlqj4b"/>
          <w:rFonts w:ascii="Garamond" w:hAnsi="Garamond"/>
        </w:rPr>
        <w:t xml:space="preserve"> </w:t>
      </w:r>
      <w:proofErr w:type="spellStart"/>
      <w:r w:rsidRPr="0060736E">
        <w:rPr>
          <w:rStyle w:val="jlqj4b"/>
          <w:rFonts w:ascii="Garamond" w:hAnsi="Garamond"/>
        </w:rPr>
        <w:t>muncul</w:t>
      </w:r>
      <w:proofErr w:type="spellEnd"/>
      <w:r w:rsidRPr="0060736E">
        <w:rPr>
          <w:rStyle w:val="jlqj4b"/>
          <w:rFonts w:ascii="Garamond" w:hAnsi="Garamond"/>
        </w:rPr>
        <w:t xml:space="preserve"> </w:t>
      </w:r>
      <w:proofErr w:type="spellStart"/>
      <w:r w:rsidRPr="0060736E">
        <w:rPr>
          <w:rStyle w:val="jlqj4b"/>
          <w:rFonts w:ascii="Garamond" w:hAnsi="Garamond"/>
        </w:rPr>
        <w:t>keterikatan</w:t>
      </w:r>
      <w:proofErr w:type="spellEnd"/>
      <w:r w:rsidRPr="0060736E">
        <w:rPr>
          <w:rStyle w:val="jlqj4b"/>
          <w:rFonts w:ascii="Garamond" w:hAnsi="Garamond"/>
        </w:rPr>
        <w:t xml:space="preserve"> </w:t>
      </w:r>
      <w:proofErr w:type="spellStart"/>
      <w:r w:rsidRPr="0060736E">
        <w:rPr>
          <w:rStyle w:val="jlqj4b"/>
          <w:rFonts w:ascii="Garamond" w:hAnsi="Garamond"/>
        </w:rPr>
        <w:t>antara</w:t>
      </w:r>
      <w:proofErr w:type="spellEnd"/>
      <w:r w:rsidRPr="0060736E">
        <w:rPr>
          <w:rStyle w:val="jlqj4b"/>
          <w:rFonts w:ascii="Garamond" w:hAnsi="Garamond"/>
        </w:rPr>
        <w:t xml:space="preserve"> </w:t>
      </w:r>
      <w:proofErr w:type="spellStart"/>
      <w:r w:rsidRPr="0060736E">
        <w:rPr>
          <w:rStyle w:val="jlqj4b"/>
          <w:rFonts w:ascii="Garamond" w:hAnsi="Garamond"/>
        </w:rPr>
        <w:t>adegan</w:t>
      </w:r>
      <w:proofErr w:type="spellEnd"/>
      <w:r w:rsidRPr="0060736E">
        <w:rPr>
          <w:rStyle w:val="jlqj4b"/>
          <w:rFonts w:ascii="Garamond" w:hAnsi="Garamond"/>
        </w:rPr>
        <w:t xml:space="preserve"> </w:t>
      </w:r>
      <w:proofErr w:type="spellStart"/>
      <w:r w:rsidRPr="0060736E">
        <w:rPr>
          <w:rStyle w:val="jlqj4b"/>
          <w:rFonts w:ascii="Garamond" w:hAnsi="Garamond"/>
        </w:rPr>
        <w:t>dengan</w:t>
      </w:r>
      <w:proofErr w:type="spellEnd"/>
      <w:r w:rsidRPr="0060736E">
        <w:rPr>
          <w:rStyle w:val="jlqj4b"/>
          <w:rFonts w:ascii="Garamond" w:hAnsi="Garamond"/>
        </w:rPr>
        <w:t xml:space="preserve"> </w:t>
      </w:r>
      <w:proofErr w:type="spellStart"/>
      <w:r w:rsidRPr="0060736E">
        <w:rPr>
          <w:rStyle w:val="jlqj4b"/>
          <w:rFonts w:ascii="Garamond" w:hAnsi="Garamond"/>
        </w:rPr>
        <w:t>adegan</w:t>
      </w:r>
      <w:proofErr w:type="spellEnd"/>
      <w:r w:rsidRPr="0060736E">
        <w:rPr>
          <w:rStyle w:val="jlqj4b"/>
          <w:rFonts w:ascii="Garamond" w:hAnsi="Garamond"/>
        </w:rPr>
        <w:t xml:space="preserve">, </w:t>
      </w:r>
      <w:proofErr w:type="spellStart"/>
      <w:r w:rsidRPr="0060736E">
        <w:rPr>
          <w:rStyle w:val="jlqj4b"/>
          <w:rFonts w:ascii="Garamond" w:hAnsi="Garamond"/>
        </w:rPr>
        <w:t>narasi</w:t>
      </w:r>
      <w:proofErr w:type="spellEnd"/>
      <w:r w:rsidRPr="0060736E">
        <w:rPr>
          <w:rStyle w:val="jlqj4b"/>
          <w:rFonts w:ascii="Garamond" w:hAnsi="Garamond"/>
        </w:rPr>
        <w:t xml:space="preserve"> </w:t>
      </w:r>
      <w:proofErr w:type="spellStart"/>
      <w:r w:rsidRPr="0060736E">
        <w:rPr>
          <w:rStyle w:val="jlqj4b"/>
          <w:rFonts w:ascii="Garamond" w:hAnsi="Garamond"/>
        </w:rPr>
        <w:t>peristiwa</w:t>
      </w:r>
      <w:proofErr w:type="spellEnd"/>
      <w:r w:rsidRPr="0060736E">
        <w:rPr>
          <w:rStyle w:val="jlqj4b"/>
          <w:rFonts w:ascii="Garamond" w:hAnsi="Garamond"/>
        </w:rPr>
        <w:t xml:space="preserve"> </w:t>
      </w:r>
      <w:proofErr w:type="spellStart"/>
      <w:r w:rsidRPr="0060736E">
        <w:rPr>
          <w:rStyle w:val="jlqj4b"/>
          <w:rFonts w:ascii="Garamond" w:hAnsi="Garamond"/>
        </w:rPr>
        <w:t>dengan</w:t>
      </w:r>
      <w:proofErr w:type="spellEnd"/>
      <w:r w:rsidRPr="0060736E">
        <w:rPr>
          <w:rStyle w:val="jlqj4b"/>
          <w:rFonts w:ascii="Garamond" w:hAnsi="Garamond"/>
        </w:rPr>
        <w:t xml:space="preserve"> </w:t>
      </w:r>
      <w:proofErr w:type="spellStart"/>
      <w:r w:rsidRPr="0060736E">
        <w:rPr>
          <w:rStyle w:val="jlqj4b"/>
          <w:rFonts w:ascii="Garamond" w:hAnsi="Garamond"/>
        </w:rPr>
        <w:t>makna</w:t>
      </w:r>
      <w:proofErr w:type="spellEnd"/>
      <w:r w:rsidRPr="0060736E">
        <w:rPr>
          <w:rStyle w:val="jlqj4b"/>
          <w:rFonts w:ascii="Garamond" w:hAnsi="Garamond"/>
        </w:rPr>
        <w:t xml:space="preserve">, dan juga </w:t>
      </w:r>
      <w:proofErr w:type="spellStart"/>
      <w:r w:rsidRPr="0060736E">
        <w:rPr>
          <w:rStyle w:val="jlqj4b"/>
          <w:rFonts w:ascii="Garamond" w:hAnsi="Garamond"/>
        </w:rPr>
        <w:t>penonton</w:t>
      </w:r>
      <w:proofErr w:type="spellEnd"/>
      <w:r w:rsidRPr="0060736E">
        <w:rPr>
          <w:rStyle w:val="jlqj4b"/>
          <w:rFonts w:ascii="Garamond" w:hAnsi="Garamond"/>
        </w:rPr>
        <w:t xml:space="preserve"> </w:t>
      </w:r>
      <w:proofErr w:type="spellStart"/>
      <w:r w:rsidRPr="0060736E">
        <w:rPr>
          <w:rStyle w:val="jlqj4b"/>
          <w:rFonts w:ascii="Garamond" w:hAnsi="Garamond"/>
        </w:rPr>
        <w:t>dengan</w:t>
      </w:r>
      <w:proofErr w:type="spellEnd"/>
      <w:r w:rsidRPr="0060736E">
        <w:rPr>
          <w:rStyle w:val="jlqj4b"/>
          <w:rFonts w:ascii="Garamond" w:hAnsi="Garamond"/>
        </w:rPr>
        <w:t xml:space="preserve"> </w:t>
      </w:r>
      <w:proofErr w:type="spellStart"/>
      <w:r w:rsidRPr="0060736E">
        <w:rPr>
          <w:rStyle w:val="jlqj4b"/>
          <w:rFonts w:ascii="Garamond" w:hAnsi="Garamond"/>
        </w:rPr>
        <w:t>narasi</w:t>
      </w:r>
      <w:proofErr w:type="spellEnd"/>
      <w:r w:rsidRPr="0060736E">
        <w:rPr>
          <w:rStyle w:val="jlqj4b"/>
          <w:rFonts w:ascii="Garamond" w:hAnsi="Garamond"/>
        </w:rPr>
        <w:t xml:space="preserve"> </w:t>
      </w:r>
      <w:r w:rsidRPr="0060736E">
        <w:rPr>
          <w:rStyle w:val="jlqj4b"/>
          <w:rFonts w:ascii="Garamond" w:hAnsi="Garamond"/>
        </w:rPr>
        <w:fldChar w:fldCharType="begin" w:fldLock="1"/>
      </w:r>
      <w:r w:rsidRPr="0060736E">
        <w:rPr>
          <w:rStyle w:val="jlqj4b"/>
          <w:rFonts w:ascii="Garamond" w:hAnsi="Garamond"/>
        </w:rPr>
        <w:instrText>ADDIN CSL_CITATION {"citationItems":[{"id":"ITEM-1","itemData":{"DOI":"10.1080/10588160802111220","abstract":"Film, though often thought of as a visual art, actually acts as one of the most important canvases upon which modern composers practice the art of music; however, the meeting of sight and sound in a single art form presents certain problems. In this paper, the question of howmusicologists and scholars might treat music composed to accom- pany film is explored through comparisons with operatic music, abso- lute music, and narrative music. As a relatively recent phenomenon, and one that is entirely unique, film music acts as a powerful lens through which to examine the field of musicology, its limitations and goals.","author":[{"dropping-particle":"","family":"Provenzano","given":"Catherine","non-dropping-particle":"","parse-names":false,"suffix":""}],"container-title":"Music Reference Services Quarterly","id":"ITEM-1","issue":"3","issued":{"date-parts":[["2006"]]},"page":"79-94","title":"Towards an Aesthetic of Film Music : Musicology Meets the Film Soundtrack","type":"article-journal","volume":"10"},"uris":["http://www.mendeley.com/documents/?uuid=53cb7b9b-b86f-4de5-a7b5-1045d1660f6e"]}],"mendeley":{"formattedCitation":"(Provenzano, 2006)","manualFormatting":"(Provenzano, 2006: 83)","plainTextFormattedCitation":"(Provenzano, 2006)","previouslyFormattedCitation":"(Provenzano, 2006)"},"properties":{"noteIndex":0},"schema":"https://github.com/citation-style-language/schema/raw/master/csl-citation.json"}</w:instrText>
      </w:r>
      <w:r w:rsidRPr="0060736E">
        <w:rPr>
          <w:rStyle w:val="jlqj4b"/>
          <w:rFonts w:ascii="Garamond" w:hAnsi="Garamond"/>
        </w:rPr>
        <w:fldChar w:fldCharType="separate"/>
      </w:r>
      <w:r w:rsidRPr="0060736E">
        <w:rPr>
          <w:rStyle w:val="jlqj4b"/>
          <w:rFonts w:ascii="Garamond" w:hAnsi="Garamond"/>
          <w:noProof/>
        </w:rPr>
        <w:t>(Provenzano, 2006: 83)</w:t>
      </w:r>
      <w:r w:rsidRPr="0060736E">
        <w:rPr>
          <w:rStyle w:val="jlqj4b"/>
          <w:rFonts w:ascii="Garamond" w:hAnsi="Garamond"/>
        </w:rPr>
        <w:fldChar w:fldCharType="end"/>
      </w:r>
      <w:r w:rsidRPr="0060736E">
        <w:rPr>
          <w:rStyle w:val="jlqj4b"/>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film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memandu</w:t>
      </w:r>
      <w:proofErr w:type="spellEnd"/>
      <w:r w:rsidRPr="0060736E">
        <w:rPr>
          <w:rFonts w:ascii="Garamond" w:hAnsi="Garamond"/>
        </w:rPr>
        <w:t xml:space="preserve"> dan </w:t>
      </w:r>
      <w:proofErr w:type="spellStart"/>
      <w:r w:rsidRPr="0060736E">
        <w:rPr>
          <w:rFonts w:ascii="Garamond" w:hAnsi="Garamond"/>
        </w:rPr>
        <w:t>menghubungkan</w:t>
      </w:r>
      <w:proofErr w:type="spellEnd"/>
      <w:r w:rsidRPr="0060736E">
        <w:rPr>
          <w:rFonts w:ascii="Garamond" w:hAnsi="Garamond"/>
        </w:rPr>
        <w:t xml:space="preserve"> </w:t>
      </w:r>
      <w:proofErr w:type="spellStart"/>
      <w:r w:rsidRPr="0060736E">
        <w:rPr>
          <w:rFonts w:ascii="Garamond" w:hAnsi="Garamond"/>
        </w:rPr>
        <w:t>respon</w:t>
      </w:r>
      <w:proofErr w:type="spellEnd"/>
      <w:r w:rsidRPr="0060736E">
        <w:rPr>
          <w:rFonts w:ascii="Garamond" w:hAnsi="Garamond"/>
        </w:rPr>
        <w:t xml:space="preserve"> </w:t>
      </w:r>
      <w:proofErr w:type="spellStart"/>
      <w:r w:rsidRPr="0060736E">
        <w:rPr>
          <w:rFonts w:ascii="Garamond" w:hAnsi="Garamond"/>
        </w:rPr>
        <w:t>penonton</w:t>
      </w:r>
      <w:proofErr w:type="spellEnd"/>
      <w:r w:rsidRPr="0060736E">
        <w:rPr>
          <w:rFonts w:ascii="Garamond" w:hAnsi="Garamond"/>
        </w:rPr>
        <w:t xml:space="preserve"> </w:t>
      </w:r>
      <w:proofErr w:type="spellStart"/>
      <w:r w:rsidRPr="0060736E">
        <w:rPr>
          <w:rFonts w:ascii="Garamond" w:hAnsi="Garamond"/>
        </w:rPr>
        <w:t>terhadap</w:t>
      </w:r>
      <w:proofErr w:type="spellEnd"/>
      <w:r w:rsidRPr="0060736E">
        <w:rPr>
          <w:rFonts w:ascii="Garamond" w:hAnsi="Garamond"/>
        </w:rPr>
        <w:t xml:space="preserve"> </w:t>
      </w:r>
      <w:proofErr w:type="spellStart"/>
      <w:r w:rsidRPr="0060736E">
        <w:rPr>
          <w:rFonts w:ascii="Garamond" w:hAnsi="Garamond"/>
        </w:rPr>
        <w:t>gambar</w:t>
      </w:r>
      <w:proofErr w:type="spellEnd"/>
      <w:r w:rsidRPr="0060736E">
        <w:rPr>
          <w:rFonts w:ascii="Garamond" w:hAnsi="Garamond"/>
        </w:rPr>
        <w:t xml:space="preserve"> </w:t>
      </w:r>
      <w:proofErr w:type="spellStart"/>
      <w:r w:rsidRPr="0060736E">
        <w:rPr>
          <w:rFonts w:ascii="Garamond" w:hAnsi="Garamond"/>
        </w:rPr>
        <w:t>serta</w:t>
      </w:r>
      <w:proofErr w:type="spellEnd"/>
      <w:r w:rsidRPr="0060736E">
        <w:rPr>
          <w:rFonts w:ascii="Garamond" w:hAnsi="Garamond"/>
        </w:rPr>
        <w:t xml:space="preserve"> </w:t>
      </w:r>
      <w:proofErr w:type="spellStart"/>
      <w:r w:rsidRPr="0060736E">
        <w:rPr>
          <w:rStyle w:val="jlqj4b"/>
          <w:rFonts w:ascii="Garamond" w:hAnsi="Garamond"/>
        </w:rPr>
        <w:t>memberikan</w:t>
      </w:r>
      <w:proofErr w:type="spellEnd"/>
      <w:r w:rsidRPr="0060736E">
        <w:rPr>
          <w:rStyle w:val="jlqj4b"/>
          <w:rFonts w:ascii="Garamond" w:hAnsi="Garamond"/>
        </w:rPr>
        <w:t xml:space="preserve"> </w:t>
      </w:r>
      <w:proofErr w:type="spellStart"/>
      <w:r w:rsidRPr="0060736E">
        <w:rPr>
          <w:rStyle w:val="jlqj4b"/>
          <w:rFonts w:ascii="Garamond" w:hAnsi="Garamond"/>
        </w:rPr>
        <w:t>dampak</w:t>
      </w:r>
      <w:proofErr w:type="spellEnd"/>
      <w:r w:rsidRPr="0060736E">
        <w:rPr>
          <w:rStyle w:val="jlqj4b"/>
          <w:rFonts w:ascii="Garamond" w:hAnsi="Garamond"/>
        </w:rPr>
        <w:t xml:space="preserve"> yang </w:t>
      </w:r>
      <w:proofErr w:type="spellStart"/>
      <w:r w:rsidRPr="0060736E">
        <w:rPr>
          <w:rStyle w:val="jlqj4b"/>
          <w:rFonts w:ascii="Garamond" w:hAnsi="Garamond"/>
        </w:rPr>
        <w:t>besar</w:t>
      </w:r>
      <w:proofErr w:type="spellEnd"/>
      <w:r w:rsidRPr="0060736E">
        <w:rPr>
          <w:rStyle w:val="jlqj4b"/>
          <w:rFonts w:ascii="Garamond" w:hAnsi="Garamond"/>
        </w:rPr>
        <w:t xml:space="preserve"> </w:t>
      </w:r>
      <w:proofErr w:type="spellStart"/>
      <w:r w:rsidRPr="0060736E">
        <w:rPr>
          <w:rStyle w:val="jlqj4b"/>
          <w:rFonts w:ascii="Garamond" w:hAnsi="Garamond"/>
        </w:rPr>
        <w:t>terhadap</w:t>
      </w:r>
      <w:proofErr w:type="spellEnd"/>
      <w:r w:rsidRPr="0060736E">
        <w:rPr>
          <w:rStyle w:val="jlqj4b"/>
          <w:rFonts w:ascii="Garamond" w:hAnsi="Garamond"/>
        </w:rPr>
        <w:t xml:space="preserve"> </w:t>
      </w:r>
      <w:proofErr w:type="spellStart"/>
      <w:r w:rsidRPr="0060736E">
        <w:rPr>
          <w:rStyle w:val="jlqj4b"/>
          <w:rFonts w:ascii="Garamond" w:hAnsi="Garamond"/>
        </w:rPr>
        <w:t>cara</w:t>
      </w:r>
      <w:proofErr w:type="spellEnd"/>
      <w:r w:rsidRPr="0060736E">
        <w:rPr>
          <w:rStyle w:val="jlqj4b"/>
          <w:rFonts w:ascii="Garamond" w:hAnsi="Garamond"/>
        </w:rPr>
        <w:t xml:space="preserve"> </w:t>
      </w:r>
      <w:proofErr w:type="spellStart"/>
      <w:r w:rsidRPr="0060736E">
        <w:rPr>
          <w:rStyle w:val="jlqj4b"/>
          <w:rFonts w:ascii="Garamond" w:hAnsi="Garamond"/>
        </w:rPr>
        <w:t>pandang</w:t>
      </w:r>
      <w:proofErr w:type="spellEnd"/>
      <w:r w:rsidRPr="0060736E">
        <w:rPr>
          <w:rStyle w:val="jlqj4b"/>
          <w:rFonts w:ascii="Garamond" w:hAnsi="Garamond"/>
        </w:rPr>
        <w:t xml:space="preserve"> </w:t>
      </w:r>
      <w:proofErr w:type="spellStart"/>
      <w:r w:rsidRPr="0060736E">
        <w:rPr>
          <w:rStyle w:val="jlqj4b"/>
          <w:rFonts w:ascii="Garamond" w:hAnsi="Garamond"/>
        </w:rPr>
        <w:t>penonton</w:t>
      </w:r>
      <w:proofErr w:type="spellEnd"/>
      <w:r w:rsidRPr="0060736E">
        <w:rPr>
          <w:rStyle w:val="jlqj4b"/>
          <w:rFonts w:ascii="Garamond" w:hAnsi="Garamond"/>
        </w:rPr>
        <w:t xml:space="preserve"> </w:t>
      </w:r>
      <w:proofErr w:type="spellStart"/>
      <w:r w:rsidRPr="0060736E">
        <w:rPr>
          <w:rStyle w:val="jlqj4b"/>
          <w:rFonts w:ascii="Garamond" w:hAnsi="Garamond"/>
        </w:rPr>
        <w:t>dalam</w:t>
      </w:r>
      <w:proofErr w:type="spellEnd"/>
      <w:r w:rsidRPr="0060736E">
        <w:rPr>
          <w:rStyle w:val="jlqj4b"/>
          <w:rFonts w:ascii="Garamond" w:hAnsi="Garamond"/>
        </w:rPr>
        <w:t xml:space="preserve"> </w:t>
      </w:r>
      <w:proofErr w:type="spellStart"/>
      <w:r w:rsidRPr="0060736E">
        <w:rPr>
          <w:rStyle w:val="jlqj4b"/>
          <w:rFonts w:ascii="Garamond" w:hAnsi="Garamond"/>
        </w:rPr>
        <w:t>merespons</w:t>
      </w:r>
      <w:proofErr w:type="spellEnd"/>
      <w:r w:rsidRPr="0060736E">
        <w:rPr>
          <w:rStyle w:val="jlqj4b"/>
          <w:rFonts w:ascii="Garamond" w:hAnsi="Garamond"/>
        </w:rPr>
        <w:t xml:space="preserve"> </w:t>
      </w:r>
      <w:proofErr w:type="spellStart"/>
      <w:r w:rsidRPr="0060736E">
        <w:rPr>
          <w:rStyle w:val="jlqj4b"/>
          <w:rFonts w:ascii="Garamond" w:hAnsi="Garamond"/>
        </w:rPr>
        <w:t>narasi</w:t>
      </w:r>
      <w:proofErr w:type="spellEnd"/>
      <w:r w:rsidRPr="0060736E">
        <w:rPr>
          <w:rStyle w:val="jlqj4b"/>
          <w:rFonts w:ascii="Garamond" w:hAnsi="Garamond"/>
        </w:rPr>
        <w:t xml:space="preserve"> </w:t>
      </w:r>
      <w:proofErr w:type="spellStart"/>
      <w:r w:rsidRPr="0060736E">
        <w:rPr>
          <w:rStyle w:val="jlqj4b"/>
          <w:rFonts w:ascii="Garamond" w:hAnsi="Garamond"/>
        </w:rPr>
        <w:t>informasi</w:t>
      </w:r>
      <w:proofErr w:type="spellEnd"/>
      <w:r w:rsidRPr="0060736E">
        <w:rPr>
          <w:rStyle w:val="jlqj4b"/>
          <w:rFonts w:ascii="Garamond" w:hAnsi="Garamond"/>
        </w:rPr>
        <w:t xml:space="preserve"> </w:t>
      </w:r>
      <w:proofErr w:type="spellStart"/>
      <w:r w:rsidRPr="0060736E">
        <w:rPr>
          <w:rStyle w:val="jlqj4b"/>
          <w:rFonts w:ascii="Garamond" w:hAnsi="Garamond"/>
        </w:rPr>
        <w:t>sebuah</w:t>
      </w:r>
      <w:proofErr w:type="spellEnd"/>
      <w:r w:rsidRPr="0060736E">
        <w:rPr>
          <w:rStyle w:val="jlqj4b"/>
          <w:rFonts w:ascii="Garamond" w:hAnsi="Garamond"/>
        </w:rPr>
        <w:t xml:space="preserve"> film </w:t>
      </w:r>
      <w:r w:rsidRPr="0060736E">
        <w:rPr>
          <w:rFonts w:ascii="Garamond" w:hAnsi="Garamond"/>
        </w:rPr>
        <w:fldChar w:fldCharType="begin" w:fldLock="1"/>
      </w:r>
      <w:r w:rsidRPr="0060736E">
        <w:rPr>
          <w:rFonts w:ascii="Garamond" w:hAnsi="Garamond"/>
        </w:rPr>
        <w:instrText>ADDIN CSL_CITATION {"citationItems":[{"id":"ITEM-1","itemData":{"DOI":"10.31091/jomsti.v3i1.967","abstract":"Scores are things that cannot be separated from the film. The score has an important role in the film. Apart from being a communication tool, scores are needed to convey visual messages. The rise of filmmaking lately especially those related to scores requires composers with a variety different disciplines. This paper discusses the score on the film. The method used is observation. The data studied is in the form of journals, books, pictures, videos, which have been described in written form.","author":[{"dropping-particle":"","family":"Phetorant","given":"Dimas","non-dropping-particle":"","parse-names":false,"suffix":""}],"container-title":"Journal of Music Science, Technology, and Industry","id":"ITEM-1","issue":"1","issued":{"date-parts":[["2020"]]},"page":"91-102","title":"Peran Musik dalam Film Score","type":"article-journal","volume":"3"},"uris":["http://www.mendeley.com/documents/?uuid=77efe129-6ad0-450a-a0ec-3fe4c8b6be46"]}],"mendeley":{"formattedCitation":"(Phetorant, 2020)","manualFormatting":"(Phetorant, 2020: 91)","plainTextFormattedCitation":"(Phetorant, 2020)","previouslyFormattedCitation":"(Phetorant, 2020)"},"properties":{"noteIndex":0},"schema":"https://github.com/citation-style-language/schema/raw/master/csl-citation.json"}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(Phetorant, 2020: 91)</w:t>
      </w:r>
      <w:r w:rsidRPr="0060736E">
        <w:rPr>
          <w:rFonts w:ascii="Garamond" w:hAnsi="Garamond"/>
        </w:rPr>
        <w:fldChar w:fldCharType="end"/>
      </w:r>
      <w:r w:rsidRPr="0060736E">
        <w:rPr>
          <w:rFonts w:ascii="Garamond" w:hAnsi="Garamond"/>
        </w:rPr>
        <w:t>.</w:t>
      </w:r>
      <w:r w:rsidRPr="0060736E">
        <w:rPr>
          <w:rStyle w:val="jlqj4b"/>
          <w:rFonts w:ascii="Garamond" w:hAnsi="Garamond"/>
        </w:rPr>
        <w:t xml:space="preserve"> </w:t>
      </w:r>
    </w:p>
    <w:p w14:paraId="31B9908F" w14:textId="77777777" w:rsidR="00BD25CB" w:rsidRPr="0060736E" w:rsidRDefault="00BD25CB" w:rsidP="00BD25CB">
      <w:pPr>
        <w:pStyle w:val="BodyText"/>
        <w:spacing w:line="360" w:lineRule="auto"/>
        <w:ind w:left="100" w:firstLine="453"/>
        <w:contextualSpacing/>
        <w:jc w:val="both"/>
        <w:rPr>
          <w:rFonts w:ascii="Garamond" w:hAnsi="Garamond"/>
        </w:rPr>
      </w:pPr>
      <w:proofErr w:type="spellStart"/>
      <w:r w:rsidRPr="0060736E">
        <w:rPr>
          <w:rFonts w:ascii="Garamond" w:hAnsi="Garamond"/>
        </w:rPr>
        <w:t>Pertunjukan</w:t>
      </w:r>
      <w:proofErr w:type="spellEnd"/>
      <w:r w:rsidRPr="0060736E">
        <w:rPr>
          <w:rFonts w:ascii="Garamond" w:hAnsi="Garamond"/>
        </w:rPr>
        <w:t xml:space="preserve"> film di Indonesia </w:t>
      </w:r>
      <w:proofErr w:type="spellStart"/>
      <w:r w:rsidRPr="0060736E">
        <w:rPr>
          <w:rFonts w:ascii="Garamond" w:hAnsi="Garamond"/>
        </w:rPr>
        <w:t>terus</w:t>
      </w:r>
      <w:proofErr w:type="spellEnd"/>
      <w:r w:rsidRPr="0060736E">
        <w:rPr>
          <w:rFonts w:ascii="Garamond" w:hAnsi="Garamond"/>
        </w:rPr>
        <w:t xml:space="preserve"> </w:t>
      </w:r>
      <w:proofErr w:type="spellStart"/>
      <w:r w:rsidRPr="0060736E">
        <w:rPr>
          <w:rFonts w:ascii="Garamond" w:hAnsi="Garamond"/>
        </w:rPr>
        <w:t>bertumbuh</w:t>
      </w:r>
      <w:proofErr w:type="spellEnd"/>
      <w:r w:rsidRPr="0060736E">
        <w:rPr>
          <w:rFonts w:ascii="Garamond" w:hAnsi="Garamond"/>
        </w:rPr>
        <w:t xml:space="preserve"> </w:t>
      </w:r>
      <w:proofErr w:type="spellStart"/>
      <w:r w:rsidRPr="0060736E">
        <w:rPr>
          <w:rFonts w:ascii="Garamond" w:hAnsi="Garamond"/>
        </w:rPr>
        <w:t>sebagai</w:t>
      </w:r>
      <w:proofErr w:type="spellEnd"/>
      <w:r w:rsidRPr="0060736E">
        <w:rPr>
          <w:rFonts w:ascii="Garamond" w:hAnsi="Garamond"/>
        </w:rPr>
        <w:t xml:space="preserve"> media </w:t>
      </w:r>
      <w:proofErr w:type="spellStart"/>
      <w:r w:rsidRPr="0060736E">
        <w:rPr>
          <w:rFonts w:ascii="Garamond" w:hAnsi="Garamond"/>
        </w:rPr>
        <w:t>komunikasi</w:t>
      </w:r>
      <w:proofErr w:type="spellEnd"/>
      <w:r w:rsidRPr="0060736E">
        <w:rPr>
          <w:rFonts w:ascii="Garamond" w:hAnsi="Garamond"/>
        </w:rPr>
        <w:t xml:space="preserve"> dan media </w:t>
      </w:r>
      <w:proofErr w:type="spellStart"/>
      <w:r w:rsidRPr="0060736E">
        <w:rPr>
          <w:rFonts w:ascii="Garamond" w:hAnsi="Garamond"/>
        </w:rPr>
        <w:t>ekspresi</w:t>
      </w:r>
      <w:proofErr w:type="spellEnd"/>
      <w:r w:rsidRPr="0060736E">
        <w:rPr>
          <w:rFonts w:ascii="Garamond" w:hAnsi="Garamond"/>
        </w:rPr>
        <w:t xml:space="preserve"> </w:t>
      </w:r>
      <w:proofErr w:type="spellStart"/>
      <w:r w:rsidRPr="0060736E">
        <w:rPr>
          <w:rFonts w:ascii="Garamond" w:hAnsi="Garamond"/>
        </w:rPr>
        <w:t>dengan</w:t>
      </w:r>
      <w:proofErr w:type="spellEnd"/>
      <w:r w:rsidRPr="0060736E">
        <w:rPr>
          <w:rFonts w:ascii="Garamond" w:hAnsi="Garamond"/>
        </w:rPr>
        <w:t xml:space="preserve"> </w:t>
      </w:r>
      <w:proofErr w:type="spellStart"/>
      <w:r w:rsidRPr="0060736E">
        <w:rPr>
          <w:rFonts w:ascii="Garamond" w:hAnsi="Garamond"/>
        </w:rPr>
        <w:t>nilai</w:t>
      </w:r>
      <w:proofErr w:type="spellEnd"/>
      <w:r w:rsidRPr="0060736E">
        <w:rPr>
          <w:rFonts w:ascii="Garamond" w:hAnsi="Garamond"/>
        </w:rPr>
        <w:t xml:space="preserve"> </w:t>
      </w:r>
      <w:proofErr w:type="spellStart"/>
      <w:r w:rsidRPr="0060736E">
        <w:rPr>
          <w:rFonts w:ascii="Garamond" w:hAnsi="Garamond"/>
        </w:rPr>
        <w:t>manfaat</w:t>
      </w:r>
      <w:proofErr w:type="spellEnd"/>
      <w:r w:rsidRPr="0060736E">
        <w:rPr>
          <w:rFonts w:ascii="Garamond" w:hAnsi="Garamond"/>
        </w:rPr>
        <w:t xml:space="preserve"> yang </w:t>
      </w:r>
      <w:proofErr w:type="spellStart"/>
      <w:r w:rsidRPr="0060736E">
        <w:rPr>
          <w:rFonts w:ascii="Garamond" w:hAnsi="Garamond"/>
        </w:rPr>
        <w:t>cukup</w:t>
      </w:r>
      <w:proofErr w:type="spellEnd"/>
      <w:r w:rsidRPr="0060736E">
        <w:rPr>
          <w:rFonts w:ascii="Garamond" w:hAnsi="Garamond"/>
        </w:rPr>
        <w:t xml:space="preserve"> </w:t>
      </w:r>
      <w:proofErr w:type="spellStart"/>
      <w:r w:rsidRPr="0060736E">
        <w:rPr>
          <w:rFonts w:ascii="Garamond" w:hAnsi="Garamond"/>
        </w:rPr>
        <w:t>tinggi</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{"citationItems":[{"id":"ITEM-1","itemData":{"DOI":"https://doi/org/10.7454/jki.v2i2.7838","abstract":"This paper describes the Indonesian independent film industry, ranging from how the it started until when it became part of the Indonesian film industry today. Employing historiography, this paper describes the development of independent cinema in Indonesia during the Post Reformation era. Since its emergence in the 1970s, not unline in other parts of the world, the influence of independent films on the national film industry was also apparent in Indonesia in the 20th century. During the New Order era, Indonesian independent cinema was driven by young filmmakers outside the mainstream film industry. However, the development of technology as well as the change of power holders enabled the definitive transformation of independent film in Indonesia. Today, the face of Indonesia independent cinema is illustrated by the variety of independent film festivals and independent film communities as well as filmmakers who emerged from both","author":[{"dropping-particle":"","family":"Putri","given":"Idola P","non-dropping-particle":"","parse-names":false,"suffix":""}],"container-title":"Jurnal Komunikasi Indonesia","id":"ITEM-1","issued":{"date-parts":[["2013"]]},"page":"119-128","title":"Mendefinisikan Ulang Film Indie : Deskripsi Perkembangan Sinema Independen Indonesia","type":"article-journal","volume":"II"},"uris":["http://www.mendeley.com/documents/?uuid=fe5bf61b-b3e4-48da-b242-2ddd50151f68"]}],"mendeley":{"formattedCitation":"(Putri, 2013)","manualFormatting":"(Putri, 2013: 120)","plainTextFormattedCitation":"(Putri, 2013)","previouslyFormattedCitation":"(Putri, 2013)"},"properties":{"noteIndex":0},"schema":"https://github.com/citation-style-language/schema/raw/master/csl-citation.json"}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(Putri, 2013: 120)</w:t>
      </w:r>
      <w:r w:rsidRPr="0060736E">
        <w:rPr>
          <w:rFonts w:ascii="Garamond" w:hAnsi="Garamond"/>
        </w:rPr>
        <w:fldChar w:fldCharType="end"/>
      </w:r>
      <w:r w:rsidRPr="0060736E">
        <w:rPr>
          <w:rStyle w:val="markedcontent"/>
          <w:rFonts w:ascii="Garamond" w:hAnsi="Garamond"/>
        </w:rPr>
        <w:t xml:space="preserve">. </w:t>
      </w:r>
      <w:proofErr w:type="spellStart"/>
      <w:r w:rsidRPr="0060736E">
        <w:rPr>
          <w:rStyle w:val="markedcontent"/>
          <w:rFonts w:ascii="Garamond" w:hAnsi="Garamond"/>
        </w:rPr>
        <w:t>Selain</w:t>
      </w:r>
      <w:proofErr w:type="spellEnd"/>
      <w:r w:rsidRPr="0060736E">
        <w:rPr>
          <w:rStyle w:val="markedcontent"/>
          <w:rFonts w:ascii="Garamond" w:hAnsi="Garamond"/>
        </w:rPr>
        <w:t xml:space="preserve"> </w:t>
      </w:r>
      <w:proofErr w:type="spellStart"/>
      <w:r w:rsidRPr="0060736E">
        <w:rPr>
          <w:rStyle w:val="markedcontent"/>
          <w:rFonts w:ascii="Garamond" w:hAnsi="Garamond"/>
        </w:rPr>
        <w:t>itu</w:t>
      </w:r>
      <w:proofErr w:type="spellEnd"/>
      <w:r w:rsidRPr="0060736E">
        <w:rPr>
          <w:rStyle w:val="markedcontent"/>
          <w:rFonts w:ascii="Garamond" w:hAnsi="Garamond"/>
        </w:rPr>
        <w:t xml:space="preserve"> </w:t>
      </w:r>
      <w:proofErr w:type="spellStart"/>
      <w:r w:rsidRPr="0060736E">
        <w:rPr>
          <w:rFonts w:ascii="Garamond" w:hAnsi="Garamond"/>
        </w:rPr>
        <w:t>bidang</w:t>
      </w:r>
      <w:proofErr w:type="spellEnd"/>
      <w:r w:rsidRPr="0060736E">
        <w:rPr>
          <w:rFonts w:ascii="Garamond" w:hAnsi="Garamond"/>
        </w:rPr>
        <w:t xml:space="preserve"> </w:t>
      </w:r>
      <w:proofErr w:type="spellStart"/>
      <w:r w:rsidRPr="0060736E">
        <w:rPr>
          <w:rFonts w:ascii="Garamond" w:hAnsi="Garamond"/>
        </w:rPr>
        <w:t>komposisi</w:t>
      </w:r>
      <w:proofErr w:type="spellEnd"/>
      <w:r w:rsidRPr="0060736E">
        <w:rPr>
          <w:rFonts w:ascii="Garamond" w:hAnsi="Garamond"/>
        </w:rPr>
        <w:t xml:space="preserve"> </w:t>
      </w:r>
      <w:proofErr w:type="spellStart"/>
      <w:r w:rsidRPr="0060736E">
        <w:rPr>
          <w:rFonts w:ascii="Garamond" w:hAnsi="Garamond"/>
        </w:rPr>
        <w:t>atau</w:t>
      </w:r>
      <w:proofErr w:type="spellEnd"/>
      <w:r w:rsidRPr="0060736E">
        <w:rPr>
          <w:rFonts w:ascii="Garamond" w:hAnsi="Garamond"/>
        </w:rPr>
        <w:t xml:space="preserve"> </w:t>
      </w:r>
      <w:proofErr w:type="spellStart"/>
      <w:r w:rsidRPr="0060736E">
        <w:rPr>
          <w:rFonts w:ascii="Garamond" w:hAnsi="Garamond"/>
        </w:rPr>
        <w:t>penciptaan</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film </w:t>
      </w:r>
      <w:proofErr w:type="spellStart"/>
      <w:r w:rsidRPr="0060736E">
        <w:rPr>
          <w:rFonts w:ascii="Garamond" w:hAnsi="Garamond"/>
        </w:rPr>
        <w:t>akan</w:t>
      </w:r>
      <w:proofErr w:type="spellEnd"/>
      <w:r w:rsidRPr="0060736E">
        <w:rPr>
          <w:rFonts w:ascii="Garamond" w:hAnsi="Garamond"/>
        </w:rPr>
        <w:t xml:space="preserve"> </w:t>
      </w:r>
      <w:proofErr w:type="spellStart"/>
      <w:r w:rsidRPr="0060736E">
        <w:rPr>
          <w:rFonts w:ascii="Garamond" w:hAnsi="Garamond"/>
        </w:rPr>
        <w:t>menjadi</w:t>
      </w:r>
      <w:proofErr w:type="spellEnd"/>
      <w:r w:rsidRPr="0060736E">
        <w:rPr>
          <w:rFonts w:ascii="Garamond" w:hAnsi="Garamond"/>
        </w:rPr>
        <w:t xml:space="preserve"> </w:t>
      </w:r>
      <w:proofErr w:type="spellStart"/>
      <w:r w:rsidRPr="0060736E">
        <w:rPr>
          <w:rFonts w:ascii="Garamond" w:hAnsi="Garamond"/>
        </w:rPr>
        <w:t>sebuah</w:t>
      </w:r>
      <w:proofErr w:type="spellEnd"/>
      <w:r w:rsidRPr="0060736E">
        <w:rPr>
          <w:rFonts w:ascii="Garamond" w:hAnsi="Garamond"/>
        </w:rPr>
        <w:t xml:space="preserve"> </w:t>
      </w:r>
      <w:proofErr w:type="spellStart"/>
      <w:r w:rsidRPr="0060736E">
        <w:rPr>
          <w:rFonts w:ascii="Garamond" w:hAnsi="Garamond"/>
        </w:rPr>
        <w:t>peluang</w:t>
      </w:r>
      <w:proofErr w:type="spellEnd"/>
      <w:r w:rsidRPr="0060736E">
        <w:rPr>
          <w:rFonts w:ascii="Garamond" w:hAnsi="Garamond"/>
        </w:rPr>
        <w:t xml:space="preserve"> yang </w:t>
      </w:r>
      <w:proofErr w:type="spellStart"/>
      <w:r w:rsidRPr="0060736E">
        <w:rPr>
          <w:rFonts w:ascii="Garamond" w:hAnsi="Garamond"/>
        </w:rPr>
        <w:t>besar</w:t>
      </w:r>
      <w:proofErr w:type="spellEnd"/>
      <w:r w:rsidRPr="0060736E">
        <w:rPr>
          <w:rFonts w:ascii="Garamond" w:hAnsi="Garamond"/>
        </w:rPr>
        <w:t xml:space="preserve"> </w:t>
      </w:r>
      <w:proofErr w:type="spellStart"/>
      <w:r w:rsidRPr="0060736E">
        <w:rPr>
          <w:rFonts w:ascii="Garamond" w:hAnsi="Garamond"/>
        </w:rPr>
        <w:t>bagi</w:t>
      </w:r>
      <w:proofErr w:type="spellEnd"/>
      <w:r w:rsidRPr="0060736E">
        <w:rPr>
          <w:rFonts w:ascii="Garamond" w:hAnsi="Garamond"/>
        </w:rPr>
        <w:t xml:space="preserve"> </w:t>
      </w:r>
      <w:proofErr w:type="spellStart"/>
      <w:r w:rsidRPr="0060736E">
        <w:rPr>
          <w:rFonts w:ascii="Garamond" w:hAnsi="Garamond"/>
        </w:rPr>
        <w:t>pelaku</w:t>
      </w:r>
      <w:proofErr w:type="spellEnd"/>
      <w:r w:rsidRPr="0060736E">
        <w:rPr>
          <w:rFonts w:ascii="Garamond" w:hAnsi="Garamond"/>
        </w:rPr>
        <w:t xml:space="preserve"> </w:t>
      </w:r>
      <w:proofErr w:type="spellStart"/>
      <w:r w:rsidRPr="0060736E">
        <w:rPr>
          <w:rFonts w:ascii="Garamond" w:hAnsi="Garamond"/>
        </w:rPr>
        <w:t>komposisi</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w:t>
      </w:r>
      <w:proofErr w:type="spellStart"/>
      <w:r w:rsidRPr="0060736E">
        <w:rPr>
          <w:rFonts w:ascii="Garamond" w:hAnsi="Garamond"/>
        </w:rPr>
        <w:t>secara</w:t>
      </w:r>
      <w:proofErr w:type="spellEnd"/>
      <w:r w:rsidRPr="0060736E">
        <w:rPr>
          <w:rFonts w:ascii="Garamond" w:hAnsi="Garamond"/>
        </w:rPr>
        <w:t xml:space="preserve"> </w:t>
      </w:r>
      <w:proofErr w:type="spellStart"/>
      <w:r w:rsidRPr="0060736E">
        <w:rPr>
          <w:rFonts w:ascii="Garamond" w:hAnsi="Garamond"/>
        </w:rPr>
        <w:t>umum</w:t>
      </w:r>
      <w:proofErr w:type="spellEnd"/>
      <w:r w:rsidRPr="0060736E">
        <w:rPr>
          <w:rFonts w:ascii="Garamond" w:hAnsi="Garamond"/>
        </w:rPr>
        <w:t xml:space="preserve">. </w:t>
      </w:r>
    </w:p>
    <w:p w14:paraId="36EB7E17" w14:textId="77777777" w:rsidR="00BD25CB" w:rsidRPr="0060736E" w:rsidRDefault="00BD25CB" w:rsidP="00BD25CB">
      <w:pPr>
        <w:pStyle w:val="BodyText"/>
        <w:spacing w:line="360" w:lineRule="auto"/>
        <w:ind w:left="100" w:firstLine="453"/>
        <w:contextualSpacing/>
        <w:jc w:val="both"/>
        <w:rPr>
          <w:rFonts w:ascii="Garamond" w:hAnsi="Garamond"/>
        </w:rPr>
      </w:pPr>
      <w:r w:rsidRPr="0060736E">
        <w:rPr>
          <w:rFonts w:ascii="Garamond" w:hAnsi="Garamond"/>
        </w:rPr>
        <w:t xml:space="preserve">Hal </w:t>
      </w:r>
      <w:proofErr w:type="spellStart"/>
      <w:r w:rsidRPr="0060736E">
        <w:rPr>
          <w:rFonts w:ascii="Garamond" w:hAnsi="Garamond"/>
        </w:rPr>
        <w:t>tersebut</w:t>
      </w:r>
      <w:proofErr w:type="spellEnd"/>
      <w:r w:rsidRPr="0060736E">
        <w:rPr>
          <w:rFonts w:ascii="Garamond" w:hAnsi="Garamond"/>
        </w:rPr>
        <w:t xml:space="preserve"> yang </w:t>
      </w:r>
      <w:proofErr w:type="spellStart"/>
      <w:r w:rsidRPr="0060736E">
        <w:rPr>
          <w:rFonts w:ascii="Garamond" w:hAnsi="Garamond"/>
        </w:rPr>
        <w:t>menjadi</w:t>
      </w:r>
      <w:proofErr w:type="spellEnd"/>
      <w:r w:rsidRPr="0060736E">
        <w:rPr>
          <w:rFonts w:ascii="Garamond" w:hAnsi="Garamond"/>
        </w:rPr>
        <w:t xml:space="preserve"> salah </w:t>
      </w:r>
      <w:proofErr w:type="spellStart"/>
      <w:r w:rsidRPr="0060736E">
        <w:rPr>
          <w:rFonts w:ascii="Garamond" w:hAnsi="Garamond"/>
        </w:rPr>
        <w:t>satu</w:t>
      </w:r>
      <w:proofErr w:type="spellEnd"/>
      <w:r w:rsidRPr="0060736E">
        <w:rPr>
          <w:rFonts w:ascii="Garamond" w:hAnsi="Garamond"/>
        </w:rPr>
        <w:t xml:space="preserve"> </w:t>
      </w:r>
      <w:proofErr w:type="spellStart"/>
      <w:r w:rsidRPr="0060736E">
        <w:rPr>
          <w:rFonts w:ascii="Garamond" w:hAnsi="Garamond"/>
        </w:rPr>
        <w:t>minat</w:t>
      </w:r>
      <w:proofErr w:type="spellEnd"/>
      <w:r w:rsidRPr="0060736E">
        <w:rPr>
          <w:rFonts w:ascii="Garamond" w:hAnsi="Garamond"/>
        </w:rPr>
        <w:t xml:space="preserve"> </w:t>
      </w:r>
      <w:proofErr w:type="spellStart"/>
      <w:r w:rsidRPr="0060736E">
        <w:rPr>
          <w:rFonts w:ascii="Garamond" w:hAnsi="Garamond"/>
        </w:rPr>
        <w:t>dari</w:t>
      </w:r>
      <w:proofErr w:type="spellEnd"/>
      <w:r w:rsidRPr="0060736E">
        <w:rPr>
          <w:rFonts w:ascii="Garamond" w:hAnsi="Garamond"/>
        </w:rPr>
        <w:t xml:space="preserve"> </w:t>
      </w:r>
      <w:proofErr w:type="spellStart"/>
      <w:r w:rsidRPr="0060736E">
        <w:rPr>
          <w:rFonts w:ascii="Garamond" w:hAnsi="Garamond"/>
        </w:rPr>
        <w:t>Larasati</w:t>
      </w:r>
      <w:proofErr w:type="spellEnd"/>
      <w:r w:rsidRPr="0060736E">
        <w:rPr>
          <w:rFonts w:ascii="Garamond" w:hAnsi="Garamond"/>
        </w:rPr>
        <w:t xml:space="preserve"> </w:t>
      </w:r>
      <w:proofErr w:type="spellStart"/>
      <w:r w:rsidRPr="0060736E">
        <w:rPr>
          <w:rFonts w:ascii="Garamond" w:hAnsi="Garamond"/>
        </w:rPr>
        <w:t>Rahma</w:t>
      </w:r>
      <w:proofErr w:type="spellEnd"/>
      <w:r w:rsidRPr="0060736E">
        <w:rPr>
          <w:rFonts w:ascii="Garamond" w:hAnsi="Garamond"/>
        </w:rPr>
        <w:t xml:space="preserve"> </w:t>
      </w:r>
      <w:proofErr w:type="spellStart"/>
      <w:r w:rsidRPr="0060736E">
        <w:rPr>
          <w:rFonts w:ascii="Garamond" w:hAnsi="Garamond"/>
        </w:rPr>
        <w:t>Aditiara</w:t>
      </w:r>
      <w:proofErr w:type="spellEnd"/>
      <w:r w:rsidRPr="0060736E">
        <w:rPr>
          <w:rFonts w:ascii="Garamond" w:hAnsi="Garamond"/>
        </w:rPr>
        <w:t xml:space="preserve">, </w:t>
      </w:r>
      <w:proofErr w:type="spellStart"/>
      <w:r w:rsidRPr="0060736E">
        <w:rPr>
          <w:rFonts w:ascii="Garamond" w:hAnsi="Garamond"/>
        </w:rPr>
        <w:t>seorang</w:t>
      </w:r>
      <w:proofErr w:type="spellEnd"/>
      <w:r w:rsidRPr="0060736E">
        <w:rPr>
          <w:rFonts w:ascii="Garamond" w:hAnsi="Garamond"/>
        </w:rPr>
        <w:t xml:space="preserve"> alumnus </w:t>
      </w:r>
      <w:proofErr w:type="spellStart"/>
      <w:r w:rsidRPr="0060736E">
        <w:rPr>
          <w:rFonts w:ascii="Garamond" w:hAnsi="Garamond"/>
        </w:rPr>
        <w:t>mahasiswa</w:t>
      </w:r>
      <w:proofErr w:type="spellEnd"/>
      <w:r w:rsidRPr="0060736E">
        <w:rPr>
          <w:rFonts w:ascii="Garamond" w:hAnsi="Garamond"/>
        </w:rPr>
        <w:t xml:space="preserve"> Program </w:t>
      </w:r>
      <w:proofErr w:type="spellStart"/>
      <w:r w:rsidRPr="0060736E">
        <w:rPr>
          <w:rFonts w:ascii="Garamond" w:hAnsi="Garamond"/>
        </w:rPr>
        <w:t>Studi</w:t>
      </w:r>
      <w:proofErr w:type="spellEnd"/>
      <w:r w:rsidRPr="0060736E">
        <w:rPr>
          <w:rFonts w:ascii="Garamond" w:hAnsi="Garamond"/>
        </w:rPr>
        <w:t xml:space="preserve"> </w:t>
      </w:r>
      <w:proofErr w:type="spellStart"/>
      <w:r w:rsidRPr="0060736E">
        <w:rPr>
          <w:rFonts w:ascii="Garamond" w:hAnsi="Garamond"/>
        </w:rPr>
        <w:t>Penciptaan</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FSP ISI Yogyakarta yang </w:t>
      </w:r>
      <w:proofErr w:type="spellStart"/>
      <w:r w:rsidRPr="0060736E">
        <w:rPr>
          <w:rFonts w:ascii="Garamond" w:hAnsi="Garamond"/>
        </w:rPr>
        <w:t>telah</w:t>
      </w:r>
      <w:proofErr w:type="spellEnd"/>
      <w:r w:rsidRPr="0060736E">
        <w:rPr>
          <w:rFonts w:ascii="Garamond" w:hAnsi="Garamond"/>
        </w:rPr>
        <w:t xml:space="preserve"> lulus pada </w:t>
      </w:r>
      <w:proofErr w:type="spellStart"/>
      <w:r w:rsidRPr="0060736E">
        <w:rPr>
          <w:rFonts w:ascii="Garamond" w:hAnsi="Garamond"/>
        </w:rPr>
        <w:t>tahun</w:t>
      </w:r>
      <w:proofErr w:type="spellEnd"/>
      <w:r w:rsidRPr="0060736E">
        <w:rPr>
          <w:rFonts w:ascii="Garamond" w:hAnsi="Garamond"/>
        </w:rPr>
        <w:t xml:space="preserve"> 2018. </w:t>
      </w:r>
      <w:proofErr w:type="spellStart"/>
      <w:r w:rsidRPr="0060736E">
        <w:rPr>
          <w:rFonts w:ascii="Garamond" w:hAnsi="Garamond"/>
        </w:rPr>
        <w:t>Larasati</w:t>
      </w:r>
      <w:proofErr w:type="spellEnd"/>
      <w:r w:rsidRPr="0060736E">
        <w:rPr>
          <w:rFonts w:ascii="Garamond" w:hAnsi="Garamond"/>
        </w:rPr>
        <w:t xml:space="preserve"> </w:t>
      </w:r>
      <w:proofErr w:type="spellStart"/>
      <w:r w:rsidRPr="0060736E">
        <w:rPr>
          <w:rFonts w:ascii="Garamond" w:hAnsi="Garamond"/>
        </w:rPr>
        <w:t>Rahma</w:t>
      </w:r>
      <w:proofErr w:type="spellEnd"/>
      <w:r w:rsidRPr="0060736E">
        <w:rPr>
          <w:rFonts w:ascii="Garamond" w:hAnsi="Garamond"/>
        </w:rPr>
        <w:t xml:space="preserve"> </w:t>
      </w:r>
      <w:proofErr w:type="spellStart"/>
      <w:r w:rsidRPr="0060736E">
        <w:rPr>
          <w:rFonts w:ascii="Garamond" w:hAnsi="Garamond"/>
        </w:rPr>
        <w:t>Aditiara</w:t>
      </w:r>
      <w:proofErr w:type="spellEnd"/>
      <w:r w:rsidRPr="0060736E">
        <w:rPr>
          <w:rFonts w:ascii="Garamond" w:hAnsi="Garamond"/>
        </w:rPr>
        <w:t xml:space="preserve"> </w:t>
      </w:r>
      <w:proofErr w:type="spellStart"/>
      <w:r w:rsidRPr="0060736E">
        <w:rPr>
          <w:rFonts w:ascii="Garamond" w:hAnsi="Garamond"/>
        </w:rPr>
        <w:t>memiliki</w:t>
      </w:r>
      <w:proofErr w:type="spellEnd"/>
      <w:r w:rsidRPr="0060736E">
        <w:rPr>
          <w:rFonts w:ascii="Garamond" w:hAnsi="Garamond"/>
        </w:rPr>
        <w:t xml:space="preserve"> </w:t>
      </w:r>
      <w:proofErr w:type="spellStart"/>
      <w:r w:rsidRPr="0060736E">
        <w:rPr>
          <w:rFonts w:ascii="Garamond" w:hAnsi="Garamond"/>
        </w:rPr>
        <w:t>antusias</w:t>
      </w:r>
      <w:proofErr w:type="spellEnd"/>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w:t>
      </w:r>
      <w:proofErr w:type="spellStart"/>
      <w:r w:rsidRPr="0060736E">
        <w:rPr>
          <w:rFonts w:ascii="Garamond" w:hAnsi="Garamond"/>
        </w:rPr>
        <w:t>menggarap</w:t>
      </w:r>
      <w:proofErr w:type="spellEnd"/>
      <w:r w:rsidRPr="0060736E">
        <w:rPr>
          <w:rFonts w:ascii="Garamond" w:hAnsi="Garamond"/>
        </w:rPr>
        <w:t xml:space="preserve"> </w:t>
      </w:r>
      <w:proofErr w:type="spellStart"/>
      <w:r w:rsidRPr="0060736E">
        <w:rPr>
          <w:rFonts w:ascii="Garamond" w:hAnsi="Garamond"/>
        </w:rPr>
        <w:t>ulang</w:t>
      </w:r>
      <w:proofErr w:type="spellEnd"/>
      <w:r w:rsidRPr="0060736E">
        <w:rPr>
          <w:rFonts w:ascii="Garamond" w:hAnsi="Garamond"/>
        </w:rPr>
        <w:t xml:space="preserve"> </w:t>
      </w:r>
      <w:proofErr w:type="spellStart"/>
      <w:r w:rsidRPr="0060736E">
        <w:rPr>
          <w:rFonts w:ascii="Garamond" w:hAnsi="Garamond"/>
        </w:rPr>
        <w:t>ilustrasi</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film “</w:t>
      </w:r>
      <w:proofErr w:type="spellStart"/>
      <w:r w:rsidRPr="0060736E">
        <w:rPr>
          <w:rFonts w:ascii="Garamond" w:hAnsi="Garamond"/>
        </w:rPr>
        <w:t>Jendela</w:t>
      </w:r>
      <w:proofErr w:type="spellEnd"/>
      <w:r w:rsidRPr="0060736E">
        <w:rPr>
          <w:rFonts w:ascii="Garamond" w:hAnsi="Garamond"/>
        </w:rPr>
        <w:t xml:space="preserve">” </w:t>
      </w:r>
      <w:proofErr w:type="spellStart"/>
      <w:r w:rsidRPr="0060736E">
        <w:rPr>
          <w:rFonts w:ascii="Garamond" w:hAnsi="Garamond"/>
        </w:rPr>
        <w:t>karya</w:t>
      </w:r>
      <w:proofErr w:type="spellEnd"/>
      <w:r w:rsidRPr="0060736E">
        <w:rPr>
          <w:rFonts w:ascii="Garamond" w:hAnsi="Garamond"/>
        </w:rPr>
        <w:t xml:space="preserve"> Randi </w:t>
      </w:r>
      <w:proofErr w:type="spellStart"/>
      <w:r w:rsidRPr="0060736E">
        <w:rPr>
          <w:rFonts w:ascii="Garamond" w:hAnsi="Garamond"/>
        </w:rPr>
        <w:t>Pratama</w:t>
      </w:r>
      <w:proofErr w:type="spellEnd"/>
      <w:r w:rsidRPr="0060736E">
        <w:rPr>
          <w:rFonts w:ascii="Garamond" w:hAnsi="Garamond"/>
        </w:rPr>
        <w:t xml:space="preserve"> (2017), </w:t>
      </w:r>
      <w:proofErr w:type="spellStart"/>
      <w:r w:rsidRPr="0060736E">
        <w:rPr>
          <w:rFonts w:ascii="Garamond" w:hAnsi="Garamond"/>
        </w:rPr>
        <w:t>sebagai</w:t>
      </w:r>
      <w:proofErr w:type="spellEnd"/>
      <w:r w:rsidRPr="0060736E">
        <w:rPr>
          <w:rFonts w:ascii="Garamond" w:hAnsi="Garamond"/>
        </w:rPr>
        <w:t xml:space="preserve"> </w:t>
      </w:r>
      <w:proofErr w:type="spellStart"/>
      <w:r w:rsidRPr="0060736E">
        <w:rPr>
          <w:rFonts w:ascii="Garamond" w:hAnsi="Garamond"/>
        </w:rPr>
        <w:t>karya</w:t>
      </w:r>
      <w:proofErr w:type="spellEnd"/>
      <w:r w:rsidRPr="0060736E">
        <w:rPr>
          <w:rFonts w:ascii="Garamond" w:hAnsi="Garamond"/>
        </w:rPr>
        <w:t xml:space="preserve"> </w:t>
      </w:r>
      <w:proofErr w:type="spellStart"/>
      <w:r w:rsidRPr="0060736E">
        <w:rPr>
          <w:rFonts w:ascii="Garamond" w:hAnsi="Garamond"/>
        </w:rPr>
        <w:t>tugas</w:t>
      </w:r>
      <w:proofErr w:type="spellEnd"/>
      <w:r w:rsidRPr="0060736E">
        <w:rPr>
          <w:rFonts w:ascii="Garamond" w:hAnsi="Garamond"/>
        </w:rPr>
        <w:t xml:space="preserve"> </w:t>
      </w:r>
      <w:proofErr w:type="spellStart"/>
      <w:r w:rsidRPr="0060736E">
        <w:rPr>
          <w:rFonts w:ascii="Garamond" w:hAnsi="Garamond"/>
        </w:rPr>
        <w:t>akhir</w:t>
      </w:r>
      <w:proofErr w:type="spellEnd"/>
      <w:r w:rsidRPr="0060736E">
        <w:rPr>
          <w:rFonts w:ascii="Garamond" w:hAnsi="Garamond"/>
        </w:rPr>
        <w:t xml:space="preserve">. </w:t>
      </w:r>
    </w:p>
    <w:p w14:paraId="0350FE6B" w14:textId="77777777" w:rsidR="00BD25CB" w:rsidRPr="0060736E" w:rsidRDefault="00BD25CB" w:rsidP="00BD25CB">
      <w:pPr>
        <w:pStyle w:val="BodyText"/>
        <w:contextualSpacing/>
        <w:jc w:val="center"/>
        <w:rPr>
          <w:rFonts w:ascii="Garamond" w:hAnsi="Garamond"/>
        </w:rPr>
      </w:pPr>
      <w:r w:rsidRPr="0060736E">
        <w:rPr>
          <w:rFonts w:ascii="Garamond" w:hAnsi="Garamond"/>
          <w:noProof/>
        </w:rPr>
        <w:drawing>
          <wp:inline distT="0" distB="0" distL="0" distR="0" wp14:anchorId="4F957AA8" wp14:editId="6F84BFF3">
            <wp:extent cx="2796540" cy="1977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0089" cy="2001112"/>
                    </a:xfrm>
                    <a:prstGeom prst="rect">
                      <a:avLst/>
                    </a:prstGeom>
                    <a:noFill/>
                    <a:ln>
                      <a:noFill/>
                    </a:ln>
                  </pic:spPr>
                </pic:pic>
              </a:graphicData>
            </a:graphic>
          </wp:inline>
        </w:drawing>
      </w:r>
    </w:p>
    <w:p w14:paraId="553CFBFA" w14:textId="06242CFB" w:rsidR="00BD25CB" w:rsidRPr="0060736E" w:rsidRDefault="00110048" w:rsidP="00110048">
      <w:pPr>
        <w:pStyle w:val="NoSpacing"/>
        <w:jc w:val="both"/>
        <w:rPr>
          <w:rStyle w:val="jlqj4b"/>
          <w:rFonts w:ascii="Garamond" w:hAnsi="Garamond"/>
          <w:sz w:val="20"/>
          <w:szCs w:val="20"/>
          <w:lang w:val="en-US"/>
        </w:rPr>
      </w:pPr>
      <w:r w:rsidRPr="0060736E">
        <w:rPr>
          <w:rStyle w:val="jlqj4b"/>
          <w:rFonts w:ascii="Garamond" w:hAnsi="Garamond"/>
          <w:sz w:val="20"/>
          <w:szCs w:val="20"/>
          <w:lang w:val="en-US"/>
        </w:rPr>
        <w:t xml:space="preserve"> </w:t>
      </w:r>
      <w:r w:rsidR="00BD25CB" w:rsidRPr="0060736E">
        <w:rPr>
          <w:rStyle w:val="jlqj4b"/>
          <w:rFonts w:ascii="Garamond" w:hAnsi="Garamond"/>
          <w:sz w:val="20"/>
          <w:szCs w:val="20"/>
          <w:lang w:val="en-US"/>
        </w:rPr>
        <w:t xml:space="preserve">Gambar 1. Gambar </w:t>
      </w:r>
      <w:proofErr w:type="spellStart"/>
      <w:r w:rsidR="00BD25CB" w:rsidRPr="0060736E">
        <w:rPr>
          <w:rStyle w:val="jlqj4b"/>
          <w:rFonts w:ascii="Garamond" w:hAnsi="Garamond"/>
          <w:sz w:val="20"/>
          <w:szCs w:val="20"/>
          <w:lang w:val="en-US"/>
        </w:rPr>
        <w:t>adegan</w:t>
      </w:r>
      <w:proofErr w:type="spellEnd"/>
      <w:r w:rsidR="00BD25CB" w:rsidRPr="0060736E">
        <w:rPr>
          <w:rStyle w:val="jlqj4b"/>
          <w:rFonts w:ascii="Garamond" w:hAnsi="Garamond"/>
          <w:sz w:val="20"/>
          <w:szCs w:val="20"/>
          <w:lang w:val="en-US"/>
        </w:rPr>
        <w:t xml:space="preserve"> </w:t>
      </w:r>
      <w:proofErr w:type="spellStart"/>
      <w:r w:rsidR="00BD25CB" w:rsidRPr="0060736E">
        <w:rPr>
          <w:rStyle w:val="jlqj4b"/>
          <w:rFonts w:ascii="Garamond" w:hAnsi="Garamond"/>
          <w:sz w:val="20"/>
          <w:szCs w:val="20"/>
          <w:lang w:val="en-US"/>
        </w:rPr>
        <w:t>awal</w:t>
      </w:r>
      <w:proofErr w:type="spellEnd"/>
      <w:r w:rsidR="00BD25CB" w:rsidRPr="0060736E">
        <w:rPr>
          <w:rStyle w:val="jlqj4b"/>
          <w:rFonts w:ascii="Garamond" w:hAnsi="Garamond"/>
          <w:sz w:val="20"/>
          <w:szCs w:val="20"/>
          <w:lang w:val="en-US"/>
        </w:rPr>
        <w:t xml:space="preserve"> film “</w:t>
      </w:r>
      <w:proofErr w:type="spellStart"/>
      <w:r w:rsidR="00BD25CB" w:rsidRPr="0060736E">
        <w:rPr>
          <w:rStyle w:val="jlqj4b"/>
          <w:rFonts w:ascii="Garamond" w:hAnsi="Garamond"/>
          <w:sz w:val="20"/>
          <w:szCs w:val="20"/>
          <w:lang w:val="en-US"/>
        </w:rPr>
        <w:t>Jendela</w:t>
      </w:r>
      <w:proofErr w:type="spellEnd"/>
      <w:r w:rsidR="00BD25CB" w:rsidRPr="0060736E">
        <w:rPr>
          <w:rStyle w:val="jlqj4b"/>
          <w:rFonts w:ascii="Garamond" w:hAnsi="Garamond"/>
          <w:sz w:val="20"/>
          <w:szCs w:val="20"/>
          <w:lang w:val="en-US"/>
        </w:rPr>
        <w:t>” (</w:t>
      </w:r>
      <w:hyperlink r:id="rId13" w:history="1">
        <w:r w:rsidR="00BD25CB" w:rsidRPr="0060736E">
          <w:rPr>
            <w:rStyle w:val="Hyperlink"/>
            <w:rFonts w:ascii="Garamond" w:hAnsi="Garamond"/>
            <w:color w:val="auto"/>
            <w:sz w:val="20"/>
            <w:szCs w:val="20"/>
            <w:lang w:val="en-US"/>
          </w:rPr>
          <w:t>https://youtu.be/SNR3XEZxFis</w:t>
        </w:r>
      </w:hyperlink>
      <w:r w:rsidR="00BD25CB" w:rsidRPr="0060736E">
        <w:rPr>
          <w:rStyle w:val="jlqj4b"/>
          <w:rFonts w:ascii="Garamond" w:hAnsi="Garamond"/>
          <w:sz w:val="20"/>
          <w:szCs w:val="20"/>
          <w:lang w:val="en-US"/>
        </w:rPr>
        <w:t xml:space="preserve">, </w:t>
      </w:r>
      <w:proofErr w:type="spellStart"/>
      <w:r w:rsidR="00BD25CB" w:rsidRPr="0060736E">
        <w:rPr>
          <w:rStyle w:val="jlqj4b"/>
          <w:rFonts w:ascii="Garamond" w:hAnsi="Garamond"/>
          <w:sz w:val="20"/>
          <w:szCs w:val="20"/>
          <w:lang w:val="en-US"/>
        </w:rPr>
        <w:t>diakses</w:t>
      </w:r>
      <w:proofErr w:type="spellEnd"/>
      <w:r w:rsidR="00BD25CB" w:rsidRPr="0060736E">
        <w:rPr>
          <w:rStyle w:val="jlqj4b"/>
          <w:rFonts w:ascii="Garamond" w:hAnsi="Garamond"/>
          <w:sz w:val="20"/>
          <w:szCs w:val="20"/>
          <w:lang w:val="en-US"/>
        </w:rPr>
        <w:t xml:space="preserve"> </w:t>
      </w:r>
      <w:proofErr w:type="spellStart"/>
      <w:r w:rsidR="00BD25CB" w:rsidRPr="0060736E">
        <w:rPr>
          <w:rStyle w:val="jlqj4b"/>
          <w:rFonts w:ascii="Garamond" w:hAnsi="Garamond"/>
          <w:sz w:val="20"/>
          <w:szCs w:val="20"/>
          <w:lang w:val="en-US"/>
        </w:rPr>
        <w:t>tanggal</w:t>
      </w:r>
      <w:proofErr w:type="spellEnd"/>
      <w:r w:rsidR="00BD25CB" w:rsidRPr="0060736E">
        <w:rPr>
          <w:rStyle w:val="jlqj4b"/>
          <w:rFonts w:ascii="Garamond" w:hAnsi="Garamond"/>
          <w:sz w:val="20"/>
          <w:szCs w:val="20"/>
          <w:lang w:val="en-US"/>
        </w:rPr>
        <w:t xml:space="preserve"> 2 </w:t>
      </w:r>
      <w:proofErr w:type="spellStart"/>
      <w:r w:rsidR="00BD25CB" w:rsidRPr="0060736E">
        <w:rPr>
          <w:rStyle w:val="jlqj4b"/>
          <w:rFonts w:ascii="Garamond" w:hAnsi="Garamond"/>
          <w:sz w:val="20"/>
          <w:szCs w:val="20"/>
          <w:lang w:val="en-US"/>
        </w:rPr>
        <w:t>Oktober</w:t>
      </w:r>
      <w:proofErr w:type="spellEnd"/>
      <w:r w:rsidR="00BD25CB" w:rsidRPr="0060736E">
        <w:rPr>
          <w:rStyle w:val="jlqj4b"/>
          <w:rFonts w:ascii="Garamond" w:hAnsi="Garamond"/>
          <w:sz w:val="20"/>
          <w:szCs w:val="20"/>
          <w:lang w:val="en-US"/>
        </w:rPr>
        <w:t xml:space="preserve"> 2021 </w:t>
      </w:r>
      <w:proofErr w:type="spellStart"/>
      <w:r w:rsidR="00BD25CB" w:rsidRPr="0060736E">
        <w:rPr>
          <w:rStyle w:val="jlqj4b"/>
          <w:rFonts w:ascii="Garamond" w:hAnsi="Garamond"/>
          <w:sz w:val="20"/>
          <w:szCs w:val="20"/>
          <w:lang w:val="en-US"/>
        </w:rPr>
        <w:t>pukul</w:t>
      </w:r>
      <w:proofErr w:type="spellEnd"/>
      <w:r w:rsidR="00BD25CB" w:rsidRPr="0060736E">
        <w:rPr>
          <w:rStyle w:val="jlqj4b"/>
          <w:rFonts w:ascii="Garamond" w:hAnsi="Garamond"/>
          <w:sz w:val="20"/>
          <w:szCs w:val="20"/>
          <w:lang w:val="en-US"/>
        </w:rPr>
        <w:t xml:space="preserve"> 19.00)</w:t>
      </w:r>
    </w:p>
    <w:p w14:paraId="1F9B8D00" w14:textId="77777777" w:rsidR="00BD25CB" w:rsidRPr="0060736E" w:rsidRDefault="00BD25CB" w:rsidP="00BD25CB">
      <w:pPr>
        <w:pStyle w:val="NoSpacing"/>
        <w:spacing w:line="360" w:lineRule="auto"/>
        <w:jc w:val="center"/>
        <w:rPr>
          <w:rFonts w:ascii="Garamond" w:hAnsi="Garamond"/>
          <w:sz w:val="24"/>
          <w:szCs w:val="24"/>
          <w:lang w:val="en-US"/>
        </w:rPr>
      </w:pPr>
    </w:p>
    <w:p w14:paraId="2D7D080D" w14:textId="77777777" w:rsidR="00BD25CB" w:rsidRPr="0060736E" w:rsidRDefault="00BD25CB" w:rsidP="00BD25CB">
      <w:pPr>
        <w:pStyle w:val="BodyText"/>
        <w:spacing w:line="360" w:lineRule="auto"/>
        <w:ind w:left="100" w:firstLine="453"/>
        <w:contextualSpacing/>
        <w:jc w:val="both"/>
        <w:rPr>
          <w:rFonts w:ascii="Garamond" w:hAnsi="Garamond"/>
        </w:rPr>
      </w:pPr>
      <w:r w:rsidRPr="0060736E">
        <w:rPr>
          <w:rFonts w:ascii="Garamond" w:hAnsi="Garamond"/>
        </w:rPr>
        <w:t xml:space="preserve"> Film “</w:t>
      </w:r>
      <w:proofErr w:type="spellStart"/>
      <w:r w:rsidRPr="0060736E">
        <w:rPr>
          <w:rFonts w:ascii="Garamond" w:hAnsi="Garamond"/>
        </w:rPr>
        <w:t>Jendela</w:t>
      </w:r>
      <w:proofErr w:type="spellEnd"/>
      <w:r w:rsidRPr="0060736E">
        <w:rPr>
          <w:rFonts w:ascii="Garamond" w:hAnsi="Garamond"/>
        </w:rPr>
        <w:t xml:space="preserve">” </w:t>
      </w:r>
      <w:proofErr w:type="spellStart"/>
      <w:r w:rsidRPr="0060736E">
        <w:rPr>
          <w:rFonts w:ascii="Garamond" w:hAnsi="Garamond"/>
        </w:rPr>
        <w:t>menceritakan</w:t>
      </w:r>
      <w:proofErr w:type="spellEnd"/>
      <w:r w:rsidRPr="0060736E">
        <w:rPr>
          <w:rFonts w:ascii="Garamond" w:hAnsi="Garamond"/>
        </w:rPr>
        <w:t xml:space="preserve"> </w:t>
      </w:r>
      <w:proofErr w:type="spellStart"/>
      <w:r w:rsidRPr="0060736E">
        <w:rPr>
          <w:rFonts w:ascii="Garamond" w:hAnsi="Garamond"/>
        </w:rPr>
        <w:t>tentang</w:t>
      </w:r>
      <w:proofErr w:type="spellEnd"/>
      <w:r w:rsidRPr="0060736E">
        <w:rPr>
          <w:rFonts w:ascii="Garamond" w:hAnsi="Garamond"/>
        </w:rPr>
        <w:t xml:space="preserve"> </w:t>
      </w:r>
      <w:proofErr w:type="spellStart"/>
      <w:r w:rsidRPr="0060736E">
        <w:rPr>
          <w:rFonts w:ascii="Garamond" w:hAnsi="Garamond"/>
        </w:rPr>
        <w:t>hubungan</w:t>
      </w:r>
      <w:proofErr w:type="spellEnd"/>
      <w:r w:rsidRPr="0060736E">
        <w:rPr>
          <w:rFonts w:ascii="Garamond" w:hAnsi="Garamond"/>
        </w:rPr>
        <w:t xml:space="preserve"> </w:t>
      </w:r>
      <w:proofErr w:type="spellStart"/>
      <w:r w:rsidRPr="0060736E">
        <w:rPr>
          <w:rFonts w:ascii="Garamond" w:hAnsi="Garamond"/>
        </w:rPr>
        <w:t>antara</w:t>
      </w:r>
      <w:proofErr w:type="spellEnd"/>
      <w:r w:rsidRPr="0060736E">
        <w:rPr>
          <w:rFonts w:ascii="Garamond" w:hAnsi="Garamond"/>
        </w:rPr>
        <w:t xml:space="preserve"> ayah dan </w:t>
      </w:r>
      <w:proofErr w:type="spellStart"/>
      <w:r w:rsidRPr="0060736E">
        <w:rPr>
          <w:rFonts w:ascii="Garamond" w:hAnsi="Garamond"/>
        </w:rPr>
        <w:t>anak</w:t>
      </w:r>
      <w:proofErr w:type="spellEnd"/>
      <w:r w:rsidRPr="0060736E">
        <w:rPr>
          <w:rFonts w:ascii="Garamond" w:hAnsi="Garamond"/>
        </w:rPr>
        <w:t xml:space="preserve"> </w:t>
      </w:r>
      <w:proofErr w:type="spellStart"/>
      <w:r w:rsidRPr="0060736E">
        <w:rPr>
          <w:rFonts w:ascii="Garamond" w:hAnsi="Garamond"/>
        </w:rPr>
        <w:t>laki-laki</w:t>
      </w:r>
      <w:proofErr w:type="spellEnd"/>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w:t>
      </w:r>
      <w:proofErr w:type="spellStart"/>
      <w:r w:rsidRPr="0060736E">
        <w:rPr>
          <w:rFonts w:ascii="Garamond" w:hAnsi="Garamond"/>
        </w:rPr>
        <w:t>hubungan</w:t>
      </w:r>
      <w:proofErr w:type="spellEnd"/>
      <w:r w:rsidRPr="0060736E">
        <w:rPr>
          <w:rFonts w:ascii="Garamond" w:hAnsi="Garamond"/>
        </w:rPr>
        <w:t xml:space="preserve"> </w:t>
      </w:r>
      <w:proofErr w:type="spellStart"/>
      <w:r w:rsidRPr="0060736E">
        <w:rPr>
          <w:rFonts w:ascii="Garamond" w:hAnsi="Garamond"/>
        </w:rPr>
        <w:t>antara</w:t>
      </w:r>
      <w:proofErr w:type="spellEnd"/>
      <w:r w:rsidRPr="0060736E">
        <w:rPr>
          <w:rFonts w:ascii="Garamond" w:hAnsi="Garamond"/>
        </w:rPr>
        <w:t xml:space="preserve"> ayah dan </w:t>
      </w:r>
      <w:proofErr w:type="spellStart"/>
      <w:r w:rsidRPr="0060736E">
        <w:rPr>
          <w:rFonts w:ascii="Garamond" w:hAnsi="Garamond"/>
        </w:rPr>
        <w:t>anak</w:t>
      </w:r>
      <w:proofErr w:type="spellEnd"/>
      <w:r w:rsidRPr="0060736E">
        <w:rPr>
          <w:rFonts w:ascii="Garamond" w:hAnsi="Garamond"/>
        </w:rPr>
        <w:t xml:space="preserve"> </w:t>
      </w:r>
      <w:proofErr w:type="spellStart"/>
      <w:r w:rsidRPr="0060736E">
        <w:rPr>
          <w:rFonts w:ascii="Garamond" w:hAnsi="Garamond"/>
        </w:rPr>
        <w:t>tersebut</w:t>
      </w:r>
      <w:proofErr w:type="spellEnd"/>
      <w:r w:rsidRPr="0060736E">
        <w:rPr>
          <w:rFonts w:ascii="Garamond" w:hAnsi="Garamond"/>
        </w:rPr>
        <w:t xml:space="preserve"> </w:t>
      </w:r>
      <w:proofErr w:type="spellStart"/>
      <w:r w:rsidRPr="0060736E">
        <w:rPr>
          <w:rFonts w:ascii="Garamond" w:hAnsi="Garamond"/>
        </w:rPr>
        <w:t>tidak</w:t>
      </w:r>
      <w:proofErr w:type="spellEnd"/>
      <w:r w:rsidRPr="0060736E">
        <w:rPr>
          <w:rFonts w:ascii="Garamond" w:hAnsi="Garamond"/>
        </w:rPr>
        <w:t xml:space="preserve"> </w:t>
      </w:r>
      <w:proofErr w:type="spellStart"/>
      <w:r w:rsidRPr="0060736E">
        <w:rPr>
          <w:rFonts w:ascii="Garamond" w:hAnsi="Garamond"/>
        </w:rPr>
        <w:t>ada</w:t>
      </w:r>
      <w:proofErr w:type="spellEnd"/>
      <w:r w:rsidRPr="0060736E">
        <w:rPr>
          <w:rFonts w:ascii="Garamond" w:hAnsi="Garamond"/>
        </w:rPr>
        <w:t xml:space="preserve"> </w:t>
      </w:r>
      <w:proofErr w:type="spellStart"/>
      <w:r w:rsidRPr="0060736E">
        <w:rPr>
          <w:rFonts w:ascii="Garamond" w:hAnsi="Garamond"/>
        </w:rPr>
        <w:t>sebuah</w:t>
      </w:r>
      <w:proofErr w:type="spellEnd"/>
      <w:r w:rsidRPr="0060736E">
        <w:rPr>
          <w:rFonts w:ascii="Garamond" w:hAnsi="Garamond"/>
        </w:rPr>
        <w:t xml:space="preserve"> </w:t>
      </w:r>
      <w:proofErr w:type="spellStart"/>
      <w:r w:rsidRPr="0060736E">
        <w:rPr>
          <w:rFonts w:ascii="Garamond" w:hAnsi="Garamond"/>
        </w:rPr>
        <w:t>jalinan</w:t>
      </w:r>
      <w:proofErr w:type="spellEnd"/>
      <w:r w:rsidRPr="0060736E">
        <w:rPr>
          <w:rFonts w:ascii="Garamond" w:hAnsi="Garamond"/>
        </w:rPr>
        <w:t xml:space="preserve"> </w:t>
      </w:r>
      <w:proofErr w:type="spellStart"/>
      <w:r w:rsidRPr="0060736E">
        <w:rPr>
          <w:rFonts w:ascii="Garamond" w:hAnsi="Garamond"/>
        </w:rPr>
        <w:t>komunikasi</w:t>
      </w:r>
      <w:proofErr w:type="spellEnd"/>
      <w:r w:rsidRPr="0060736E">
        <w:rPr>
          <w:rFonts w:ascii="Garamond" w:hAnsi="Garamond"/>
        </w:rPr>
        <w:t xml:space="preserve"> yang </w:t>
      </w:r>
      <w:proofErr w:type="spellStart"/>
      <w:r w:rsidRPr="0060736E">
        <w:rPr>
          <w:rFonts w:ascii="Garamond" w:hAnsi="Garamond"/>
        </w:rPr>
        <w:t>baik</w:t>
      </w:r>
      <w:proofErr w:type="spellEnd"/>
      <w:r w:rsidRPr="0060736E">
        <w:rPr>
          <w:rFonts w:ascii="Garamond" w:hAnsi="Garamond"/>
        </w:rPr>
        <w:t xml:space="preserve">, </w:t>
      </w:r>
      <w:proofErr w:type="spellStart"/>
      <w:r w:rsidRPr="0060736E">
        <w:rPr>
          <w:rFonts w:ascii="Garamond" w:hAnsi="Garamond"/>
        </w:rPr>
        <w:t>sehingga</w:t>
      </w:r>
      <w:proofErr w:type="spellEnd"/>
      <w:r w:rsidRPr="0060736E">
        <w:rPr>
          <w:rFonts w:ascii="Garamond" w:hAnsi="Garamond"/>
        </w:rPr>
        <w:t xml:space="preserve"> </w:t>
      </w:r>
      <w:proofErr w:type="spellStart"/>
      <w:r w:rsidRPr="0060736E">
        <w:rPr>
          <w:rFonts w:ascii="Garamond" w:hAnsi="Garamond"/>
        </w:rPr>
        <w:t>terdapat</w:t>
      </w:r>
      <w:proofErr w:type="spellEnd"/>
      <w:r w:rsidRPr="0060736E">
        <w:rPr>
          <w:rFonts w:ascii="Garamond" w:hAnsi="Garamond"/>
        </w:rPr>
        <w:t xml:space="preserve"> </w:t>
      </w:r>
      <w:proofErr w:type="spellStart"/>
      <w:r w:rsidRPr="0060736E">
        <w:rPr>
          <w:rFonts w:ascii="Garamond" w:hAnsi="Garamond"/>
        </w:rPr>
        <w:t>sebuah</w:t>
      </w:r>
      <w:proofErr w:type="spellEnd"/>
      <w:r w:rsidRPr="0060736E">
        <w:rPr>
          <w:rFonts w:ascii="Garamond" w:hAnsi="Garamond"/>
        </w:rPr>
        <w:t xml:space="preserve"> </w:t>
      </w:r>
      <w:proofErr w:type="spellStart"/>
      <w:r w:rsidRPr="0060736E">
        <w:rPr>
          <w:rFonts w:ascii="Garamond" w:hAnsi="Garamond"/>
        </w:rPr>
        <w:t>jarak</w:t>
      </w:r>
      <w:proofErr w:type="spellEnd"/>
      <w:r w:rsidRPr="0060736E">
        <w:rPr>
          <w:rFonts w:ascii="Garamond" w:hAnsi="Garamond"/>
        </w:rPr>
        <w:t xml:space="preserve"> </w:t>
      </w:r>
      <w:proofErr w:type="spellStart"/>
      <w:r w:rsidRPr="0060736E">
        <w:rPr>
          <w:rFonts w:ascii="Garamond" w:hAnsi="Garamond"/>
        </w:rPr>
        <w:t>antar</w:t>
      </w:r>
      <w:proofErr w:type="spellEnd"/>
      <w:r w:rsidRPr="0060736E">
        <w:rPr>
          <w:rFonts w:ascii="Garamond" w:hAnsi="Garamond"/>
        </w:rPr>
        <w:t xml:space="preserve"> </w:t>
      </w:r>
      <w:proofErr w:type="spellStart"/>
      <w:r w:rsidRPr="0060736E">
        <w:rPr>
          <w:rFonts w:ascii="Garamond" w:hAnsi="Garamond"/>
        </w:rPr>
        <w:t>keduanya</w:t>
      </w:r>
      <w:proofErr w:type="spellEnd"/>
      <w:r w:rsidRPr="0060736E">
        <w:rPr>
          <w:rFonts w:ascii="Garamond" w:hAnsi="Garamond"/>
        </w:rPr>
        <w:t xml:space="preserve">. Di </w:t>
      </w:r>
      <w:proofErr w:type="spellStart"/>
      <w:r w:rsidRPr="0060736E">
        <w:rPr>
          <w:rFonts w:ascii="Garamond" w:hAnsi="Garamond"/>
        </w:rPr>
        <w:t>balik</w:t>
      </w:r>
      <w:proofErr w:type="spellEnd"/>
      <w:r w:rsidRPr="0060736E">
        <w:rPr>
          <w:rFonts w:ascii="Garamond" w:hAnsi="Garamond"/>
        </w:rPr>
        <w:t xml:space="preserve"> </w:t>
      </w:r>
      <w:proofErr w:type="spellStart"/>
      <w:r w:rsidRPr="0060736E">
        <w:rPr>
          <w:rFonts w:ascii="Garamond" w:hAnsi="Garamond"/>
        </w:rPr>
        <w:t>jarak</w:t>
      </w:r>
      <w:proofErr w:type="spellEnd"/>
      <w:r w:rsidRPr="0060736E">
        <w:rPr>
          <w:rFonts w:ascii="Garamond" w:hAnsi="Garamond"/>
        </w:rPr>
        <w:t xml:space="preserve"> yang </w:t>
      </w:r>
      <w:proofErr w:type="spellStart"/>
      <w:r w:rsidRPr="0060736E">
        <w:rPr>
          <w:rFonts w:ascii="Garamond" w:hAnsi="Garamond"/>
        </w:rPr>
        <w:t>terjadi</w:t>
      </w:r>
      <w:proofErr w:type="spellEnd"/>
      <w:r w:rsidRPr="0060736E">
        <w:rPr>
          <w:rFonts w:ascii="Garamond" w:hAnsi="Garamond"/>
        </w:rPr>
        <w:t xml:space="preserve">, </w:t>
      </w:r>
      <w:proofErr w:type="spellStart"/>
      <w:r w:rsidRPr="0060736E">
        <w:rPr>
          <w:rFonts w:ascii="Garamond" w:hAnsi="Garamond"/>
        </w:rPr>
        <w:t>ternyata</w:t>
      </w:r>
      <w:proofErr w:type="spellEnd"/>
      <w:r w:rsidRPr="0060736E">
        <w:rPr>
          <w:rFonts w:ascii="Garamond" w:hAnsi="Garamond"/>
        </w:rPr>
        <w:t xml:space="preserve"> ayah dan </w:t>
      </w:r>
      <w:proofErr w:type="spellStart"/>
      <w:r w:rsidRPr="0060736E">
        <w:rPr>
          <w:rFonts w:ascii="Garamond" w:hAnsi="Garamond"/>
        </w:rPr>
        <w:t>anak</w:t>
      </w:r>
      <w:proofErr w:type="spellEnd"/>
      <w:r w:rsidRPr="0060736E">
        <w:rPr>
          <w:rFonts w:ascii="Garamond" w:hAnsi="Garamond"/>
        </w:rPr>
        <w:t xml:space="preserve"> </w:t>
      </w:r>
      <w:proofErr w:type="spellStart"/>
      <w:r w:rsidRPr="0060736E">
        <w:rPr>
          <w:rFonts w:ascii="Garamond" w:hAnsi="Garamond"/>
        </w:rPr>
        <w:t>laki-laki</w:t>
      </w:r>
      <w:proofErr w:type="spellEnd"/>
      <w:r w:rsidRPr="0060736E">
        <w:rPr>
          <w:rFonts w:ascii="Garamond" w:hAnsi="Garamond"/>
        </w:rPr>
        <w:t xml:space="preserve"> </w:t>
      </w:r>
      <w:proofErr w:type="spellStart"/>
      <w:r w:rsidRPr="0060736E">
        <w:rPr>
          <w:rFonts w:ascii="Garamond" w:hAnsi="Garamond"/>
        </w:rPr>
        <w:t>tersebut</w:t>
      </w:r>
      <w:proofErr w:type="spellEnd"/>
      <w:r w:rsidRPr="0060736E">
        <w:rPr>
          <w:rFonts w:ascii="Garamond" w:hAnsi="Garamond"/>
        </w:rPr>
        <w:t xml:space="preserve"> </w:t>
      </w:r>
      <w:proofErr w:type="spellStart"/>
      <w:r w:rsidRPr="0060736E">
        <w:rPr>
          <w:rFonts w:ascii="Garamond" w:hAnsi="Garamond"/>
        </w:rPr>
        <w:t>saling</w:t>
      </w:r>
      <w:proofErr w:type="spellEnd"/>
      <w:r w:rsidRPr="0060736E">
        <w:rPr>
          <w:rFonts w:ascii="Garamond" w:hAnsi="Garamond"/>
        </w:rPr>
        <w:t xml:space="preserve"> </w:t>
      </w:r>
      <w:proofErr w:type="spellStart"/>
      <w:r w:rsidRPr="0060736E">
        <w:rPr>
          <w:rFonts w:ascii="Garamond" w:hAnsi="Garamond"/>
        </w:rPr>
        <w:t>memendam</w:t>
      </w:r>
      <w:proofErr w:type="spellEnd"/>
      <w:r w:rsidRPr="0060736E">
        <w:rPr>
          <w:rFonts w:ascii="Garamond" w:hAnsi="Garamond"/>
        </w:rPr>
        <w:t xml:space="preserve"> </w:t>
      </w:r>
      <w:proofErr w:type="spellStart"/>
      <w:r w:rsidRPr="0060736E">
        <w:rPr>
          <w:rFonts w:ascii="Garamond" w:hAnsi="Garamond"/>
        </w:rPr>
        <w:t>emosi</w:t>
      </w:r>
      <w:proofErr w:type="spellEnd"/>
      <w:r w:rsidRPr="0060736E">
        <w:rPr>
          <w:rFonts w:ascii="Garamond" w:hAnsi="Garamond"/>
        </w:rPr>
        <w:t xml:space="preserve"> dan </w:t>
      </w:r>
      <w:proofErr w:type="spellStart"/>
      <w:r w:rsidRPr="0060736E">
        <w:rPr>
          <w:rFonts w:ascii="Garamond" w:hAnsi="Garamond"/>
        </w:rPr>
        <w:t>perasaan</w:t>
      </w:r>
      <w:proofErr w:type="spellEnd"/>
      <w:r w:rsidRPr="0060736E">
        <w:rPr>
          <w:rFonts w:ascii="Garamond" w:hAnsi="Garamond"/>
        </w:rPr>
        <w:t xml:space="preserve">. </w:t>
      </w:r>
    </w:p>
    <w:p w14:paraId="30AAA667" w14:textId="77777777" w:rsidR="00BD25CB" w:rsidRPr="0060736E" w:rsidRDefault="00BD25CB" w:rsidP="00BD25CB">
      <w:pPr>
        <w:pStyle w:val="BodyText"/>
        <w:spacing w:line="360" w:lineRule="auto"/>
        <w:ind w:left="100" w:firstLine="453"/>
        <w:contextualSpacing/>
        <w:jc w:val="both"/>
        <w:rPr>
          <w:rFonts w:ascii="Garamond" w:hAnsi="Garamond"/>
        </w:rPr>
      </w:pPr>
      <w:proofErr w:type="spellStart"/>
      <w:r w:rsidRPr="0060736E">
        <w:rPr>
          <w:rFonts w:ascii="Garamond" w:hAnsi="Garamond"/>
        </w:rPr>
        <w:t>Terdapat</w:t>
      </w:r>
      <w:proofErr w:type="spellEnd"/>
      <w:r w:rsidRPr="0060736E">
        <w:rPr>
          <w:rFonts w:ascii="Garamond" w:hAnsi="Garamond"/>
        </w:rPr>
        <w:t xml:space="preserve"> </w:t>
      </w:r>
      <w:proofErr w:type="spellStart"/>
      <w:r w:rsidRPr="0060736E">
        <w:rPr>
          <w:rFonts w:ascii="Garamond" w:hAnsi="Garamond"/>
        </w:rPr>
        <w:t>keinginan</w:t>
      </w:r>
      <w:proofErr w:type="spellEnd"/>
      <w:r w:rsidRPr="0060736E">
        <w:rPr>
          <w:rFonts w:ascii="Garamond" w:hAnsi="Garamond"/>
        </w:rPr>
        <w:t xml:space="preserve"> </w:t>
      </w:r>
      <w:proofErr w:type="spellStart"/>
      <w:r w:rsidRPr="0060736E">
        <w:rPr>
          <w:rFonts w:ascii="Garamond" w:hAnsi="Garamond"/>
        </w:rPr>
        <w:t>dari</w:t>
      </w:r>
      <w:proofErr w:type="spellEnd"/>
      <w:r w:rsidRPr="0060736E">
        <w:rPr>
          <w:rFonts w:ascii="Garamond" w:hAnsi="Garamond"/>
        </w:rPr>
        <w:t xml:space="preserve"> </w:t>
      </w:r>
      <w:proofErr w:type="spellStart"/>
      <w:r w:rsidRPr="0060736E">
        <w:rPr>
          <w:rFonts w:ascii="Garamond" w:hAnsi="Garamond"/>
        </w:rPr>
        <w:t>keduanya</w:t>
      </w:r>
      <w:proofErr w:type="spellEnd"/>
      <w:r w:rsidRPr="0060736E">
        <w:rPr>
          <w:rFonts w:ascii="Garamond" w:hAnsi="Garamond"/>
        </w:rPr>
        <w:t xml:space="preserve"> </w:t>
      </w:r>
      <w:proofErr w:type="spellStart"/>
      <w:r w:rsidRPr="0060736E">
        <w:rPr>
          <w:rFonts w:ascii="Garamond" w:hAnsi="Garamond"/>
        </w:rPr>
        <w:t>untuk</w:t>
      </w:r>
      <w:proofErr w:type="spellEnd"/>
      <w:r w:rsidRPr="0060736E">
        <w:rPr>
          <w:rFonts w:ascii="Garamond" w:hAnsi="Garamond"/>
        </w:rPr>
        <w:t xml:space="preserve"> </w:t>
      </w:r>
      <w:proofErr w:type="spellStart"/>
      <w:r w:rsidRPr="0060736E">
        <w:rPr>
          <w:rFonts w:ascii="Garamond" w:hAnsi="Garamond"/>
        </w:rPr>
        <w:lastRenderedPageBreak/>
        <w:t>mengungkapkan</w:t>
      </w:r>
      <w:proofErr w:type="spellEnd"/>
      <w:r w:rsidRPr="0060736E">
        <w:rPr>
          <w:rFonts w:ascii="Garamond" w:hAnsi="Garamond"/>
        </w:rPr>
        <w:t xml:space="preserve"> </w:t>
      </w:r>
      <w:proofErr w:type="spellStart"/>
      <w:r w:rsidRPr="0060736E">
        <w:rPr>
          <w:rFonts w:ascii="Garamond" w:hAnsi="Garamond"/>
        </w:rPr>
        <w:t>perasaan</w:t>
      </w:r>
      <w:proofErr w:type="spellEnd"/>
      <w:r w:rsidRPr="0060736E">
        <w:rPr>
          <w:rFonts w:ascii="Garamond" w:hAnsi="Garamond"/>
        </w:rPr>
        <w:t xml:space="preserve"> </w:t>
      </w:r>
      <w:proofErr w:type="spellStart"/>
      <w:r w:rsidRPr="0060736E">
        <w:rPr>
          <w:rFonts w:ascii="Garamond" w:hAnsi="Garamond"/>
        </w:rPr>
        <w:t>rindu</w:t>
      </w:r>
      <w:proofErr w:type="spellEnd"/>
      <w:r w:rsidRPr="0060736E">
        <w:rPr>
          <w:rFonts w:ascii="Garamond" w:hAnsi="Garamond"/>
        </w:rPr>
        <w:t xml:space="preserve"> </w:t>
      </w:r>
      <w:proofErr w:type="spellStart"/>
      <w:r w:rsidRPr="0060736E">
        <w:rPr>
          <w:rFonts w:ascii="Garamond" w:hAnsi="Garamond"/>
        </w:rPr>
        <w:t>setelah</w:t>
      </w:r>
      <w:proofErr w:type="spellEnd"/>
      <w:r w:rsidRPr="0060736E">
        <w:rPr>
          <w:rFonts w:ascii="Garamond" w:hAnsi="Garamond"/>
        </w:rPr>
        <w:t xml:space="preserve"> lama </w:t>
      </w:r>
      <w:proofErr w:type="spellStart"/>
      <w:r w:rsidRPr="0060736E">
        <w:rPr>
          <w:rFonts w:ascii="Garamond" w:hAnsi="Garamond"/>
        </w:rPr>
        <w:t>tidak</w:t>
      </w:r>
      <w:proofErr w:type="spellEnd"/>
      <w:r w:rsidRPr="0060736E">
        <w:rPr>
          <w:rFonts w:ascii="Garamond" w:hAnsi="Garamond"/>
        </w:rPr>
        <w:t xml:space="preserve"> </w:t>
      </w:r>
      <w:proofErr w:type="spellStart"/>
      <w:r w:rsidRPr="0060736E">
        <w:rPr>
          <w:rFonts w:ascii="Garamond" w:hAnsi="Garamond"/>
        </w:rPr>
        <w:t>berjumpa</w:t>
      </w:r>
      <w:proofErr w:type="spellEnd"/>
      <w:r w:rsidRPr="0060736E">
        <w:rPr>
          <w:rFonts w:ascii="Garamond" w:hAnsi="Garamond"/>
        </w:rPr>
        <w:t xml:space="preserve">. Sang </w:t>
      </w:r>
      <w:proofErr w:type="spellStart"/>
      <w:r w:rsidRPr="0060736E">
        <w:rPr>
          <w:rFonts w:ascii="Garamond" w:hAnsi="Garamond"/>
        </w:rPr>
        <w:t>anak</w:t>
      </w:r>
      <w:proofErr w:type="spellEnd"/>
      <w:r w:rsidRPr="0060736E">
        <w:rPr>
          <w:rFonts w:ascii="Garamond" w:hAnsi="Garamond"/>
        </w:rPr>
        <w:t xml:space="preserve"> </w:t>
      </w:r>
      <w:proofErr w:type="spellStart"/>
      <w:r w:rsidRPr="0060736E">
        <w:rPr>
          <w:rFonts w:ascii="Garamond" w:hAnsi="Garamond"/>
        </w:rPr>
        <w:t>ingin</w:t>
      </w:r>
      <w:proofErr w:type="spellEnd"/>
      <w:r w:rsidRPr="0060736E">
        <w:rPr>
          <w:rFonts w:ascii="Garamond" w:hAnsi="Garamond"/>
        </w:rPr>
        <w:t xml:space="preserve"> </w:t>
      </w:r>
      <w:proofErr w:type="spellStart"/>
      <w:r w:rsidRPr="0060736E">
        <w:rPr>
          <w:rFonts w:ascii="Garamond" w:hAnsi="Garamond"/>
        </w:rPr>
        <w:t>sekali</w:t>
      </w:r>
      <w:proofErr w:type="spellEnd"/>
      <w:r w:rsidRPr="0060736E">
        <w:rPr>
          <w:rFonts w:ascii="Garamond" w:hAnsi="Garamond"/>
        </w:rPr>
        <w:t xml:space="preserve"> </w:t>
      </w:r>
      <w:proofErr w:type="spellStart"/>
      <w:r w:rsidRPr="0060736E">
        <w:rPr>
          <w:rFonts w:ascii="Garamond" w:hAnsi="Garamond"/>
        </w:rPr>
        <w:t>mengungkapkan</w:t>
      </w:r>
      <w:proofErr w:type="spellEnd"/>
      <w:r w:rsidRPr="0060736E">
        <w:rPr>
          <w:rFonts w:ascii="Garamond" w:hAnsi="Garamond"/>
        </w:rPr>
        <w:t xml:space="preserve"> </w:t>
      </w:r>
      <w:proofErr w:type="spellStart"/>
      <w:r w:rsidRPr="0060736E">
        <w:rPr>
          <w:rFonts w:ascii="Garamond" w:hAnsi="Garamond"/>
        </w:rPr>
        <w:t>rindu</w:t>
      </w:r>
      <w:proofErr w:type="spellEnd"/>
      <w:r w:rsidRPr="0060736E">
        <w:rPr>
          <w:rFonts w:ascii="Garamond" w:hAnsi="Garamond"/>
        </w:rPr>
        <w:t xml:space="preserve"> </w:t>
      </w:r>
      <w:proofErr w:type="spellStart"/>
      <w:r w:rsidRPr="0060736E">
        <w:rPr>
          <w:rFonts w:ascii="Garamond" w:hAnsi="Garamond"/>
        </w:rPr>
        <w:t>namun</w:t>
      </w:r>
      <w:proofErr w:type="spellEnd"/>
      <w:r w:rsidRPr="0060736E">
        <w:rPr>
          <w:rFonts w:ascii="Garamond" w:hAnsi="Garamond"/>
        </w:rPr>
        <w:t xml:space="preserve"> </w:t>
      </w:r>
      <w:proofErr w:type="spellStart"/>
      <w:r w:rsidRPr="0060736E">
        <w:rPr>
          <w:rFonts w:ascii="Garamond" w:hAnsi="Garamond"/>
        </w:rPr>
        <w:t>emosi</w:t>
      </w:r>
      <w:proofErr w:type="spellEnd"/>
      <w:r w:rsidRPr="0060736E">
        <w:rPr>
          <w:rFonts w:ascii="Garamond" w:hAnsi="Garamond"/>
        </w:rPr>
        <w:t xml:space="preserve"> </w:t>
      </w:r>
      <w:proofErr w:type="spellStart"/>
      <w:r w:rsidRPr="0060736E">
        <w:rPr>
          <w:rFonts w:ascii="Garamond" w:hAnsi="Garamond"/>
        </w:rPr>
        <w:t>tersebut</w:t>
      </w:r>
      <w:proofErr w:type="spellEnd"/>
      <w:r w:rsidRPr="0060736E">
        <w:rPr>
          <w:rFonts w:ascii="Garamond" w:hAnsi="Garamond"/>
        </w:rPr>
        <w:t xml:space="preserve"> </w:t>
      </w:r>
      <w:proofErr w:type="spellStart"/>
      <w:r w:rsidRPr="0060736E">
        <w:rPr>
          <w:rFonts w:ascii="Garamond" w:hAnsi="Garamond"/>
        </w:rPr>
        <w:t>tertahan</w:t>
      </w:r>
      <w:proofErr w:type="spellEnd"/>
      <w:r w:rsidRPr="0060736E">
        <w:rPr>
          <w:rFonts w:ascii="Garamond" w:hAnsi="Garamond"/>
        </w:rPr>
        <w:t xml:space="preserve"> oleh </w:t>
      </w:r>
      <w:proofErr w:type="spellStart"/>
      <w:r w:rsidRPr="0060736E">
        <w:rPr>
          <w:rFonts w:ascii="Garamond" w:hAnsi="Garamond"/>
        </w:rPr>
        <w:t>adanya</w:t>
      </w:r>
      <w:proofErr w:type="spellEnd"/>
      <w:r w:rsidRPr="0060736E">
        <w:rPr>
          <w:rFonts w:ascii="Garamond" w:hAnsi="Garamond"/>
        </w:rPr>
        <w:t xml:space="preserve"> rasa </w:t>
      </w:r>
      <w:proofErr w:type="spellStart"/>
      <w:r w:rsidRPr="0060736E">
        <w:rPr>
          <w:rFonts w:ascii="Garamond" w:hAnsi="Garamond"/>
        </w:rPr>
        <w:t>sungkan</w:t>
      </w:r>
      <w:proofErr w:type="spellEnd"/>
      <w:r w:rsidRPr="0060736E">
        <w:rPr>
          <w:rFonts w:ascii="Garamond" w:hAnsi="Garamond"/>
        </w:rPr>
        <w:t xml:space="preserve"> </w:t>
      </w:r>
      <w:proofErr w:type="spellStart"/>
      <w:r w:rsidRPr="0060736E">
        <w:rPr>
          <w:rFonts w:ascii="Garamond" w:hAnsi="Garamond"/>
        </w:rPr>
        <w:t>terhadap</w:t>
      </w:r>
      <w:proofErr w:type="spellEnd"/>
      <w:r w:rsidRPr="0060736E">
        <w:rPr>
          <w:rFonts w:ascii="Garamond" w:hAnsi="Garamond"/>
        </w:rPr>
        <w:t xml:space="preserve"> </w:t>
      </w:r>
      <w:proofErr w:type="spellStart"/>
      <w:r w:rsidRPr="0060736E">
        <w:rPr>
          <w:rFonts w:ascii="Garamond" w:hAnsi="Garamond"/>
        </w:rPr>
        <w:t>ayahnya</w:t>
      </w:r>
      <w:proofErr w:type="spellEnd"/>
      <w:r w:rsidRPr="0060736E">
        <w:rPr>
          <w:rFonts w:ascii="Garamond" w:hAnsi="Garamond"/>
        </w:rPr>
        <w:t xml:space="preserve">. </w:t>
      </w:r>
      <w:proofErr w:type="spellStart"/>
      <w:r w:rsidRPr="0060736E">
        <w:rPr>
          <w:rFonts w:ascii="Garamond" w:hAnsi="Garamond"/>
        </w:rPr>
        <w:t>Begitu</w:t>
      </w:r>
      <w:proofErr w:type="spellEnd"/>
      <w:r w:rsidRPr="0060736E">
        <w:rPr>
          <w:rFonts w:ascii="Garamond" w:hAnsi="Garamond"/>
        </w:rPr>
        <w:t xml:space="preserve"> juga </w:t>
      </w:r>
      <w:proofErr w:type="spellStart"/>
      <w:r w:rsidRPr="0060736E">
        <w:rPr>
          <w:rFonts w:ascii="Garamond" w:hAnsi="Garamond"/>
        </w:rPr>
        <w:t>dengan</w:t>
      </w:r>
      <w:proofErr w:type="spellEnd"/>
      <w:r w:rsidRPr="0060736E">
        <w:rPr>
          <w:rFonts w:ascii="Garamond" w:hAnsi="Garamond"/>
        </w:rPr>
        <w:t xml:space="preserve"> sang ayah, yang </w:t>
      </w:r>
      <w:proofErr w:type="spellStart"/>
      <w:r w:rsidRPr="0060736E">
        <w:rPr>
          <w:rFonts w:ascii="Garamond" w:hAnsi="Garamond"/>
        </w:rPr>
        <w:t>tidak</w:t>
      </w:r>
      <w:proofErr w:type="spellEnd"/>
      <w:r w:rsidRPr="0060736E">
        <w:rPr>
          <w:rFonts w:ascii="Garamond" w:hAnsi="Garamond"/>
        </w:rPr>
        <w:t xml:space="preserve">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mengungkapkan</w:t>
      </w:r>
      <w:proofErr w:type="spellEnd"/>
      <w:r w:rsidRPr="0060736E">
        <w:rPr>
          <w:rFonts w:ascii="Garamond" w:hAnsi="Garamond"/>
        </w:rPr>
        <w:t xml:space="preserve"> </w:t>
      </w:r>
      <w:proofErr w:type="spellStart"/>
      <w:r w:rsidRPr="0060736E">
        <w:rPr>
          <w:rFonts w:ascii="Garamond" w:hAnsi="Garamond"/>
        </w:rPr>
        <w:t>perasaan</w:t>
      </w:r>
      <w:proofErr w:type="spellEnd"/>
      <w:r w:rsidRPr="0060736E">
        <w:rPr>
          <w:rFonts w:ascii="Garamond" w:hAnsi="Garamond"/>
        </w:rPr>
        <w:t xml:space="preserve"> </w:t>
      </w:r>
      <w:proofErr w:type="spellStart"/>
      <w:r w:rsidRPr="0060736E">
        <w:rPr>
          <w:rFonts w:ascii="Garamond" w:hAnsi="Garamond"/>
        </w:rPr>
        <w:t>rindu</w:t>
      </w:r>
      <w:proofErr w:type="spellEnd"/>
      <w:r w:rsidRPr="0060736E">
        <w:rPr>
          <w:rFonts w:ascii="Garamond" w:hAnsi="Garamond"/>
        </w:rPr>
        <w:t xml:space="preserve"> pada </w:t>
      </w:r>
      <w:proofErr w:type="spellStart"/>
      <w:r w:rsidRPr="0060736E">
        <w:rPr>
          <w:rFonts w:ascii="Garamond" w:hAnsi="Garamond"/>
        </w:rPr>
        <w:t>anaknya</w:t>
      </w:r>
      <w:proofErr w:type="spellEnd"/>
      <w:r w:rsidRPr="0060736E">
        <w:rPr>
          <w:rFonts w:ascii="Garamond" w:hAnsi="Garamond"/>
        </w:rPr>
        <w:t xml:space="preserve"> </w:t>
      </w:r>
      <w:proofErr w:type="spellStart"/>
      <w:r w:rsidRPr="0060736E">
        <w:rPr>
          <w:rFonts w:ascii="Garamond" w:hAnsi="Garamond"/>
        </w:rPr>
        <w:t>dikarenakan</w:t>
      </w:r>
      <w:proofErr w:type="spellEnd"/>
      <w:r w:rsidRPr="0060736E">
        <w:rPr>
          <w:rFonts w:ascii="Garamond" w:hAnsi="Garamond"/>
        </w:rPr>
        <w:t xml:space="preserve"> rasa </w:t>
      </w:r>
      <w:proofErr w:type="spellStart"/>
      <w:r w:rsidRPr="0060736E">
        <w:rPr>
          <w:rFonts w:ascii="Garamond" w:hAnsi="Garamond"/>
        </w:rPr>
        <w:t>bersalah</w:t>
      </w:r>
      <w:proofErr w:type="spellEnd"/>
      <w:r w:rsidRPr="0060736E">
        <w:rPr>
          <w:rFonts w:ascii="Garamond" w:hAnsi="Garamond"/>
        </w:rPr>
        <w:t xml:space="preserve"> </w:t>
      </w:r>
      <w:proofErr w:type="spellStart"/>
      <w:r w:rsidRPr="0060736E">
        <w:rPr>
          <w:rFonts w:ascii="Garamond" w:hAnsi="Garamond"/>
        </w:rPr>
        <w:t>tidak</w:t>
      </w:r>
      <w:proofErr w:type="spellEnd"/>
      <w:r w:rsidRPr="0060736E">
        <w:rPr>
          <w:rFonts w:ascii="Garamond" w:hAnsi="Garamond"/>
        </w:rPr>
        <w:t xml:space="preserve">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memberikan</w:t>
      </w:r>
      <w:proofErr w:type="spellEnd"/>
      <w:r w:rsidRPr="0060736E">
        <w:rPr>
          <w:rFonts w:ascii="Garamond" w:hAnsi="Garamond"/>
        </w:rPr>
        <w:t xml:space="preserve"> yang </w:t>
      </w:r>
      <w:proofErr w:type="spellStart"/>
      <w:r w:rsidRPr="0060736E">
        <w:rPr>
          <w:rFonts w:ascii="Garamond" w:hAnsi="Garamond"/>
        </w:rPr>
        <w:t>terbaik</w:t>
      </w:r>
      <w:proofErr w:type="spellEnd"/>
      <w:r w:rsidRPr="0060736E">
        <w:rPr>
          <w:rFonts w:ascii="Garamond" w:hAnsi="Garamond"/>
        </w:rPr>
        <w:t xml:space="preserve"> </w:t>
      </w:r>
      <w:proofErr w:type="spellStart"/>
      <w:r w:rsidRPr="0060736E">
        <w:rPr>
          <w:rFonts w:ascii="Garamond" w:hAnsi="Garamond"/>
        </w:rPr>
        <w:t>untuk</w:t>
      </w:r>
      <w:proofErr w:type="spellEnd"/>
      <w:r w:rsidRPr="0060736E">
        <w:rPr>
          <w:rFonts w:ascii="Garamond" w:hAnsi="Garamond"/>
        </w:rPr>
        <w:t xml:space="preserve"> </w:t>
      </w:r>
      <w:proofErr w:type="spellStart"/>
      <w:r w:rsidRPr="0060736E">
        <w:rPr>
          <w:rFonts w:ascii="Garamond" w:hAnsi="Garamond"/>
        </w:rPr>
        <w:t>anaknya</w:t>
      </w:r>
      <w:proofErr w:type="spellEnd"/>
      <w:r w:rsidRPr="0060736E">
        <w:rPr>
          <w:rFonts w:ascii="Garamond" w:hAnsi="Garamond"/>
        </w:rPr>
        <w:t xml:space="preserve">. </w:t>
      </w:r>
      <w:proofErr w:type="spellStart"/>
      <w:r w:rsidRPr="0060736E">
        <w:rPr>
          <w:rFonts w:ascii="Garamond" w:hAnsi="Garamond"/>
        </w:rPr>
        <w:t>Namun</w:t>
      </w:r>
      <w:proofErr w:type="spellEnd"/>
      <w:r w:rsidRPr="0060736E">
        <w:rPr>
          <w:rFonts w:ascii="Garamond" w:hAnsi="Garamond"/>
        </w:rPr>
        <w:t xml:space="preserve"> pada </w:t>
      </w:r>
      <w:proofErr w:type="spellStart"/>
      <w:r w:rsidRPr="0060736E">
        <w:rPr>
          <w:rFonts w:ascii="Garamond" w:hAnsi="Garamond"/>
        </w:rPr>
        <w:t>akhir</w:t>
      </w:r>
      <w:proofErr w:type="spellEnd"/>
      <w:r w:rsidRPr="0060736E">
        <w:rPr>
          <w:rFonts w:ascii="Garamond" w:hAnsi="Garamond"/>
        </w:rPr>
        <w:t xml:space="preserve"> </w:t>
      </w:r>
      <w:proofErr w:type="spellStart"/>
      <w:r w:rsidRPr="0060736E">
        <w:rPr>
          <w:rFonts w:ascii="Garamond" w:hAnsi="Garamond"/>
        </w:rPr>
        <w:t>cerita</w:t>
      </w:r>
      <w:proofErr w:type="spellEnd"/>
      <w:r w:rsidRPr="0060736E">
        <w:rPr>
          <w:rFonts w:ascii="Garamond" w:hAnsi="Garamond"/>
        </w:rPr>
        <w:t xml:space="preserve">, </w:t>
      </w:r>
      <w:proofErr w:type="spellStart"/>
      <w:r w:rsidRPr="0060736E">
        <w:rPr>
          <w:rFonts w:ascii="Garamond" w:hAnsi="Garamond"/>
        </w:rPr>
        <w:t>jarak</w:t>
      </w:r>
      <w:proofErr w:type="spellEnd"/>
      <w:r w:rsidRPr="0060736E">
        <w:rPr>
          <w:rFonts w:ascii="Garamond" w:hAnsi="Garamond"/>
        </w:rPr>
        <w:t xml:space="preserve"> </w:t>
      </w:r>
      <w:proofErr w:type="spellStart"/>
      <w:r w:rsidRPr="0060736E">
        <w:rPr>
          <w:rFonts w:ascii="Garamond" w:hAnsi="Garamond"/>
        </w:rPr>
        <w:t>hubungan</w:t>
      </w:r>
      <w:proofErr w:type="spellEnd"/>
      <w:r w:rsidRPr="0060736E">
        <w:rPr>
          <w:rFonts w:ascii="Garamond" w:hAnsi="Garamond"/>
        </w:rPr>
        <w:t xml:space="preserve"> </w:t>
      </w:r>
      <w:proofErr w:type="spellStart"/>
      <w:r w:rsidRPr="0060736E">
        <w:rPr>
          <w:rFonts w:ascii="Garamond" w:hAnsi="Garamond"/>
        </w:rPr>
        <w:t>antara</w:t>
      </w:r>
      <w:proofErr w:type="spellEnd"/>
      <w:r w:rsidRPr="0060736E">
        <w:rPr>
          <w:rFonts w:ascii="Garamond" w:hAnsi="Garamond"/>
        </w:rPr>
        <w:t xml:space="preserve"> ayah dan </w:t>
      </w:r>
      <w:proofErr w:type="spellStart"/>
      <w:r w:rsidRPr="0060736E">
        <w:rPr>
          <w:rFonts w:ascii="Garamond" w:hAnsi="Garamond"/>
        </w:rPr>
        <w:t>anak</w:t>
      </w:r>
      <w:proofErr w:type="spellEnd"/>
      <w:r w:rsidRPr="0060736E">
        <w:rPr>
          <w:rFonts w:ascii="Garamond" w:hAnsi="Garamond"/>
        </w:rPr>
        <w:t xml:space="preserve"> </w:t>
      </w:r>
      <w:proofErr w:type="spellStart"/>
      <w:r w:rsidRPr="0060736E">
        <w:rPr>
          <w:rFonts w:ascii="Garamond" w:hAnsi="Garamond"/>
        </w:rPr>
        <w:t>laki-lakinya</w:t>
      </w:r>
      <w:proofErr w:type="spellEnd"/>
      <w:r w:rsidRPr="0060736E">
        <w:rPr>
          <w:rFonts w:ascii="Garamond" w:hAnsi="Garamond"/>
        </w:rPr>
        <w:t xml:space="preserve"> </w:t>
      </w:r>
      <w:proofErr w:type="spellStart"/>
      <w:r w:rsidRPr="0060736E">
        <w:rPr>
          <w:rFonts w:ascii="Garamond" w:hAnsi="Garamond"/>
        </w:rPr>
        <w:t>terlebur</w:t>
      </w:r>
      <w:proofErr w:type="spellEnd"/>
      <w:r w:rsidRPr="0060736E">
        <w:rPr>
          <w:rFonts w:ascii="Garamond" w:hAnsi="Garamond"/>
        </w:rPr>
        <w:t xml:space="preserve"> oleh </w:t>
      </w:r>
      <w:proofErr w:type="spellStart"/>
      <w:r w:rsidRPr="0060736E">
        <w:rPr>
          <w:rFonts w:ascii="Garamond" w:hAnsi="Garamond"/>
        </w:rPr>
        <w:t>adanya</w:t>
      </w:r>
      <w:proofErr w:type="spellEnd"/>
      <w:r w:rsidRPr="0060736E">
        <w:rPr>
          <w:rFonts w:ascii="Garamond" w:hAnsi="Garamond"/>
        </w:rPr>
        <w:t xml:space="preserve"> </w:t>
      </w:r>
      <w:proofErr w:type="spellStart"/>
      <w:r w:rsidRPr="0060736E">
        <w:rPr>
          <w:rFonts w:ascii="Garamond" w:hAnsi="Garamond"/>
        </w:rPr>
        <w:t>situasi</w:t>
      </w:r>
      <w:proofErr w:type="spellEnd"/>
      <w:r w:rsidRPr="0060736E">
        <w:rPr>
          <w:rFonts w:ascii="Garamond" w:hAnsi="Garamond"/>
        </w:rPr>
        <w:t xml:space="preserve"> yang </w:t>
      </w:r>
      <w:proofErr w:type="spellStart"/>
      <w:r w:rsidRPr="0060736E">
        <w:rPr>
          <w:rFonts w:ascii="Garamond" w:hAnsi="Garamond"/>
        </w:rPr>
        <w:t>terjadi</w:t>
      </w:r>
      <w:proofErr w:type="spellEnd"/>
      <w:r w:rsidRPr="0060736E">
        <w:rPr>
          <w:rFonts w:ascii="Garamond" w:hAnsi="Garamond"/>
        </w:rPr>
        <w:t xml:space="preserve"> dan </w:t>
      </w:r>
      <w:proofErr w:type="spellStart"/>
      <w:r w:rsidRPr="0060736E">
        <w:rPr>
          <w:rFonts w:ascii="Garamond" w:hAnsi="Garamond"/>
        </w:rPr>
        <w:t>mendukung</w:t>
      </w:r>
      <w:proofErr w:type="spellEnd"/>
      <w:r w:rsidRPr="0060736E">
        <w:rPr>
          <w:rFonts w:ascii="Garamond" w:hAnsi="Garamond"/>
        </w:rPr>
        <w:t xml:space="preserve"> </w:t>
      </w:r>
      <w:proofErr w:type="spellStart"/>
      <w:r w:rsidRPr="0060736E">
        <w:rPr>
          <w:rFonts w:ascii="Garamond" w:hAnsi="Garamond"/>
        </w:rPr>
        <w:t>hubungan</w:t>
      </w:r>
      <w:proofErr w:type="spellEnd"/>
      <w:r w:rsidRPr="0060736E">
        <w:rPr>
          <w:rFonts w:ascii="Garamond" w:hAnsi="Garamond"/>
        </w:rPr>
        <w:t xml:space="preserve"> </w:t>
      </w:r>
      <w:proofErr w:type="spellStart"/>
      <w:r w:rsidRPr="0060736E">
        <w:rPr>
          <w:rFonts w:ascii="Garamond" w:hAnsi="Garamond"/>
        </w:rPr>
        <w:t>tersebut</w:t>
      </w:r>
      <w:proofErr w:type="spellEnd"/>
      <w:r w:rsidRPr="0060736E">
        <w:rPr>
          <w:rFonts w:ascii="Garamond" w:hAnsi="Garamond"/>
        </w:rPr>
        <w:t xml:space="preserve"> </w:t>
      </w:r>
      <w:proofErr w:type="spellStart"/>
      <w:r w:rsidRPr="0060736E">
        <w:rPr>
          <w:rFonts w:ascii="Garamond" w:hAnsi="Garamond"/>
        </w:rPr>
        <w:t>kembali</w:t>
      </w:r>
      <w:proofErr w:type="spellEnd"/>
      <w:r w:rsidRPr="0060736E">
        <w:rPr>
          <w:rFonts w:ascii="Garamond" w:hAnsi="Garamond"/>
        </w:rPr>
        <w:t xml:space="preserve"> </w:t>
      </w:r>
      <w:proofErr w:type="spellStart"/>
      <w:r w:rsidRPr="0060736E">
        <w:rPr>
          <w:rFonts w:ascii="Garamond" w:hAnsi="Garamond"/>
        </w:rPr>
        <w:t>harmonis</w:t>
      </w:r>
      <w:proofErr w:type="spellEnd"/>
      <w:r w:rsidRPr="0060736E">
        <w:rPr>
          <w:rFonts w:ascii="Garamond" w:hAnsi="Garamond"/>
        </w:rPr>
        <w:t>.</w:t>
      </w:r>
    </w:p>
    <w:p w14:paraId="1DBE826E" w14:textId="77777777" w:rsidR="00BD25CB" w:rsidRPr="0060736E" w:rsidRDefault="00BD25CB" w:rsidP="00BD25CB">
      <w:pPr>
        <w:pStyle w:val="BodyText"/>
        <w:contextualSpacing/>
        <w:jc w:val="center"/>
        <w:rPr>
          <w:rFonts w:ascii="Garamond" w:hAnsi="Garamond" w:cs="Calibri"/>
          <w:lang w:eastAsia="en-ID"/>
        </w:rPr>
      </w:pPr>
      <w:r w:rsidRPr="0060736E">
        <w:rPr>
          <w:rFonts w:ascii="Garamond" w:hAnsi="Garamond" w:cs="Calibri"/>
          <w:noProof/>
          <w:lang w:eastAsia="en-ID"/>
        </w:rPr>
        <w:drawing>
          <wp:inline distT="0" distB="0" distL="0" distR="0" wp14:anchorId="7E14295B" wp14:editId="6C8BF39D">
            <wp:extent cx="2787702"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6737" cy="2264378"/>
                    </a:xfrm>
                    <a:prstGeom prst="rect">
                      <a:avLst/>
                    </a:prstGeom>
                    <a:noFill/>
                    <a:ln>
                      <a:noFill/>
                    </a:ln>
                  </pic:spPr>
                </pic:pic>
              </a:graphicData>
            </a:graphic>
          </wp:inline>
        </w:drawing>
      </w:r>
    </w:p>
    <w:p w14:paraId="49EC0C17" w14:textId="29F39F83" w:rsidR="00BD25CB" w:rsidRPr="0060736E" w:rsidRDefault="00BD25CB" w:rsidP="00110048">
      <w:pPr>
        <w:pStyle w:val="NoSpacing"/>
        <w:jc w:val="both"/>
        <w:rPr>
          <w:rStyle w:val="jlqj4b"/>
          <w:rFonts w:ascii="Garamond" w:hAnsi="Garamond"/>
          <w:sz w:val="20"/>
          <w:szCs w:val="20"/>
          <w:lang w:val="en-US"/>
        </w:rPr>
      </w:pPr>
      <w:r w:rsidRPr="0060736E">
        <w:rPr>
          <w:rStyle w:val="jlqj4b"/>
          <w:rFonts w:ascii="Garamond" w:hAnsi="Garamond"/>
          <w:sz w:val="20"/>
          <w:szCs w:val="20"/>
          <w:lang w:val="en-US"/>
        </w:rPr>
        <w:t xml:space="preserve">Gambar 2. Gambar </w:t>
      </w:r>
      <w:proofErr w:type="spellStart"/>
      <w:r w:rsidRPr="0060736E">
        <w:rPr>
          <w:rStyle w:val="jlqj4b"/>
          <w:rFonts w:ascii="Garamond" w:hAnsi="Garamond"/>
          <w:sz w:val="20"/>
          <w:szCs w:val="20"/>
          <w:lang w:val="en-US"/>
        </w:rPr>
        <w:t>adegan</w:t>
      </w:r>
      <w:proofErr w:type="spellEnd"/>
      <w:r w:rsidRPr="0060736E">
        <w:rPr>
          <w:rStyle w:val="jlqj4b"/>
          <w:rFonts w:ascii="Garamond" w:hAnsi="Garamond"/>
          <w:sz w:val="20"/>
          <w:szCs w:val="20"/>
          <w:lang w:val="en-US"/>
        </w:rPr>
        <w:t xml:space="preserve"> ayah dan </w:t>
      </w:r>
      <w:proofErr w:type="spellStart"/>
      <w:r w:rsidRPr="0060736E">
        <w:rPr>
          <w:rStyle w:val="jlqj4b"/>
          <w:rFonts w:ascii="Garamond" w:hAnsi="Garamond"/>
          <w:sz w:val="20"/>
          <w:szCs w:val="20"/>
          <w:lang w:val="en-US"/>
        </w:rPr>
        <w:t>anak</w:t>
      </w:r>
      <w:proofErr w:type="spellEnd"/>
      <w:r w:rsidRPr="0060736E">
        <w:rPr>
          <w:rStyle w:val="jlqj4b"/>
          <w:rFonts w:ascii="Garamond" w:hAnsi="Garamond"/>
          <w:sz w:val="20"/>
          <w:szCs w:val="20"/>
          <w:lang w:val="en-US"/>
        </w:rPr>
        <w:t xml:space="preserve"> </w:t>
      </w:r>
      <w:proofErr w:type="spellStart"/>
      <w:r w:rsidRPr="0060736E">
        <w:rPr>
          <w:rStyle w:val="jlqj4b"/>
          <w:rFonts w:ascii="Garamond" w:hAnsi="Garamond"/>
          <w:sz w:val="20"/>
          <w:szCs w:val="20"/>
          <w:lang w:val="en-US"/>
        </w:rPr>
        <w:t>laki-laki</w:t>
      </w:r>
      <w:proofErr w:type="spellEnd"/>
      <w:r w:rsidRPr="0060736E">
        <w:rPr>
          <w:rStyle w:val="jlqj4b"/>
          <w:rFonts w:ascii="Garamond" w:hAnsi="Garamond"/>
          <w:sz w:val="20"/>
          <w:szCs w:val="20"/>
          <w:lang w:val="en-US"/>
        </w:rPr>
        <w:t xml:space="preserve"> </w:t>
      </w:r>
      <w:proofErr w:type="spellStart"/>
      <w:r w:rsidRPr="0060736E">
        <w:rPr>
          <w:rStyle w:val="jlqj4b"/>
          <w:rFonts w:ascii="Garamond" w:hAnsi="Garamond"/>
          <w:sz w:val="20"/>
          <w:szCs w:val="20"/>
          <w:lang w:val="en-US"/>
        </w:rPr>
        <w:t>dalam</w:t>
      </w:r>
      <w:proofErr w:type="spellEnd"/>
      <w:r w:rsidRPr="0060736E">
        <w:rPr>
          <w:rStyle w:val="jlqj4b"/>
          <w:rFonts w:ascii="Garamond" w:hAnsi="Garamond"/>
          <w:sz w:val="20"/>
          <w:szCs w:val="20"/>
          <w:lang w:val="en-US"/>
        </w:rPr>
        <w:t xml:space="preserve"> film “</w:t>
      </w:r>
      <w:proofErr w:type="spellStart"/>
      <w:r w:rsidRPr="0060736E">
        <w:rPr>
          <w:rStyle w:val="jlqj4b"/>
          <w:rFonts w:ascii="Garamond" w:hAnsi="Garamond"/>
          <w:sz w:val="20"/>
          <w:szCs w:val="20"/>
          <w:lang w:val="en-US"/>
        </w:rPr>
        <w:t>Jendela</w:t>
      </w:r>
      <w:proofErr w:type="spellEnd"/>
      <w:r w:rsidRPr="0060736E">
        <w:rPr>
          <w:rStyle w:val="jlqj4b"/>
          <w:rFonts w:ascii="Garamond" w:hAnsi="Garamond"/>
          <w:sz w:val="20"/>
          <w:szCs w:val="20"/>
          <w:lang w:val="en-US"/>
        </w:rPr>
        <w:t>” (</w:t>
      </w:r>
      <w:hyperlink r:id="rId15" w:history="1">
        <w:r w:rsidRPr="0060736E">
          <w:rPr>
            <w:rStyle w:val="Hyperlink"/>
            <w:rFonts w:ascii="Garamond" w:hAnsi="Garamond"/>
            <w:color w:val="auto"/>
            <w:sz w:val="20"/>
            <w:szCs w:val="20"/>
            <w:lang w:val="en-US"/>
          </w:rPr>
          <w:t>https://youtu.be/SNR3XEZxFis</w:t>
        </w:r>
      </w:hyperlink>
      <w:r w:rsidRPr="0060736E">
        <w:rPr>
          <w:rStyle w:val="jlqj4b"/>
          <w:rFonts w:ascii="Garamond" w:hAnsi="Garamond"/>
          <w:sz w:val="20"/>
          <w:szCs w:val="20"/>
          <w:lang w:val="en-US"/>
        </w:rPr>
        <w:t xml:space="preserve">, </w:t>
      </w:r>
      <w:proofErr w:type="spellStart"/>
      <w:r w:rsidRPr="0060736E">
        <w:rPr>
          <w:rStyle w:val="jlqj4b"/>
          <w:rFonts w:ascii="Garamond" w:hAnsi="Garamond"/>
          <w:sz w:val="20"/>
          <w:szCs w:val="20"/>
          <w:lang w:val="en-US"/>
        </w:rPr>
        <w:t>diakses</w:t>
      </w:r>
      <w:proofErr w:type="spellEnd"/>
      <w:r w:rsidRPr="0060736E">
        <w:rPr>
          <w:rStyle w:val="jlqj4b"/>
          <w:rFonts w:ascii="Garamond" w:hAnsi="Garamond"/>
          <w:sz w:val="20"/>
          <w:szCs w:val="20"/>
          <w:lang w:val="en-US"/>
        </w:rPr>
        <w:t xml:space="preserve"> </w:t>
      </w:r>
      <w:proofErr w:type="spellStart"/>
      <w:r w:rsidRPr="0060736E">
        <w:rPr>
          <w:rStyle w:val="jlqj4b"/>
          <w:rFonts w:ascii="Garamond" w:hAnsi="Garamond"/>
          <w:sz w:val="20"/>
          <w:szCs w:val="20"/>
          <w:lang w:val="en-US"/>
        </w:rPr>
        <w:t>tanggal</w:t>
      </w:r>
      <w:proofErr w:type="spellEnd"/>
      <w:r w:rsidRPr="0060736E">
        <w:rPr>
          <w:rStyle w:val="jlqj4b"/>
          <w:rFonts w:ascii="Garamond" w:hAnsi="Garamond"/>
          <w:sz w:val="20"/>
          <w:szCs w:val="20"/>
          <w:lang w:val="en-US"/>
        </w:rPr>
        <w:t xml:space="preserve"> 2 </w:t>
      </w:r>
      <w:proofErr w:type="spellStart"/>
      <w:r w:rsidRPr="0060736E">
        <w:rPr>
          <w:rStyle w:val="jlqj4b"/>
          <w:rFonts w:ascii="Garamond" w:hAnsi="Garamond"/>
          <w:sz w:val="20"/>
          <w:szCs w:val="20"/>
          <w:lang w:val="en-US"/>
        </w:rPr>
        <w:t>Oktober</w:t>
      </w:r>
      <w:proofErr w:type="spellEnd"/>
      <w:r w:rsidRPr="0060736E">
        <w:rPr>
          <w:rStyle w:val="jlqj4b"/>
          <w:rFonts w:ascii="Garamond" w:hAnsi="Garamond"/>
          <w:sz w:val="20"/>
          <w:szCs w:val="20"/>
          <w:lang w:val="en-US"/>
        </w:rPr>
        <w:t xml:space="preserve"> 2021 </w:t>
      </w:r>
      <w:proofErr w:type="spellStart"/>
      <w:r w:rsidRPr="0060736E">
        <w:rPr>
          <w:rStyle w:val="jlqj4b"/>
          <w:rFonts w:ascii="Garamond" w:hAnsi="Garamond"/>
          <w:sz w:val="20"/>
          <w:szCs w:val="20"/>
          <w:lang w:val="en-US"/>
        </w:rPr>
        <w:t>pukul</w:t>
      </w:r>
      <w:proofErr w:type="spellEnd"/>
      <w:r w:rsidRPr="0060736E">
        <w:rPr>
          <w:rStyle w:val="jlqj4b"/>
          <w:rFonts w:ascii="Garamond" w:hAnsi="Garamond"/>
          <w:sz w:val="20"/>
          <w:szCs w:val="20"/>
          <w:lang w:val="en-US"/>
        </w:rPr>
        <w:t xml:space="preserve"> 19.00)</w:t>
      </w:r>
    </w:p>
    <w:p w14:paraId="7F98A784" w14:textId="77777777" w:rsidR="00BD25CB" w:rsidRPr="0060736E" w:rsidRDefault="00BD25CB" w:rsidP="00BD25CB">
      <w:pPr>
        <w:pStyle w:val="BodyText"/>
        <w:contextualSpacing/>
        <w:jc w:val="center"/>
        <w:rPr>
          <w:rFonts w:ascii="Garamond" w:hAnsi="Garamond" w:cs="Calibri"/>
          <w:lang w:eastAsia="en-ID"/>
        </w:rPr>
      </w:pPr>
    </w:p>
    <w:p w14:paraId="1E5F7901" w14:textId="77777777" w:rsidR="00BD25CB" w:rsidRPr="0060736E" w:rsidRDefault="00BD25CB" w:rsidP="00BD25CB">
      <w:pPr>
        <w:pStyle w:val="NoSpacing"/>
        <w:spacing w:line="360" w:lineRule="auto"/>
        <w:ind w:firstLine="567"/>
        <w:jc w:val="both"/>
        <w:rPr>
          <w:rFonts w:ascii="Garamond" w:hAnsi="Garamond"/>
          <w:sz w:val="24"/>
          <w:szCs w:val="24"/>
          <w:lang w:val="en-US"/>
        </w:rPr>
      </w:pP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sebuah</w:t>
      </w:r>
      <w:proofErr w:type="spellEnd"/>
      <w:r w:rsidRPr="0060736E">
        <w:rPr>
          <w:rFonts w:ascii="Garamond" w:hAnsi="Garamond"/>
          <w:sz w:val="24"/>
          <w:szCs w:val="24"/>
          <w:lang w:val="en-US"/>
        </w:rPr>
        <w:t xml:space="preserve"> genre drama,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dibuat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dialog yang </w:t>
      </w:r>
      <w:proofErr w:type="spellStart"/>
      <w:r w:rsidRPr="0060736E">
        <w:rPr>
          <w:rFonts w:ascii="Garamond" w:hAnsi="Garamond"/>
          <w:sz w:val="24"/>
          <w:szCs w:val="24"/>
          <w:lang w:val="en-US"/>
        </w:rPr>
        <w:t>sangat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sedikit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Hampir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keseluruhan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karya</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minim </w:t>
      </w:r>
      <w:proofErr w:type="spellStart"/>
      <w:r w:rsidRPr="0060736E">
        <w:rPr>
          <w:rFonts w:ascii="Garamond" w:hAnsi="Garamond"/>
          <w:sz w:val="24"/>
          <w:szCs w:val="24"/>
          <w:lang w:val="en-US"/>
        </w:rPr>
        <w:t>percakapan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antar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karakter</w:t>
      </w:r>
      <w:proofErr w:type="spellEnd"/>
      <w:r w:rsidRPr="0060736E">
        <w:rPr>
          <w:rFonts w:ascii="Garamond" w:hAnsi="Garamond"/>
          <w:sz w:val="24"/>
          <w:szCs w:val="24"/>
          <w:lang w:val="en-US"/>
        </w:rPr>
        <w:t xml:space="preserve">. Dialog </w:t>
      </w:r>
      <w:proofErr w:type="spellStart"/>
      <w:r w:rsidRPr="0060736E">
        <w:rPr>
          <w:rFonts w:ascii="Garamond" w:hAnsi="Garamond"/>
          <w:sz w:val="24"/>
          <w:szCs w:val="24"/>
          <w:lang w:val="en-US"/>
        </w:rPr>
        <w:t>mulai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banyak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dimunculkan</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bagian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akhir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untuk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mewujudkan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ekspresi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emosional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antara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karakter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utama</w:t>
      </w:r>
      <w:proofErr w:type="spellEnd"/>
      <w:r w:rsidRPr="0060736E">
        <w:rPr>
          <w:rFonts w:ascii="Garamond" w:hAnsi="Garamond"/>
          <w:sz w:val="24"/>
          <w:szCs w:val="24"/>
          <w:lang w:val="en-US"/>
        </w:rPr>
        <w:t xml:space="preserve">. Film yang minim dialog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lebih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banyak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diwujudkan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bahasa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tubuh</w:t>
      </w:r>
      <w:proofErr w:type="spellEnd"/>
      <w:r w:rsidRPr="0060736E">
        <w:rPr>
          <w:rFonts w:ascii="Garamond" w:hAnsi="Garamond"/>
          <w:sz w:val="24"/>
          <w:szCs w:val="24"/>
          <w:lang w:val="en-US"/>
        </w:rPr>
        <w:t xml:space="preserve"> dan </w:t>
      </w:r>
      <w:proofErr w:type="spellStart"/>
      <w:r w:rsidRPr="0060736E">
        <w:rPr>
          <w:rFonts w:ascii="Garamond" w:hAnsi="Garamond"/>
          <w:sz w:val="24"/>
          <w:szCs w:val="24"/>
          <w:lang w:val="en-US"/>
        </w:rPr>
        <w:t>penuh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ekspresi</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detil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Emosi</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kuat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dirasakan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memuncak</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bagian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akhir</w:t>
      </w:r>
      <w:proofErr w:type="spellEnd"/>
      <w:r w:rsidRPr="0060736E">
        <w:rPr>
          <w:rFonts w:ascii="Garamond" w:hAnsi="Garamond"/>
          <w:sz w:val="24"/>
          <w:szCs w:val="24"/>
          <w:lang w:val="en-US"/>
        </w:rPr>
        <w:t xml:space="preserve"> film, di </w:t>
      </w:r>
      <w:proofErr w:type="spellStart"/>
      <w:r w:rsidRPr="0060736E">
        <w:rPr>
          <w:rFonts w:ascii="Garamond" w:hAnsi="Garamond"/>
          <w:sz w:val="24"/>
          <w:szCs w:val="24"/>
          <w:lang w:val="en-US"/>
        </w:rPr>
        <w:t>saat</w:t>
      </w:r>
      <w:proofErr w:type="spellEnd"/>
      <w:r w:rsidRPr="0060736E">
        <w:rPr>
          <w:rFonts w:ascii="Garamond" w:hAnsi="Garamond"/>
          <w:sz w:val="24"/>
          <w:szCs w:val="24"/>
          <w:lang w:val="en-US"/>
        </w:rPr>
        <w:t xml:space="preserve"> ayah dan </w:t>
      </w:r>
      <w:proofErr w:type="spellStart"/>
      <w:r w:rsidRPr="0060736E">
        <w:rPr>
          <w:rFonts w:ascii="Garamond" w:hAnsi="Garamond"/>
          <w:sz w:val="24"/>
          <w:szCs w:val="24"/>
          <w:lang w:val="en-US"/>
        </w:rPr>
        <w:t>anak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laki-laki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mengekspresikan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perasaan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mereka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satu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sama</w:t>
      </w:r>
      <w:proofErr w:type="spellEnd"/>
      <w:r w:rsidRPr="0060736E">
        <w:rPr>
          <w:rFonts w:ascii="Garamond" w:hAnsi="Garamond"/>
          <w:sz w:val="24"/>
          <w:szCs w:val="24"/>
          <w:lang w:val="en-US"/>
        </w:rPr>
        <w:t xml:space="preserve"> lain.</w:t>
      </w:r>
    </w:p>
    <w:p w14:paraId="4FB1CD31" w14:textId="5C5838B6" w:rsidR="00BD25CB" w:rsidRPr="0060736E" w:rsidRDefault="00BD25CB" w:rsidP="00BD25CB">
      <w:pPr>
        <w:pStyle w:val="NoSpacing"/>
        <w:spacing w:line="360" w:lineRule="auto"/>
        <w:ind w:firstLine="567"/>
        <w:jc w:val="both"/>
        <w:rPr>
          <w:rFonts w:ascii="Garamond" w:hAnsi="Garamond"/>
          <w:sz w:val="24"/>
          <w:szCs w:val="24"/>
          <w:lang w:val="en-US"/>
        </w:rPr>
      </w:pPr>
      <w:proofErr w:type="spellStart"/>
      <w:r w:rsidRPr="0060736E">
        <w:rPr>
          <w:rFonts w:ascii="Garamond" w:hAnsi="Garamond"/>
          <w:sz w:val="24"/>
          <w:szCs w:val="24"/>
          <w:lang w:val="en-US"/>
        </w:rPr>
        <w:t>Durasi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keseluruhan</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berlangsung</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sekitar</w:t>
      </w:r>
      <w:proofErr w:type="spellEnd"/>
      <w:r w:rsidRPr="0060736E">
        <w:rPr>
          <w:rFonts w:ascii="Garamond" w:hAnsi="Garamond"/>
          <w:sz w:val="24"/>
          <w:szCs w:val="24"/>
          <w:lang w:val="en-US"/>
        </w:rPr>
        <w:t xml:space="preserve"> 30 </w:t>
      </w:r>
      <w:proofErr w:type="spellStart"/>
      <w:r w:rsidRPr="0060736E">
        <w:rPr>
          <w:rFonts w:ascii="Garamond" w:hAnsi="Garamond"/>
          <w:sz w:val="24"/>
          <w:szCs w:val="24"/>
          <w:lang w:val="en-US"/>
        </w:rPr>
        <w:t>menit</w:t>
      </w:r>
      <w:proofErr w:type="spellEnd"/>
      <w:r w:rsidRPr="0060736E">
        <w:rPr>
          <w:rFonts w:ascii="Garamond" w:hAnsi="Garamond"/>
          <w:sz w:val="24"/>
          <w:szCs w:val="24"/>
          <w:lang w:val="en-US"/>
        </w:rPr>
        <w:t xml:space="preserve">. Dialog </w:t>
      </w:r>
      <w:proofErr w:type="spellStart"/>
      <w:r w:rsidRPr="0060736E">
        <w:rPr>
          <w:rFonts w:ascii="Garamond" w:hAnsi="Garamond"/>
          <w:sz w:val="24"/>
          <w:szCs w:val="24"/>
          <w:lang w:val="en-US"/>
        </w:rPr>
        <w:t>antar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karakter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banyak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terjadi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mulai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detik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w:t>
      </w:r>
      <w:proofErr w:type="spellEnd"/>
      <w:r w:rsidRPr="0060736E">
        <w:rPr>
          <w:rFonts w:ascii="Garamond" w:hAnsi="Garamond"/>
          <w:sz w:val="24"/>
          <w:szCs w:val="24"/>
          <w:lang w:val="en-US"/>
        </w:rPr>
        <w:t xml:space="preserve"> 20.49. </w:t>
      </w:r>
      <w:proofErr w:type="spellStart"/>
      <w:r w:rsidRPr="0060736E">
        <w:rPr>
          <w:rFonts w:ascii="Garamond" w:hAnsi="Garamond"/>
          <w:sz w:val="24"/>
          <w:szCs w:val="24"/>
          <w:lang w:val="en-US"/>
        </w:rPr>
        <w:t>Sejak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dari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awal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hingga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saat</w:t>
      </w:r>
      <w:proofErr w:type="spellEnd"/>
      <w:r w:rsidRPr="0060736E">
        <w:rPr>
          <w:rFonts w:ascii="Garamond" w:hAnsi="Garamond"/>
          <w:sz w:val="24"/>
          <w:szCs w:val="24"/>
          <w:lang w:val="en-US"/>
        </w:rPr>
        <w:t xml:space="preserve"> dialog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muncul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unsur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juga </w:t>
      </w:r>
      <w:proofErr w:type="spellStart"/>
      <w:r w:rsidRPr="0060736E">
        <w:rPr>
          <w:rFonts w:ascii="Garamond" w:hAnsi="Garamond"/>
          <w:sz w:val="24"/>
          <w:szCs w:val="24"/>
          <w:lang w:val="en-US"/>
        </w:rPr>
        <w:t>sama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sekali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tidak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ada</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dalamnya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mulai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dimunculkan</w:t>
      </w:r>
      <w:proofErr w:type="spellEnd"/>
      <w:r w:rsidRPr="0060736E">
        <w:rPr>
          <w:rFonts w:ascii="Garamond" w:hAnsi="Garamond"/>
          <w:sz w:val="24"/>
          <w:szCs w:val="24"/>
          <w:lang w:val="en-US"/>
        </w:rPr>
        <w:t xml:space="preserve"> pada </w:t>
      </w:r>
      <w:proofErr w:type="spellStart"/>
      <w:r w:rsidRPr="0060736E">
        <w:rPr>
          <w:rFonts w:ascii="Garamond" w:hAnsi="Garamond"/>
          <w:sz w:val="24"/>
          <w:szCs w:val="24"/>
          <w:lang w:val="en-US"/>
        </w:rPr>
        <w:t>saat</w:t>
      </w:r>
      <w:proofErr w:type="spellEnd"/>
      <w:r w:rsidRPr="0060736E">
        <w:rPr>
          <w:rFonts w:ascii="Garamond" w:hAnsi="Garamond"/>
          <w:sz w:val="24"/>
          <w:szCs w:val="24"/>
          <w:lang w:val="en-US"/>
        </w:rPr>
        <w:t xml:space="preserve"> dialog </w:t>
      </w:r>
      <w:proofErr w:type="spellStart"/>
      <w:r w:rsidRPr="0060736E">
        <w:rPr>
          <w:rFonts w:ascii="Garamond" w:hAnsi="Garamond"/>
          <w:sz w:val="24"/>
          <w:szCs w:val="24"/>
          <w:lang w:val="en-US"/>
        </w:rPr>
        <w:t>antar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karakter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berlangsung</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hingga</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berakhir</w:t>
      </w:r>
      <w:proofErr w:type="spellEnd"/>
      <w:r w:rsidRPr="0060736E">
        <w:rPr>
          <w:rFonts w:ascii="Garamond" w:hAnsi="Garamond"/>
          <w:sz w:val="24"/>
          <w:szCs w:val="24"/>
          <w:lang w:val="en-US"/>
        </w:rPr>
        <w:t xml:space="preserve">. Randi </w:t>
      </w:r>
      <w:proofErr w:type="spellStart"/>
      <w:r w:rsidRPr="0060736E">
        <w:rPr>
          <w:rFonts w:ascii="Garamond" w:hAnsi="Garamond"/>
          <w:sz w:val="24"/>
          <w:szCs w:val="24"/>
          <w:lang w:val="en-US"/>
        </w:rPr>
        <w:t>Pratama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menggunakan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dari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sebuah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kelompok</w:t>
      </w:r>
      <w:proofErr w:type="spellEnd"/>
      <w:r w:rsidRPr="0060736E">
        <w:rPr>
          <w:rFonts w:ascii="Garamond" w:hAnsi="Garamond"/>
          <w:sz w:val="24"/>
          <w:szCs w:val="24"/>
          <w:lang w:val="en-US"/>
        </w:rPr>
        <w:t xml:space="preserve"> band Indie </w:t>
      </w:r>
      <w:proofErr w:type="spellStart"/>
      <w:r w:rsidRPr="0060736E">
        <w:rPr>
          <w:rFonts w:ascii="Garamond" w:hAnsi="Garamond"/>
          <w:sz w:val="24"/>
          <w:szCs w:val="24"/>
          <w:lang w:val="en-US"/>
        </w:rPr>
        <w:t>bernama</w:t>
      </w:r>
      <w:proofErr w:type="spellEnd"/>
      <w:r w:rsidRPr="0060736E">
        <w:rPr>
          <w:rFonts w:ascii="Garamond" w:hAnsi="Garamond"/>
          <w:sz w:val="24"/>
          <w:szCs w:val="24"/>
          <w:lang w:val="en-US"/>
        </w:rPr>
        <w:t xml:space="preserve"> Banda </w:t>
      </w:r>
      <w:proofErr w:type="spellStart"/>
      <w:r w:rsidRPr="0060736E">
        <w:rPr>
          <w:rFonts w:ascii="Garamond" w:hAnsi="Garamond"/>
          <w:sz w:val="24"/>
          <w:szCs w:val="24"/>
          <w:lang w:val="en-US"/>
        </w:rPr>
        <w:t>Neira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judul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Sampai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Jadi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Debu</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dipopulerkan</w:t>
      </w:r>
      <w:proofErr w:type="spellEnd"/>
      <w:r w:rsidRPr="0060736E">
        <w:rPr>
          <w:rFonts w:ascii="Garamond" w:hAnsi="Garamond"/>
          <w:sz w:val="24"/>
          <w:szCs w:val="24"/>
          <w:lang w:val="en-US"/>
        </w:rPr>
        <w:t xml:space="preserve"> pada </w:t>
      </w:r>
      <w:proofErr w:type="spellStart"/>
      <w:r w:rsidRPr="0060736E">
        <w:rPr>
          <w:rFonts w:ascii="Garamond" w:hAnsi="Garamond"/>
          <w:sz w:val="24"/>
          <w:szCs w:val="24"/>
          <w:lang w:val="en-US"/>
        </w:rPr>
        <w:t>tahun</w:t>
      </w:r>
      <w:proofErr w:type="spellEnd"/>
      <w:r w:rsidRPr="0060736E">
        <w:rPr>
          <w:rFonts w:ascii="Garamond" w:hAnsi="Garamond"/>
          <w:sz w:val="24"/>
          <w:szCs w:val="24"/>
          <w:lang w:val="en-US"/>
        </w:rPr>
        <w:t xml:space="preserve"> 2016, </w:t>
      </w: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mengiringi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w:t>
      </w:r>
      <w:hyperlink r:id="rId16" w:history="1">
        <w:r w:rsidRPr="0060736E">
          <w:rPr>
            <w:rStyle w:val="Hyperlink"/>
            <w:rFonts w:ascii="Garamond" w:hAnsi="Garamond"/>
            <w:color w:val="auto"/>
            <w:sz w:val="24"/>
            <w:szCs w:val="24"/>
          </w:rPr>
          <w:t>https://www.youtube.com/watch?v=SNR3XEZxFis</w:t>
        </w:r>
      </w:hyperlink>
      <w:r w:rsidRPr="0060736E">
        <w:rPr>
          <w:rFonts w:ascii="Garamond" w:hAnsi="Garamond"/>
          <w:sz w:val="24"/>
          <w:szCs w:val="24"/>
          <w:lang w:val="en-US"/>
        </w:rPr>
        <w:t xml:space="preserve">). </w:t>
      </w:r>
    </w:p>
    <w:p w14:paraId="7319A29F" w14:textId="77777777" w:rsidR="00BD25CB" w:rsidRPr="0060736E" w:rsidRDefault="00BD25CB" w:rsidP="00BD25CB">
      <w:pPr>
        <w:pStyle w:val="NoSpacing"/>
        <w:spacing w:line="360" w:lineRule="auto"/>
        <w:ind w:firstLine="567"/>
        <w:jc w:val="both"/>
        <w:rPr>
          <w:rFonts w:ascii="Garamond" w:hAnsi="Garamond"/>
          <w:sz w:val="24"/>
          <w:szCs w:val="24"/>
          <w:lang w:val="en-US"/>
        </w:rPr>
      </w:pP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mencoba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untuk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mengkritisi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Indonesia </w:t>
      </w:r>
      <w:proofErr w:type="spellStart"/>
      <w:r w:rsidRPr="0060736E">
        <w:rPr>
          <w:rFonts w:ascii="Garamond" w:hAnsi="Garamond"/>
          <w:sz w:val="24"/>
          <w:szCs w:val="24"/>
          <w:lang w:val="en-US"/>
        </w:rPr>
        <w:t>dari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sudut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pandangnya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akademisi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bidang</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komposisi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menjadikan</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media </w:t>
      </w:r>
      <w:proofErr w:type="spellStart"/>
      <w:r w:rsidRPr="0060736E">
        <w:rPr>
          <w:rFonts w:ascii="Garamond" w:hAnsi="Garamond"/>
          <w:sz w:val="24"/>
          <w:szCs w:val="24"/>
          <w:lang w:val="en-US"/>
        </w:rPr>
        <w:t>berkarya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bentuk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alasan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salah </w:t>
      </w:r>
      <w:proofErr w:type="spellStart"/>
      <w:r w:rsidRPr="0060736E">
        <w:rPr>
          <w:rFonts w:ascii="Garamond" w:hAnsi="Garamond"/>
          <w:sz w:val="24"/>
          <w:szCs w:val="24"/>
          <w:lang w:val="en-US"/>
        </w:rPr>
        <w:t>satu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tantangan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berkarya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karena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bidang</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di Indonesia </w:t>
      </w:r>
      <w:proofErr w:type="spellStart"/>
      <w:r w:rsidRPr="0060736E">
        <w:rPr>
          <w:rFonts w:ascii="Garamond" w:hAnsi="Garamond"/>
          <w:sz w:val="24"/>
          <w:szCs w:val="24"/>
          <w:lang w:val="en-US"/>
        </w:rPr>
        <w:t>secara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akademis</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belum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banyak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disentuh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Selain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peranan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setiap</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karakter</w:t>
      </w:r>
      <w:proofErr w:type="spellEnd"/>
      <w:r w:rsidRPr="0060736E">
        <w:rPr>
          <w:rFonts w:ascii="Garamond" w:hAnsi="Garamond"/>
          <w:sz w:val="24"/>
          <w:szCs w:val="24"/>
          <w:lang w:val="en-US"/>
        </w:rPr>
        <w:t xml:space="preserve"> pada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sangat</w:t>
      </w:r>
      <w:proofErr w:type="spellEnd"/>
      <w:r w:rsidRPr="0060736E">
        <w:rPr>
          <w:rFonts w:ascii="Garamond" w:hAnsi="Garamond"/>
          <w:sz w:val="24"/>
          <w:szCs w:val="24"/>
          <w:lang w:val="en-US"/>
        </w:rPr>
        <w:t xml:space="preserve"> minim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2017: 4). </w:t>
      </w:r>
    </w:p>
    <w:p w14:paraId="39809517" w14:textId="77777777" w:rsidR="00BD25CB" w:rsidRPr="0060736E" w:rsidRDefault="00BD25CB" w:rsidP="00BD25CB">
      <w:pPr>
        <w:pStyle w:val="NoSpacing"/>
        <w:spacing w:line="360" w:lineRule="auto"/>
        <w:ind w:firstLine="567"/>
        <w:jc w:val="both"/>
        <w:rPr>
          <w:rFonts w:ascii="Garamond" w:hAnsi="Garamond"/>
          <w:sz w:val="24"/>
          <w:szCs w:val="24"/>
          <w:lang w:val="en-US"/>
        </w:rPr>
      </w:pPr>
      <w:proofErr w:type="spellStart"/>
      <w:r w:rsidRPr="0060736E">
        <w:rPr>
          <w:rFonts w:ascii="Garamond" w:hAnsi="Garamond"/>
          <w:sz w:val="24"/>
          <w:szCs w:val="24"/>
          <w:lang w:val="en-US"/>
        </w:rPr>
        <w:t>Jika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dilihat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dari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karakter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makna</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ingin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disampaikan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penulis</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naskah</w:t>
      </w:r>
      <w:proofErr w:type="spellEnd"/>
      <w:r w:rsidRPr="0060736E">
        <w:rPr>
          <w:rFonts w:ascii="Garamond" w:hAnsi="Garamond"/>
          <w:sz w:val="24"/>
          <w:szCs w:val="24"/>
          <w:lang w:val="en-US"/>
        </w:rPr>
        <w:t xml:space="preserve"> dan </w:t>
      </w:r>
      <w:proofErr w:type="spellStart"/>
      <w:r w:rsidRPr="0060736E">
        <w:rPr>
          <w:rFonts w:ascii="Garamond" w:hAnsi="Garamond"/>
          <w:sz w:val="24"/>
          <w:szCs w:val="24"/>
          <w:lang w:val="en-US"/>
        </w:rPr>
        <w:t>sutradara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sangat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besar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juga </w:t>
      </w:r>
      <w:proofErr w:type="spellStart"/>
      <w:r w:rsidRPr="0060736E">
        <w:rPr>
          <w:rFonts w:ascii="Garamond" w:hAnsi="Garamond"/>
          <w:sz w:val="24"/>
          <w:szCs w:val="24"/>
          <w:lang w:val="en-US"/>
        </w:rPr>
        <w:t>melihat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kemampuan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aktor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lastRenderedPageBreak/>
        <w:t>mengekspresikan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makna</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sebuah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estetika</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sangat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berharga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Berdasarkan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hal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kemudian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mencoba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membuat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suatu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karya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menggarap</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ulang</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ilustrasi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dan </w:t>
      </w:r>
      <w:proofErr w:type="spellStart"/>
      <w:r w:rsidRPr="0060736E">
        <w:rPr>
          <w:rFonts w:ascii="Garamond" w:hAnsi="Garamond"/>
          <w:sz w:val="24"/>
          <w:szCs w:val="24"/>
          <w:lang w:val="en-US"/>
        </w:rPr>
        <w:t>menerjemahkan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segala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unsur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estetis</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ada</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dalamnya</w:t>
      </w:r>
      <w:proofErr w:type="spellEnd"/>
      <w:r w:rsidRPr="0060736E">
        <w:rPr>
          <w:rFonts w:ascii="Garamond" w:hAnsi="Garamond"/>
          <w:sz w:val="24"/>
          <w:szCs w:val="24"/>
          <w:lang w:val="en-US"/>
        </w:rPr>
        <w:t xml:space="preserve">. </w:t>
      </w:r>
    </w:p>
    <w:p w14:paraId="14E4596B" w14:textId="77777777" w:rsidR="00BD25CB" w:rsidRPr="0060736E" w:rsidRDefault="00BD25CB" w:rsidP="00BD25CB">
      <w:pPr>
        <w:pStyle w:val="NoSpacing"/>
        <w:spacing w:line="360" w:lineRule="auto"/>
        <w:ind w:firstLine="567"/>
        <w:jc w:val="both"/>
        <w:rPr>
          <w:rFonts w:ascii="Garamond" w:hAnsi="Garamond"/>
          <w:sz w:val="24"/>
          <w:szCs w:val="24"/>
          <w:lang w:val="en-US"/>
        </w:rPr>
      </w:pPr>
      <w:r w:rsidRPr="0060736E">
        <w:rPr>
          <w:rFonts w:ascii="Garamond" w:hAnsi="Garamond"/>
          <w:sz w:val="24"/>
          <w:szCs w:val="24"/>
          <w:lang w:val="en-US"/>
        </w:rPr>
        <w:t xml:space="preserve">Hal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menjadi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sesuatu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menarik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untuk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dikaji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lebih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lanjut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Terdapat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dua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tujuan</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penelitian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ini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yaitu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untuk</w:t>
      </w:r>
      <w:proofErr w:type="spellEnd"/>
      <w:r w:rsidRPr="0060736E">
        <w:rPr>
          <w:rFonts w:ascii="Garamond" w:hAnsi="Garamond"/>
          <w:sz w:val="24"/>
          <w:szCs w:val="24"/>
          <w:lang w:val="en-US"/>
        </w:rPr>
        <w:t xml:space="preserve"> </w:t>
      </w:r>
      <w:r w:rsidRPr="0060736E">
        <w:rPr>
          <w:rFonts w:ascii="Garamond" w:hAnsi="Garamond"/>
          <w:sz w:val="24"/>
          <w:szCs w:val="24"/>
        </w:rPr>
        <w:t>mengetahui</w:t>
      </w:r>
      <w:r w:rsidRPr="0060736E">
        <w:rPr>
          <w:rFonts w:ascii="Garamond" w:hAnsi="Garamond"/>
          <w:sz w:val="24"/>
          <w:szCs w:val="24"/>
          <w:lang w:val="en-US"/>
        </w:rPr>
        <w:t xml:space="preserve"> </w:t>
      </w:r>
      <w:proofErr w:type="spellStart"/>
      <w:r w:rsidRPr="0060736E">
        <w:rPr>
          <w:rFonts w:ascii="Garamond" w:hAnsi="Garamond"/>
          <w:sz w:val="24"/>
          <w:szCs w:val="24"/>
          <w:lang w:val="en-US"/>
        </w:rPr>
        <w:t>landasan</w:t>
      </w:r>
      <w:proofErr w:type="spellEnd"/>
      <w:r w:rsidRPr="0060736E">
        <w:rPr>
          <w:rFonts w:ascii="Garamond" w:hAnsi="Garamond"/>
          <w:sz w:val="24"/>
          <w:szCs w:val="24"/>
          <w:lang w:val="en-US"/>
        </w:rPr>
        <w:t xml:space="preserve"> ide yang </w:t>
      </w:r>
      <w:proofErr w:type="spellStart"/>
      <w:r w:rsidRPr="0060736E">
        <w:rPr>
          <w:rFonts w:ascii="Garamond" w:hAnsi="Garamond"/>
          <w:sz w:val="24"/>
          <w:szCs w:val="24"/>
          <w:lang w:val="en-US"/>
        </w:rPr>
        <w:t>dimiliki</w:t>
      </w:r>
      <w:proofErr w:type="spellEnd"/>
      <w:r w:rsidRPr="0060736E">
        <w:rPr>
          <w:rFonts w:ascii="Garamond" w:hAnsi="Garamond"/>
          <w:sz w:val="24"/>
          <w:szCs w:val="24"/>
          <w:lang w:val="en-US"/>
        </w:rPr>
        <w:t xml:space="preserve"> oleh </w:t>
      </w: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w:t>
      </w:r>
      <w:r w:rsidRPr="0060736E">
        <w:rPr>
          <w:rFonts w:ascii="Garamond" w:hAnsi="Garamond"/>
          <w:sz w:val="24"/>
          <w:szCs w:val="24"/>
        </w:rPr>
        <w:t xml:space="preserve">dalam </w:t>
      </w:r>
      <w:proofErr w:type="spellStart"/>
      <w:r w:rsidRPr="0060736E">
        <w:rPr>
          <w:rFonts w:ascii="Garamond" w:hAnsi="Garamond"/>
          <w:sz w:val="24"/>
          <w:szCs w:val="24"/>
          <w:lang w:val="en-US"/>
        </w:rPr>
        <w:t>penggarapan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ulang</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ilustrasi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serta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untuk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mengetahui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tahapan</w:t>
      </w:r>
      <w:proofErr w:type="spellEnd"/>
      <w:r w:rsidRPr="0060736E">
        <w:rPr>
          <w:rFonts w:ascii="Garamond" w:hAnsi="Garamond"/>
          <w:sz w:val="24"/>
          <w:szCs w:val="24"/>
          <w:lang w:val="en-US"/>
        </w:rPr>
        <w:t xml:space="preserve"> dan proses </w:t>
      </w:r>
      <w:proofErr w:type="spellStart"/>
      <w:r w:rsidRPr="0060736E">
        <w:rPr>
          <w:rFonts w:ascii="Garamond" w:hAnsi="Garamond"/>
          <w:sz w:val="24"/>
          <w:szCs w:val="24"/>
          <w:lang w:val="en-US"/>
        </w:rPr>
        <w:t>kreativitas</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dilakukan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mengilustrasikan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setiap</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bagian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Jendela</w:t>
      </w:r>
      <w:proofErr w:type="spellEnd"/>
      <w:r w:rsidRPr="0060736E">
        <w:rPr>
          <w:rFonts w:ascii="Garamond" w:hAnsi="Garamond"/>
          <w:sz w:val="24"/>
          <w:szCs w:val="24"/>
          <w:lang w:val="en-US"/>
        </w:rPr>
        <w:t>”.</w:t>
      </w:r>
    </w:p>
    <w:p w14:paraId="17470AFB" w14:textId="77777777" w:rsidR="00BD25CB" w:rsidRPr="0060736E" w:rsidRDefault="00BD25CB" w:rsidP="00BD25CB">
      <w:pPr>
        <w:pStyle w:val="BodyText"/>
        <w:spacing w:line="360" w:lineRule="auto"/>
        <w:ind w:left="100" w:firstLine="453"/>
        <w:contextualSpacing/>
        <w:jc w:val="both"/>
        <w:rPr>
          <w:rStyle w:val="jlqj4b"/>
          <w:rFonts w:ascii="Garamond" w:hAnsi="Garamond"/>
        </w:rPr>
      </w:pPr>
      <w:proofErr w:type="spellStart"/>
      <w:r w:rsidRPr="0060736E">
        <w:rPr>
          <w:rFonts w:ascii="Garamond" w:hAnsi="Garamond"/>
        </w:rPr>
        <w:t>Sebuah</w:t>
      </w:r>
      <w:proofErr w:type="spellEnd"/>
      <w:r w:rsidRPr="0060736E">
        <w:rPr>
          <w:rFonts w:ascii="Garamond" w:hAnsi="Garamond"/>
        </w:rPr>
        <w:t xml:space="preserve"> </w:t>
      </w:r>
      <w:proofErr w:type="spellStart"/>
      <w:r w:rsidRPr="0060736E">
        <w:rPr>
          <w:rFonts w:ascii="Garamond" w:hAnsi="Garamond"/>
        </w:rPr>
        <w:t>pendapat</w:t>
      </w:r>
      <w:proofErr w:type="spellEnd"/>
      <w:r w:rsidRPr="0060736E">
        <w:rPr>
          <w:rFonts w:ascii="Garamond" w:hAnsi="Garamond"/>
        </w:rPr>
        <w:t xml:space="preserve"> </w:t>
      </w:r>
      <w:proofErr w:type="spellStart"/>
      <w:r w:rsidRPr="0060736E">
        <w:rPr>
          <w:rFonts w:ascii="Garamond" w:hAnsi="Garamond"/>
        </w:rPr>
        <w:t>dari</w:t>
      </w:r>
      <w:proofErr w:type="spellEnd"/>
      <w:r w:rsidRPr="0060736E">
        <w:rPr>
          <w:rFonts w:ascii="Garamond" w:hAnsi="Garamond"/>
        </w:rPr>
        <w:t xml:space="preserve"> London, </w:t>
      </w:r>
      <w:proofErr w:type="spellStart"/>
      <w:r w:rsidRPr="0060736E">
        <w:rPr>
          <w:rFonts w:ascii="Garamond" w:hAnsi="Garamond"/>
        </w:rPr>
        <w:t>dalam</w:t>
      </w:r>
      <w:proofErr w:type="spellEnd"/>
      <w:r w:rsidRPr="0060736E">
        <w:rPr>
          <w:rFonts w:ascii="Garamond" w:hAnsi="Garamond"/>
        </w:rPr>
        <w:t xml:space="preserve"> </w:t>
      </w:r>
      <w:proofErr w:type="spellStart"/>
      <w:r w:rsidRPr="0060736E">
        <w:rPr>
          <w:rFonts w:ascii="Garamond" w:hAnsi="Garamond"/>
        </w:rPr>
        <w:t>Pethorant</w:t>
      </w:r>
      <w:proofErr w:type="spellEnd"/>
      <w:r w:rsidRPr="0060736E">
        <w:rPr>
          <w:rFonts w:ascii="Garamond" w:hAnsi="Garamond"/>
        </w:rPr>
        <w:t xml:space="preserve"> </w:t>
      </w:r>
      <w:r w:rsidRPr="0060736E">
        <w:rPr>
          <w:rFonts w:ascii="Garamond" w:hAnsi="Garamond"/>
        </w:rPr>
        <w:fldChar w:fldCharType="begin" w:fldLock="1"/>
      </w:r>
      <w:r w:rsidRPr="0060736E">
        <w:rPr>
          <w:rFonts w:ascii="Garamond" w:hAnsi="Garamond"/>
        </w:rPr>
        <w:instrText>ADDIN CSL_CITATION {"citationItems":[{"id":"ITEM-1","itemData":{"DOI":"10.31091/jomsti.v3i1.967","abstract":"Scores are things that cannot be separated from the film. The score has an important role in the film. Apart from being a communication tool, scores are needed to convey visual messages. The rise of filmmaking lately especially those related to scores requires composers with a variety different disciplines. This paper discusses the score on the film. The method used is observation. The data studied is in the form of journals, books, pictures, videos, which have been described in written form.","author":[{"dropping-particle":"","family":"Phetorant","given":"Dimas","non-dropping-particle":"","parse-names":false,"suffix":""}],"container-title":"Journal of Music Science, Technology, and Industry","id":"ITEM-1","issue":"1","issued":{"date-parts":[["2020"]]},"page":"91-102","title":"Peran Musik dalam Film Score","type":"article-journal","volume":"3"},"uris":["http://www.mendeley.com/documents/?uuid=77efe129-6ad0-450a-a0ec-3fe4c8b6be46"]}],"mendeley":{"formattedCitation":"(Phetorant, 2020)","manualFormatting":"(2020: 92)","plainTextFormattedCitation":"(Phetorant, 2020)","previouslyFormattedCitation":"(Phetorant, 2020)"},"properties":{"noteIndex":0},"schema":"https://github.com/citation-style-language/schema/raw/master/csl-citation.json"}</w:instrText>
      </w:r>
      <w:r w:rsidRPr="0060736E">
        <w:rPr>
          <w:rFonts w:ascii="Garamond" w:hAnsi="Garamond"/>
        </w:rPr>
        <w:fldChar w:fldCharType="separate"/>
      </w:r>
      <w:r w:rsidRPr="0060736E">
        <w:rPr>
          <w:rFonts w:ascii="Garamond" w:hAnsi="Garamond"/>
          <w:noProof/>
        </w:rPr>
        <w:t>(2020: 92)</w:t>
      </w:r>
      <w:r w:rsidRPr="0060736E">
        <w:rPr>
          <w:rFonts w:ascii="Garamond" w:hAnsi="Garamond"/>
        </w:rPr>
        <w:fldChar w:fldCharType="end"/>
      </w:r>
      <w:r w:rsidRPr="0060736E">
        <w:rPr>
          <w:rFonts w:ascii="Garamond" w:hAnsi="Garamond"/>
        </w:rPr>
        <w:t xml:space="preserve">, </w:t>
      </w:r>
      <w:proofErr w:type="spellStart"/>
      <w:r w:rsidRPr="0060736E">
        <w:rPr>
          <w:rFonts w:ascii="Garamond" w:hAnsi="Garamond"/>
        </w:rPr>
        <w:t>menyatakan</w:t>
      </w:r>
      <w:proofErr w:type="spellEnd"/>
      <w:r w:rsidRPr="0060736E">
        <w:rPr>
          <w:rFonts w:ascii="Garamond" w:hAnsi="Garamond"/>
        </w:rPr>
        <w:t xml:space="preserve"> </w:t>
      </w:r>
      <w:proofErr w:type="spellStart"/>
      <w:r w:rsidRPr="0060736E">
        <w:rPr>
          <w:rFonts w:ascii="Garamond" w:hAnsi="Garamond"/>
        </w:rPr>
        <w:t>bahwa</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film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menghubungkan</w:t>
      </w:r>
      <w:proofErr w:type="spellEnd"/>
      <w:r w:rsidRPr="0060736E">
        <w:rPr>
          <w:rFonts w:ascii="Garamond" w:hAnsi="Garamond"/>
        </w:rPr>
        <w:t xml:space="preserve"> </w:t>
      </w:r>
      <w:proofErr w:type="spellStart"/>
      <w:r w:rsidRPr="0060736E">
        <w:rPr>
          <w:rFonts w:ascii="Garamond" w:hAnsi="Garamond"/>
        </w:rPr>
        <w:t>serta</w:t>
      </w:r>
      <w:proofErr w:type="spellEnd"/>
      <w:r w:rsidRPr="0060736E">
        <w:rPr>
          <w:rFonts w:ascii="Garamond" w:hAnsi="Garamond"/>
        </w:rPr>
        <w:t xml:space="preserve"> </w:t>
      </w:r>
      <w:proofErr w:type="spellStart"/>
      <w:r w:rsidRPr="0060736E">
        <w:rPr>
          <w:rFonts w:ascii="Garamond" w:hAnsi="Garamond"/>
        </w:rPr>
        <w:t>menafsirkan</w:t>
      </w:r>
      <w:proofErr w:type="spellEnd"/>
      <w:r w:rsidRPr="0060736E">
        <w:rPr>
          <w:rFonts w:ascii="Garamond" w:hAnsi="Garamond"/>
        </w:rPr>
        <w:t xml:space="preserve"> </w:t>
      </w:r>
      <w:proofErr w:type="spellStart"/>
      <w:r w:rsidRPr="0060736E">
        <w:rPr>
          <w:rFonts w:ascii="Garamond" w:hAnsi="Garamond"/>
        </w:rPr>
        <w:t>setiap</w:t>
      </w:r>
      <w:proofErr w:type="spellEnd"/>
      <w:r w:rsidRPr="0060736E">
        <w:rPr>
          <w:rFonts w:ascii="Garamond" w:hAnsi="Garamond"/>
        </w:rPr>
        <w:t xml:space="preserve"> </w:t>
      </w:r>
      <w:proofErr w:type="spellStart"/>
      <w:r w:rsidRPr="0060736E">
        <w:rPr>
          <w:rFonts w:ascii="Garamond" w:hAnsi="Garamond"/>
        </w:rPr>
        <w:t>adegan</w:t>
      </w:r>
      <w:proofErr w:type="spellEnd"/>
      <w:r w:rsidRPr="0060736E">
        <w:rPr>
          <w:rFonts w:ascii="Garamond" w:hAnsi="Garamond"/>
        </w:rPr>
        <w:t xml:space="preserve"> di </w:t>
      </w:r>
      <w:proofErr w:type="spellStart"/>
      <w:r w:rsidRPr="0060736E">
        <w:rPr>
          <w:rFonts w:ascii="Garamond" w:hAnsi="Garamond"/>
        </w:rPr>
        <w:t>dalam</w:t>
      </w:r>
      <w:proofErr w:type="spellEnd"/>
      <w:r w:rsidRPr="0060736E">
        <w:rPr>
          <w:rFonts w:ascii="Garamond" w:hAnsi="Garamond"/>
        </w:rPr>
        <w:t xml:space="preserve"> film </w:t>
      </w:r>
      <w:proofErr w:type="spellStart"/>
      <w:r w:rsidRPr="0060736E">
        <w:rPr>
          <w:rFonts w:ascii="Garamond" w:hAnsi="Garamond"/>
        </w:rPr>
        <w:t>menjadi</w:t>
      </w:r>
      <w:proofErr w:type="spellEnd"/>
      <w:r w:rsidRPr="0060736E">
        <w:rPr>
          <w:rFonts w:ascii="Garamond" w:hAnsi="Garamond"/>
        </w:rPr>
        <w:t xml:space="preserve"> </w:t>
      </w:r>
      <w:proofErr w:type="spellStart"/>
      <w:r w:rsidRPr="0060736E">
        <w:rPr>
          <w:rFonts w:ascii="Garamond" w:hAnsi="Garamond"/>
        </w:rPr>
        <w:t>sebuah</w:t>
      </w:r>
      <w:proofErr w:type="spellEnd"/>
      <w:r w:rsidRPr="0060736E">
        <w:rPr>
          <w:rFonts w:ascii="Garamond" w:hAnsi="Garamond"/>
        </w:rPr>
        <w:t xml:space="preserve"> visual yang dramatis. Oleh </w:t>
      </w:r>
      <w:proofErr w:type="spellStart"/>
      <w:r w:rsidRPr="0060736E">
        <w:rPr>
          <w:rFonts w:ascii="Garamond" w:hAnsi="Garamond"/>
        </w:rPr>
        <w:t>karena</w:t>
      </w:r>
      <w:proofErr w:type="spellEnd"/>
      <w:r w:rsidRPr="0060736E">
        <w:rPr>
          <w:rFonts w:ascii="Garamond" w:hAnsi="Garamond"/>
        </w:rPr>
        <w:t xml:space="preserve"> </w:t>
      </w:r>
      <w:proofErr w:type="spellStart"/>
      <w:r w:rsidRPr="0060736E">
        <w:rPr>
          <w:rFonts w:ascii="Garamond" w:hAnsi="Garamond"/>
        </w:rPr>
        <w:t>itu</w:t>
      </w:r>
      <w:proofErr w:type="spellEnd"/>
      <w:r w:rsidRPr="0060736E">
        <w:rPr>
          <w:rFonts w:ascii="Garamond" w:hAnsi="Garamond"/>
        </w:rPr>
        <w:t xml:space="preserve">, </w:t>
      </w:r>
      <w:proofErr w:type="spellStart"/>
      <w:r w:rsidRPr="0060736E">
        <w:rPr>
          <w:rFonts w:ascii="Garamond" w:hAnsi="Garamond"/>
        </w:rPr>
        <w:t>komposer</w:t>
      </w:r>
      <w:proofErr w:type="spellEnd"/>
      <w:r w:rsidRPr="0060736E">
        <w:rPr>
          <w:rFonts w:ascii="Garamond" w:hAnsi="Garamond"/>
        </w:rPr>
        <w:t xml:space="preserve"> film </w:t>
      </w:r>
      <w:proofErr w:type="spellStart"/>
      <w:r w:rsidRPr="0060736E">
        <w:rPr>
          <w:rFonts w:ascii="Garamond" w:hAnsi="Garamond"/>
        </w:rPr>
        <w:t>harus</w:t>
      </w:r>
      <w:proofErr w:type="spellEnd"/>
      <w:r w:rsidRPr="0060736E">
        <w:rPr>
          <w:rFonts w:ascii="Garamond" w:hAnsi="Garamond"/>
        </w:rPr>
        <w:t xml:space="preserve">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menerjemahkan</w:t>
      </w:r>
      <w:proofErr w:type="spellEnd"/>
      <w:r w:rsidRPr="0060736E">
        <w:rPr>
          <w:rFonts w:ascii="Garamond" w:hAnsi="Garamond"/>
        </w:rPr>
        <w:t xml:space="preserve"> </w:t>
      </w:r>
      <w:proofErr w:type="spellStart"/>
      <w:r w:rsidRPr="0060736E">
        <w:rPr>
          <w:rFonts w:ascii="Garamond" w:hAnsi="Garamond"/>
        </w:rPr>
        <w:t>frekuensi</w:t>
      </w:r>
      <w:proofErr w:type="spellEnd"/>
      <w:r w:rsidRPr="0060736E">
        <w:rPr>
          <w:rFonts w:ascii="Garamond" w:hAnsi="Garamond"/>
        </w:rPr>
        <w:t xml:space="preserve"> visual </w:t>
      </w:r>
      <w:proofErr w:type="spellStart"/>
      <w:r w:rsidRPr="0060736E">
        <w:rPr>
          <w:rFonts w:ascii="Garamond" w:hAnsi="Garamond"/>
        </w:rPr>
        <w:t>tersebut</w:t>
      </w:r>
      <w:proofErr w:type="spellEnd"/>
      <w:r w:rsidRPr="0060736E">
        <w:rPr>
          <w:rFonts w:ascii="Garamond" w:hAnsi="Garamond"/>
        </w:rPr>
        <w:t xml:space="preserve"> </w:t>
      </w:r>
      <w:proofErr w:type="spellStart"/>
      <w:r w:rsidRPr="0060736E">
        <w:rPr>
          <w:rFonts w:ascii="Garamond" w:hAnsi="Garamond"/>
        </w:rPr>
        <w:t>ke</w:t>
      </w:r>
      <w:proofErr w:type="spellEnd"/>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w:t>
      </w:r>
      <w:proofErr w:type="spellStart"/>
      <w:r w:rsidRPr="0060736E">
        <w:rPr>
          <w:rFonts w:ascii="Garamond" w:hAnsi="Garamond"/>
        </w:rPr>
        <w:t>karya</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film, </w:t>
      </w:r>
      <w:proofErr w:type="spellStart"/>
      <w:r w:rsidRPr="0060736E">
        <w:rPr>
          <w:rFonts w:ascii="Garamond" w:hAnsi="Garamond"/>
        </w:rPr>
        <w:t>sehingga</w:t>
      </w:r>
      <w:proofErr w:type="spellEnd"/>
      <w:r w:rsidRPr="0060736E">
        <w:rPr>
          <w:rFonts w:ascii="Garamond" w:hAnsi="Garamond"/>
        </w:rPr>
        <w:t xml:space="preserve"> </w:t>
      </w:r>
      <w:proofErr w:type="spellStart"/>
      <w:r w:rsidRPr="0060736E">
        <w:rPr>
          <w:rFonts w:ascii="Garamond" w:hAnsi="Garamond"/>
        </w:rPr>
        <w:t>unsur</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dan </w:t>
      </w:r>
      <w:proofErr w:type="spellStart"/>
      <w:r w:rsidRPr="0060736E">
        <w:rPr>
          <w:rFonts w:ascii="Garamond" w:hAnsi="Garamond"/>
        </w:rPr>
        <w:t>gambar</w:t>
      </w:r>
      <w:proofErr w:type="spellEnd"/>
      <w:r w:rsidRPr="0060736E">
        <w:rPr>
          <w:rFonts w:ascii="Garamond" w:hAnsi="Garamond"/>
        </w:rPr>
        <w:t xml:space="preserve">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lebur</w:t>
      </w:r>
      <w:proofErr w:type="spellEnd"/>
      <w:r w:rsidRPr="0060736E">
        <w:rPr>
          <w:rFonts w:ascii="Garamond" w:hAnsi="Garamond"/>
        </w:rPr>
        <w:t xml:space="preserve"> </w:t>
      </w:r>
      <w:proofErr w:type="spellStart"/>
      <w:r w:rsidRPr="0060736E">
        <w:rPr>
          <w:rFonts w:ascii="Garamond" w:hAnsi="Garamond"/>
        </w:rPr>
        <w:t>menjadi</w:t>
      </w:r>
      <w:proofErr w:type="spellEnd"/>
      <w:r w:rsidRPr="0060736E">
        <w:rPr>
          <w:rFonts w:ascii="Garamond" w:hAnsi="Garamond"/>
        </w:rPr>
        <w:t xml:space="preserve"> </w:t>
      </w:r>
      <w:proofErr w:type="spellStart"/>
      <w:r w:rsidRPr="0060736E">
        <w:rPr>
          <w:rFonts w:ascii="Garamond" w:hAnsi="Garamond"/>
        </w:rPr>
        <w:t>satu</w:t>
      </w:r>
      <w:proofErr w:type="spellEnd"/>
      <w:r w:rsidRPr="0060736E">
        <w:rPr>
          <w:rFonts w:ascii="Garamond" w:hAnsi="Garamond"/>
        </w:rPr>
        <w:t xml:space="preserve"> </w:t>
      </w:r>
      <w:r w:rsidRPr="0060736E">
        <w:rPr>
          <w:rStyle w:val="jlqj4b"/>
          <w:rFonts w:ascii="Garamond" w:hAnsi="Garamond"/>
        </w:rPr>
        <w:fldChar w:fldCharType="begin" w:fldLock="1"/>
      </w:r>
      <w:r w:rsidRPr="0060736E">
        <w:rPr>
          <w:rStyle w:val="jlqj4b"/>
          <w:rFonts w:ascii="Garamond" w:hAnsi="Garamond"/>
        </w:rPr>
        <w:instrText>ADDIN CSL_CITATION {"citationItems":[{"id":"ITEM-1","itemData":{"DOI":"10.1093/oxfordhb/9780195328493.013.009","ISBN":"978–0–19–532849–3","abstract":"This chapterexamines how the effects of film music on meaning, memory, and the construction of a reality within a film can be addressed or understood from a cognitive scientific perspective. It reviews studies that aim to explain why music is important to film as well as how music functions in film, and it discusses the principles of cognitive science and cognitive perspective. It also considers the Congruence-Associationist Model for understanding filmmusic, which was developed to account for the fact that the attitudes toward three geometric film characters were affected differently by background music.","author":[{"dropping-particle":"","family":"Cohen","given":"Anabelle J","non-dropping-particle":"","parse-names":false,"suffix":""}],"chapter-number":"5","container-title":"The Oxford Handbook of Film Music Studies","editor":[{"dropping-particle":"","family":"Neumeyer","given":"David","non-dropping-particle":"","parse-names":false,"suffix":""}],"id":"ITEM-1","issued":{"date-parts":[["2014"]]},"page":"696","publisher":"Oxford University Press","publisher-place":"New York","title":"Film Music from The Perspestive of Cognitive Science","type":"chapter"},"uris":["http://www.mendeley.com/documents/?uuid=5b7cdc07-8318-4aa1-a320-21ae168c211d"]}],"mendeley":{"formattedCitation":"(Cohen, 2014)","manualFormatting":"(Cohen, 2014: 96)","plainTextFormattedCitation":"(Cohen, 2014)","previouslyFormattedCitation":"(Cohen, 2014)"},"properties":{"noteIndex":0},"schema":"https://github.com/citation-style-language/schema/raw/master/csl-citation.json"}</w:instrText>
      </w:r>
      <w:r w:rsidRPr="0060736E">
        <w:rPr>
          <w:rStyle w:val="jlqj4b"/>
          <w:rFonts w:ascii="Garamond" w:hAnsi="Garamond"/>
        </w:rPr>
        <w:fldChar w:fldCharType="separate"/>
      </w:r>
      <w:r w:rsidRPr="0060736E">
        <w:rPr>
          <w:rStyle w:val="jlqj4b"/>
          <w:rFonts w:ascii="Garamond" w:hAnsi="Garamond"/>
          <w:noProof/>
        </w:rPr>
        <w:t>(Cohen, 2014: 96)</w:t>
      </w:r>
      <w:r w:rsidRPr="0060736E">
        <w:rPr>
          <w:rStyle w:val="jlqj4b"/>
          <w:rFonts w:ascii="Garamond" w:hAnsi="Garamond"/>
        </w:rPr>
        <w:fldChar w:fldCharType="end"/>
      </w:r>
      <w:r w:rsidRPr="0060736E">
        <w:rPr>
          <w:rStyle w:val="jlqj4b"/>
          <w:rFonts w:ascii="Garamond" w:hAnsi="Garamond"/>
        </w:rPr>
        <w:t>.</w:t>
      </w:r>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w:t>
      </w:r>
      <w:proofErr w:type="spellStart"/>
      <w:r w:rsidRPr="0060736E">
        <w:rPr>
          <w:rFonts w:ascii="Garamond" w:hAnsi="Garamond"/>
        </w:rPr>
        <w:t>karya</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film, agar </w:t>
      </w:r>
      <w:proofErr w:type="spellStart"/>
      <w:r w:rsidRPr="0060736E">
        <w:rPr>
          <w:rFonts w:ascii="Garamond" w:hAnsi="Garamond"/>
        </w:rPr>
        <w:t>suasana</w:t>
      </w:r>
      <w:proofErr w:type="spellEnd"/>
      <w:r w:rsidRPr="0060736E">
        <w:rPr>
          <w:rFonts w:ascii="Garamond" w:hAnsi="Garamond"/>
        </w:rPr>
        <w:t xml:space="preserve"> dan </w:t>
      </w:r>
      <w:proofErr w:type="spellStart"/>
      <w:r w:rsidRPr="0060736E">
        <w:rPr>
          <w:rFonts w:ascii="Garamond" w:hAnsi="Garamond"/>
        </w:rPr>
        <w:t>emosi</w:t>
      </w:r>
      <w:proofErr w:type="spellEnd"/>
      <w:r w:rsidRPr="0060736E">
        <w:rPr>
          <w:rFonts w:ascii="Garamond" w:hAnsi="Garamond"/>
        </w:rPr>
        <w:t xml:space="preserve"> </w:t>
      </w:r>
      <w:proofErr w:type="spellStart"/>
      <w:r w:rsidRPr="0060736E">
        <w:rPr>
          <w:rFonts w:ascii="Garamond" w:hAnsi="Garamond"/>
        </w:rPr>
        <w:t>adegan</w:t>
      </w:r>
      <w:proofErr w:type="spellEnd"/>
      <w:r w:rsidRPr="0060736E">
        <w:rPr>
          <w:rFonts w:ascii="Garamond" w:hAnsi="Garamond"/>
        </w:rPr>
        <w:t xml:space="preserve"> film </w:t>
      </w:r>
      <w:proofErr w:type="spellStart"/>
      <w:r w:rsidRPr="0060736E">
        <w:rPr>
          <w:rFonts w:ascii="Garamond" w:hAnsi="Garamond"/>
        </w:rPr>
        <w:t>dapat</w:t>
      </w:r>
      <w:proofErr w:type="spellEnd"/>
      <w:r w:rsidRPr="0060736E">
        <w:rPr>
          <w:rFonts w:ascii="Garamond" w:hAnsi="Garamond"/>
        </w:rPr>
        <w:t xml:space="preserve"> </w:t>
      </w:r>
      <w:proofErr w:type="spellStart"/>
      <w:r w:rsidRPr="0060736E">
        <w:rPr>
          <w:rFonts w:ascii="Garamond" w:hAnsi="Garamond"/>
        </w:rPr>
        <w:t>tercapai</w:t>
      </w:r>
      <w:proofErr w:type="spellEnd"/>
      <w:r w:rsidRPr="0060736E">
        <w:rPr>
          <w:rFonts w:ascii="Garamond" w:hAnsi="Garamond"/>
        </w:rPr>
        <w:t xml:space="preserve">, </w:t>
      </w:r>
      <w:proofErr w:type="spellStart"/>
      <w:r w:rsidRPr="0060736E">
        <w:rPr>
          <w:rFonts w:ascii="Garamond" w:hAnsi="Garamond"/>
        </w:rPr>
        <w:t>maka</w:t>
      </w:r>
      <w:proofErr w:type="spellEnd"/>
      <w:r w:rsidRPr="0060736E">
        <w:rPr>
          <w:rFonts w:ascii="Garamond" w:hAnsi="Garamond"/>
        </w:rPr>
        <w:t xml:space="preserve"> </w:t>
      </w:r>
      <w:proofErr w:type="spellStart"/>
      <w:r w:rsidRPr="0060736E">
        <w:rPr>
          <w:rFonts w:ascii="Garamond" w:hAnsi="Garamond"/>
        </w:rPr>
        <w:t>dibutuhkan</w:t>
      </w:r>
      <w:proofErr w:type="spellEnd"/>
      <w:r w:rsidRPr="0060736E">
        <w:rPr>
          <w:rFonts w:ascii="Garamond" w:hAnsi="Garamond"/>
        </w:rPr>
        <w:t xml:space="preserve"> </w:t>
      </w:r>
      <w:proofErr w:type="spellStart"/>
      <w:r w:rsidRPr="0060736E">
        <w:rPr>
          <w:rFonts w:ascii="Garamond" w:hAnsi="Garamond"/>
        </w:rPr>
        <w:t>kreativitas</w:t>
      </w:r>
      <w:proofErr w:type="spellEnd"/>
      <w:r w:rsidRPr="0060736E">
        <w:rPr>
          <w:rFonts w:ascii="Garamond" w:hAnsi="Garamond"/>
        </w:rPr>
        <w:t xml:space="preserve"> </w:t>
      </w:r>
      <w:proofErr w:type="spellStart"/>
      <w:r w:rsidRPr="0060736E">
        <w:rPr>
          <w:rFonts w:ascii="Garamond" w:hAnsi="Garamond"/>
        </w:rPr>
        <w:t>dari</w:t>
      </w:r>
      <w:proofErr w:type="spellEnd"/>
      <w:r w:rsidRPr="0060736E">
        <w:rPr>
          <w:rFonts w:ascii="Garamond" w:hAnsi="Garamond"/>
        </w:rPr>
        <w:t xml:space="preserve"> </w:t>
      </w:r>
      <w:proofErr w:type="spellStart"/>
      <w:r w:rsidRPr="0060736E">
        <w:rPr>
          <w:rFonts w:ascii="Garamond" w:hAnsi="Garamond"/>
        </w:rPr>
        <w:t>komposer</w:t>
      </w:r>
      <w:proofErr w:type="spellEnd"/>
      <w:r w:rsidRPr="0060736E">
        <w:rPr>
          <w:rFonts w:ascii="Garamond" w:hAnsi="Garamond"/>
        </w:rPr>
        <w:t xml:space="preserve">. Salah </w:t>
      </w:r>
      <w:proofErr w:type="spellStart"/>
      <w:r w:rsidRPr="0060736E">
        <w:rPr>
          <w:rFonts w:ascii="Garamond" w:hAnsi="Garamond"/>
        </w:rPr>
        <w:t>satunya</w:t>
      </w:r>
      <w:proofErr w:type="spellEnd"/>
      <w:r w:rsidRPr="0060736E">
        <w:rPr>
          <w:rFonts w:ascii="Garamond" w:hAnsi="Garamond"/>
        </w:rPr>
        <w:t xml:space="preserve"> </w:t>
      </w:r>
      <w:proofErr w:type="spellStart"/>
      <w:r w:rsidRPr="0060736E">
        <w:rPr>
          <w:rFonts w:ascii="Garamond" w:hAnsi="Garamond"/>
        </w:rPr>
        <w:t>adalah</w:t>
      </w:r>
      <w:proofErr w:type="spellEnd"/>
      <w:r w:rsidRPr="0060736E">
        <w:rPr>
          <w:rFonts w:ascii="Garamond" w:hAnsi="Garamond"/>
        </w:rPr>
        <w:t xml:space="preserve"> </w:t>
      </w:r>
      <w:proofErr w:type="spellStart"/>
      <w:r w:rsidRPr="0060736E">
        <w:rPr>
          <w:rFonts w:ascii="Garamond" w:hAnsi="Garamond"/>
        </w:rPr>
        <w:t>dengan</w:t>
      </w:r>
      <w:proofErr w:type="spellEnd"/>
      <w:r w:rsidRPr="0060736E">
        <w:rPr>
          <w:rFonts w:ascii="Garamond" w:hAnsi="Garamond"/>
        </w:rPr>
        <w:t xml:space="preserve"> </w:t>
      </w:r>
      <w:proofErr w:type="spellStart"/>
      <w:r w:rsidRPr="0060736E">
        <w:rPr>
          <w:rFonts w:ascii="Garamond" w:hAnsi="Garamond"/>
        </w:rPr>
        <w:t>cara</w:t>
      </w:r>
      <w:proofErr w:type="spellEnd"/>
      <w:r w:rsidRPr="0060736E">
        <w:rPr>
          <w:rFonts w:ascii="Garamond" w:hAnsi="Garamond"/>
        </w:rPr>
        <w:t xml:space="preserve"> </w:t>
      </w:r>
      <w:proofErr w:type="spellStart"/>
      <w:r w:rsidRPr="0060736E">
        <w:rPr>
          <w:rFonts w:ascii="Garamond" w:hAnsi="Garamond"/>
        </w:rPr>
        <w:t>pengkodean</w:t>
      </w:r>
      <w:proofErr w:type="spellEnd"/>
      <w:r w:rsidRPr="0060736E">
        <w:rPr>
          <w:rFonts w:ascii="Garamond" w:hAnsi="Garamond"/>
        </w:rPr>
        <w:t xml:space="preserve"> </w:t>
      </w:r>
      <w:proofErr w:type="spellStart"/>
      <w:r w:rsidRPr="0060736E">
        <w:rPr>
          <w:rFonts w:ascii="Garamond" w:hAnsi="Garamond"/>
        </w:rPr>
        <w:t>persepsi</w:t>
      </w:r>
      <w:proofErr w:type="spellEnd"/>
      <w:r w:rsidRPr="0060736E">
        <w:rPr>
          <w:rFonts w:ascii="Garamond" w:hAnsi="Garamond"/>
        </w:rPr>
        <w:t xml:space="preserve"> </w:t>
      </w:r>
      <w:proofErr w:type="spellStart"/>
      <w:r w:rsidRPr="0060736E">
        <w:rPr>
          <w:rFonts w:ascii="Garamond" w:hAnsi="Garamond"/>
        </w:rPr>
        <w:t>ekspresi</w:t>
      </w:r>
      <w:proofErr w:type="spellEnd"/>
      <w:r w:rsidRPr="0060736E">
        <w:rPr>
          <w:rFonts w:ascii="Garamond" w:hAnsi="Garamond"/>
        </w:rPr>
        <w:t xml:space="preserve">. Hal </w:t>
      </w:r>
      <w:proofErr w:type="spellStart"/>
      <w:r w:rsidRPr="0060736E">
        <w:rPr>
          <w:rFonts w:ascii="Garamond" w:hAnsi="Garamond"/>
        </w:rPr>
        <w:t>itu</w:t>
      </w:r>
      <w:proofErr w:type="spellEnd"/>
      <w:r w:rsidRPr="0060736E">
        <w:rPr>
          <w:rFonts w:ascii="Garamond" w:hAnsi="Garamond"/>
        </w:rPr>
        <w:t xml:space="preserve"> </w:t>
      </w:r>
      <w:proofErr w:type="spellStart"/>
      <w:r w:rsidRPr="0060736E">
        <w:rPr>
          <w:rFonts w:ascii="Garamond" w:hAnsi="Garamond"/>
        </w:rPr>
        <w:t>dilakukan</w:t>
      </w:r>
      <w:proofErr w:type="spellEnd"/>
      <w:r w:rsidRPr="0060736E">
        <w:rPr>
          <w:rFonts w:ascii="Garamond" w:hAnsi="Garamond"/>
        </w:rPr>
        <w:t xml:space="preserve"> </w:t>
      </w:r>
      <w:proofErr w:type="spellStart"/>
      <w:r w:rsidRPr="0060736E">
        <w:rPr>
          <w:rFonts w:ascii="Garamond" w:hAnsi="Garamond"/>
        </w:rPr>
        <w:t>karena</w:t>
      </w:r>
      <w:proofErr w:type="spellEnd"/>
      <w:r w:rsidRPr="0060736E">
        <w:rPr>
          <w:rFonts w:ascii="Garamond" w:hAnsi="Garamond"/>
        </w:rPr>
        <w:t xml:space="preserve"> </w:t>
      </w:r>
      <w:proofErr w:type="spellStart"/>
      <w:r w:rsidRPr="0060736E">
        <w:rPr>
          <w:rFonts w:ascii="Garamond" w:hAnsi="Garamond"/>
        </w:rPr>
        <w:t>setiap</w:t>
      </w:r>
      <w:proofErr w:type="spellEnd"/>
      <w:r w:rsidRPr="0060736E">
        <w:rPr>
          <w:rFonts w:ascii="Garamond" w:hAnsi="Garamond"/>
        </w:rPr>
        <w:t xml:space="preserve"> </w:t>
      </w:r>
      <w:proofErr w:type="spellStart"/>
      <w:r w:rsidRPr="0060736E">
        <w:rPr>
          <w:rFonts w:ascii="Garamond" w:hAnsi="Garamond"/>
        </w:rPr>
        <w:t>musisi</w:t>
      </w:r>
      <w:proofErr w:type="spellEnd"/>
      <w:r w:rsidRPr="0060736E">
        <w:rPr>
          <w:rFonts w:ascii="Garamond" w:hAnsi="Garamond"/>
        </w:rPr>
        <w:t xml:space="preserve"> </w:t>
      </w:r>
      <w:proofErr w:type="spellStart"/>
      <w:r w:rsidRPr="0060736E">
        <w:rPr>
          <w:rFonts w:ascii="Garamond" w:hAnsi="Garamond"/>
        </w:rPr>
        <w:t>dalam</w:t>
      </w:r>
      <w:proofErr w:type="spellEnd"/>
      <w:r w:rsidRPr="0060736E">
        <w:rPr>
          <w:rFonts w:ascii="Garamond" w:hAnsi="Garamond"/>
        </w:rPr>
        <w:t xml:space="preserve"> </w:t>
      </w:r>
      <w:proofErr w:type="spellStart"/>
      <w:r w:rsidRPr="0060736E">
        <w:rPr>
          <w:rFonts w:ascii="Garamond" w:hAnsi="Garamond"/>
        </w:rPr>
        <w:t>memainkan</w:t>
      </w:r>
      <w:proofErr w:type="spellEnd"/>
      <w:r w:rsidRPr="0060736E">
        <w:rPr>
          <w:rFonts w:ascii="Garamond" w:hAnsi="Garamond"/>
        </w:rPr>
        <w:t xml:space="preserve"> </w:t>
      </w:r>
      <w:proofErr w:type="spellStart"/>
      <w:r w:rsidRPr="0060736E">
        <w:rPr>
          <w:rFonts w:ascii="Garamond" w:hAnsi="Garamond"/>
        </w:rPr>
        <w:t>skor</w:t>
      </w:r>
      <w:proofErr w:type="spellEnd"/>
      <w:r w:rsidRPr="0060736E">
        <w:rPr>
          <w:rFonts w:ascii="Garamond" w:hAnsi="Garamond"/>
        </w:rPr>
        <w:t xml:space="preserve"> </w:t>
      </w:r>
      <w:proofErr w:type="spellStart"/>
      <w:r w:rsidRPr="0060736E">
        <w:rPr>
          <w:rFonts w:ascii="Garamond" w:hAnsi="Garamond"/>
        </w:rPr>
        <w:t>musik</w:t>
      </w:r>
      <w:proofErr w:type="spellEnd"/>
      <w:r w:rsidRPr="0060736E">
        <w:rPr>
          <w:rFonts w:ascii="Garamond" w:hAnsi="Garamond"/>
        </w:rPr>
        <w:t xml:space="preserve"> yang </w:t>
      </w:r>
      <w:proofErr w:type="spellStart"/>
      <w:r w:rsidRPr="0060736E">
        <w:rPr>
          <w:rFonts w:ascii="Garamond" w:hAnsi="Garamond"/>
        </w:rPr>
        <w:t>sama</w:t>
      </w:r>
      <w:proofErr w:type="spellEnd"/>
      <w:r w:rsidRPr="0060736E">
        <w:rPr>
          <w:rFonts w:ascii="Garamond" w:hAnsi="Garamond"/>
        </w:rPr>
        <w:t xml:space="preserve"> </w:t>
      </w:r>
      <w:proofErr w:type="spellStart"/>
      <w:r w:rsidRPr="0060736E">
        <w:rPr>
          <w:rFonts w:ascii="Garamond" w:hAnsi="Garamond"/>
        </w:rPr>
        <w:t>pasti</w:t>
      </w:r>
      <w:proofErr w:type="spellEnd"/>
      <w:r w:rsidRPr="0060736E">
        <w:rPr>
          <w:rFonts w:ascii="Garamond" w:hAnsi="Garamond"/>
        </w:rPr>
        <w:t xml:space="preserve"> </w:t>
      </w:r>
      <w:proofErr w:type="spellStart"/>
      <w:r w:rsidRPr="0060736E">
        <w:rPr>
          <w:rFonts w:ascii="Garamond" w:hAnsi="Garamond"/>
        </w:rPr>
        <w:t>memiliki</w:t>
      </w:r>
      <w:proofErr w:type="spellEnd"/>
      <w:r w:rsidRPr="0060736E">
        <w:rPr>
          <w:rFonts w:ascii="Garamond" w:hAnsi="Garamond"/>
        </w:rPr>
        <w:t xml:space="preserve"> </w:t>
      </w:r>
      <w:proofErr w:type="spellStart"/>
      <w:r w:rsidRPr="0060736E">
        <w:rPr>
          <w:rFonts w:ascii="Garamond" w:hAnsi="Garamond"/>
        </w:rPr>
        <w:t>muatan</w:t>
      </w:r>
      <w:proofErr w:type="spellEnd"/>
      <w:r w:rsidRPr="0060736E">
        <w:rPr>
          <w:rFonts w:ascii="Garamond" w:hAnsi="Garamond"/>
        </w:rPr>
        <w:t xml:space="preserve"> </w:t>
      </w:r>
      <w:proofErr w:type="spellStart"/>
      <w:r w:rsidRPr="0060736E">
        <w:rPr>
          <w:rFonts w:ascii="Garamond" w:hAnsi="Garamond"/>
        </w:rPr>
        <w:t>emosional</w:t>
      </w:r>
      <w:proofErr w:type="spellEnd"/>
      <w:r w:rsidRPr="0060736E">
        <w:rPr>
          <w:rFonts w:ascii="Garamond" w:hAnsi="Garamond"/>
        </w:rPr>
        <w:t xml:space="preserve"> dan </w:t>
      </w:r>
      <w:proofErr w:type="spellStart"/>
      <w:r w:rsidRPr="0060736E">
        <w:rPr>
          <w:rStyle w:val="jlqj4b"/>
          <w:rFonts w:ascii="Garamond" w:hAnsi="Garamond"/>
        </w:rPr>
        <w:t>strategi</w:t>
      </w:r>
      <w:proofErr w:type="spellEnd"/>
      <w:r w:rsidRPr="0060736E">
        <w:rPr>
          <w:rStyle w:val="jlqj4b"/>
          <w:rFonts w:ascii="Garamond" w:hAnsi="Garamond"/>
        </w:rPr>
        <w:t xml:space="preserve"> </w:t>
      </w:r>
      <w:proofErr w:type="spellStart"/>
      <w:r w:rsidRPr="0060736E">
        <w:rPr>
          <w:rStyle w:val="jlqj4b"/>
          <w:rFonts w:ascii="Garamond" w:hAnsi="Garamond"/>
        </w:rPr>
        <w:t>persepsi</w:t>
      </w:r>
      <w:proofErr w:type="spellEnd"/>
      <w:r w:rsidRPr="0060736E">
        <w:rPr>
          <w:rStyle w:val="jlqj4b"/>
          <w:rFonts w:ascii="Garamond" w:hAnsi="Garamond"/>
        </w:rPr>
        <w:t xml:space="preserve"> yang </w:t>
      </w:r>
      <w:proofErr w:type="spellStart"/>
      <w:r w:rsidRPr="0060736E">
        <w:rPr>
          <w:rStyle w:val="jlqj4b"/>
          <w:rFonts w:ascii="Garamond" w:hAnsi="Garamond"/>
        </w:rPr>
        <w:t>berbeda</w:t>
      </w:r>
      <w:proofErr w:type="spellEnd"/>
      <w:r w:rsidRPr="0060736E">
        <w:rPr>
          <w:rStyle w:val="jlqj4b"/>
          <w:rFonts w:ascii="Garamond" w:hAnsi="Garamond"/>
        </w:rPr>
        <w:t xml:space="preserve"> (</w:t>
      </w:r>
      <w:proofErr w:type="spellStart"/>
      <w:r w:rsidRPr="0060736E">
        <w:rPr>
          <w:rStyle w:val="jlqj4b"/>
          <w:rFonts w:ascii="Garamond" w:hAnsi="Garamond"/>
        </w:rPr>
        <w:t>Nalan</w:t>
      </w:r>
      <w:proofErr w:type="spellEnd"/>
      <w:r w:rsidRPr="0060736E">
        <w:rPr>
          <w:rStyle w:val="jlqj4b"/>
          <w:rFonts w:ascii="Garamond" w:hAnsi="Garamond"/>
        </w:rPr>
        <w:t xml:space="preserve">, 2017: 16). Dari </w:t>
      </w:r>
      <w:proofErr w:type="spellStart"/>
      <w:r w:rsidRPr="0060736E">
        <w:rPr>
          <w:rStyle w:val="jlqj4b"/>
          <w:rFonts w:ascii="Garamond" w:hAnsi="Garamond"/>
        </w:rPr>
        <w:t>hal</w:t>
      </w:r>
      <w:proofErr w:type="spellEnd"/>
      <w:r w:rsidRPr="0060736E">
        <w:rPr>
          <w:rStyle w:val="jlqj4b"/>
          <w:rFonts w:ascii="Garamond" w:hAnsi="Garamond"/>
        </w:rPr>
        <w:t xml:space="preserve"> </w:t>
      </w:r>
      <w:proofErr w:type="spellStart"/>
      <w:r w:rsidRPr="0060736E">
        <w:rPr>
          <w:rStyle w:val="jlqj4b"/>
          <w:rFonts w:ascii="Garamond" w:hAnsi="Garamond"/>
        </w:rPr>
        <w:t>tersebut</w:t>
      </w:r>
      <w:proofErr w:type="spellEnd"/>
      <w:r w:rsidRPr="0060736E">
        <w:rPr>
          <w:rStyle w:val="jlqj4b"/>
          <w:rFonts w:ascii="Garamond" w:hAnsi="Garamond"/>
        </w:rPr>
        <w:t xml:space="preserve"> </w:t>
      </w:r>
      <w:proofErr w:type="spellStart"/>
      <w:r w:rsidRPr="0060736E">
        <w:rPr>
          <w:rStyle w:val="jlqj4b"/>
          <w:rFonts w:ascii="Garamond" w:hAnsi="Garamond"/>
        </w:rPr>
        <w:t>dapat</w:t>
      </w:r>
      <w:proofErr w:type="spellEnd"/>
      <w:r w:rsidRPr="0060736E">
        <w:rPr>
          <w:rStyle w:val="jlqj4b"/>
          <w:rFonts w:ascii="Garamond" w:hAnsi="Garamond"/>
        </w:rPr>
        <w:t xml:space="preserve"> </w:t>
      </w:r>
      <w:proofErr w:type="spellStart"/>
      <w:r w:rsidRPr="0060736E">
        <w:rPr>
          <w:rStyle w:val="jlqj4b"/>
          <w:rFonts w:ascii="Garamond" w:hAnsi="Garamond"/>
        </w:rPr>
        <w:t>dikatakan</w:t>
      </w:r>
      <w:proofErr w:type="spellEnd"/>
      <w:r w:rsidRPr="0060736E">
        <w:rPr>
          <w:rStyle w:val="jlqj4b"/>
          <w:rFonts w:ascii="Garamond" w:hAnsi="Garamond"/>
        </w:rPr>
        <w:t xml:space="preserve"> </w:t>
      </w:r>
      <w:proofErr w:type="spellStart"/>
      <w:r w:rsidRPr="0060736E">
        <w:rPr>
          <w:rStyle w:val="jlqj4b"/>
          <w:rFonts w:ascii="Garamond" w:hAnsi="Garamond"/>
        </w:rPr>
        <w:t>musik</w:t>
      </w:r>
      <w:proofErr w:type="spellEnd"/>
      <w:r w:rsidRPr="0060736E">
        <w:rPr>
          <w:rStyle w:val="jlqj4b"/>
          <w:rFonts w:ascii="Garamond" w:hAnsi="Garamond"/>
        </w:rPr>
        <w:t xml:space="preserve"> </w:t>
      </w:r>
      <w:proofErr w:type="spellStart"/>
      <w:r w:rsidRPr="0060736E">
        <w:rPr>
          <w:rStyle w:val="jlqj4b"/>
          <w:rFonts w:ascii="Garamond" w:hAnsi="Garamond"/>
        </w:rPr>
        <w:t>sebagai</w:t>
      </w:r>
      <w:proofErr w:type="spellEnd"/>
      <w:r w:rsidRPr="0060736E">
        <w:rPr>
          <w:rStyle w:val="jlqj4b"/>
          <w:rFonts w:ascii="Garamond" w:hAnsi="Garamond"/>
        </w:rPr>
        <w:t xml:space="preserve"> salah </w:t>
      </w:r>
      <w:proofErr w:type="spellStart"/>
      <w:r w:rsidRPr="0060736E">
        <w:rPr>
          <w:rStyle w:val="jlqj4b"/>
          <w:rFonts w:ascii="Garamond" w:hAnsi="Garamond"/>
        </w:rPr>
        <w:t>satu</w:t>
      </w:r>
      <w:proofErr w:type="spellEnd"/>
      <w:r w:rsidRPr="0060736E">
        <w:rPr>
          <w:rStyle w:val="jlqj4b"/>
          <w:rFonts w:ascii="Garamond" w:hAnsi="Garamond"/>
        </w:rPr>
        <w:t xml:space="preserve"> </w:t>
      </w:r>
      <w:proofErr w:type="spellStart"/>
      <w:r w:rsidRPr="0060736E">
        <w:rPr>
          <w:rStyle w:val="jlqj4b"/>
          <w:rFonts w:ascii="Garamond" w:hAnsi="Garamond"/>
        </w:rPr>
        <w:t>sumber</w:t>
      </w:r>
      <w:proofErr w:type="spellEnd"/>
      <w:r w:rsidRPr="0060736E">
        <w:rPr>
          <w:rStyle w:val="jlqj4b"/>
          <w:rFonts w:ascii="Garamond" w:hAnsi="Garamond"/>
        </w:rPr>
        <w:t xml:space="preserve"> </w:t>
      </w:r>
      <w:proofErr w:type="spellStart"/>
      <w:r w:rsidRPr="0060736E">
        <w:rPr>
          <w:rStyle w:val="jlqj4b"/>
          <w:rFonts w:ascii="Garamond" w:hAnsi="Garamond"/>
        </w:rPr>
        <w:t>utama</w:t>
      </w:r>
      <w:proofErr w:type="spellEnd"/>
      <w:r w:rsidRPr="0060736E">
        <w:rPr>
          <w:rStyle w:val="jlqj4b"/>
          <w:rFonts w:ascii="Garamond" w:hAnsi="Garamond"/>
        </w:rPr>
        <w:t xml:space="preserve"> </w:t>
      </w:r>
      <w:proofErr w:type="spellStart"/>
      <w:r w:rsidRPr="0060736E">
        <w:rPr>
          <w:rStyle w:val="jlqj4b"/>
          <w:rFonts w:ascii="Garamond" w:hAnsi="Garamond"/>
        </w:rPr>
        <w:t>emosi</w:t>
      </w:r>
      <w:proofErr w:type="spellEnd"/>
      <w:r w:rsidRPr="0060736E">
        <w:rPr>
          <w:rStyle w:val="jlqj4b"/>
          <w:rFonts w:ascii="Garamond" w:hAnsi="Garamond"/>
        </w:rPr>
        <w:t xml:space="preserve"> </w:t>
      </w:r>
      <w:proofErr w:type="spellStart"/>
      <w:r w:rsidRPr="0060736E">
        <w:rPr>
          <w:rStyle w:val="jlqj4b"/>
          <w:rFonts w:ascii="Garamond" w:hAnsi="Garamond"/>
        </w:rPr>
        <w:t>dalam</w:t>
      </w:r>
      <w:proofErr w:type="spellEnd"/>
      <w:r w:rsidRPr="0060736E">
        <w:rPr>
          <w:rStyle w:val="jlqj4b"/>
          <w:rFonts w:ascii="Garamond" w:hAnsi="Garamond"/>
        </w:rPr>
        <w:t xml:space="preserve"> </w:t>
      </w:r>
      <w:proofErr w:type="spellStart"/>
      <w:r w:rsidRPr="0060736E">
        <w:rPr>
          <w:rStyle w:val="jlqj4b"/>
          <w:rFonts w:ascii="Garamond" w:hAnsi="Garamond"/>
        </w:rPr>
        <w:t>sebuah</w:t>
      </w:r>
      <w:proofErr w:type="spellEnd"/>
      <w:r w:rsidRPr="0060736E">
        <w:rPr>
          <w:rStyle w:val="jlqj4b"/>
          <w:rFonts w:ascii="Garamond" w:hAnsi="Garamond"/>
        </w:rPr>
        <w:t xml:space="preserve"> film </w:t>
      </w:r>
    </w:p>
    <w:p w14:paraId="1B7D0000" w14:textId="77777777" w:rsidR="00BD25CB" w:rsidRPr="0060736E" w:rsidRDefault="00BD25CB" w:rsidP="00BD25CB">
      <w:pPr>
        <w:pStyle w:val="NoSpacing"/>
        <w:spacing w:line="360" w:lineRule="auto"/>
        <w:ind w:firstLine="567"/>
        <w:jc w:val="both"/>
        <w:rPr>
          <w:rFonts w:ascii="Garamond" w:hAnsi="Garamond"/>
          <w:sz w:val="24"/>
          <w:szCs w:val="24"/>
          <w:lang w:val="en-US"/>
        </w:rPr>
      </w:pPr>
      <w:proofErr w:type="spellStart"/>
      <w:r w:rsidRPr="0060736E">
        <w:rPr>
          <w:rFonts w:ascii="Garamond" w:hAnsi="Garamond"/>
          <w:sz w:val="24"/>
          <w:szCs w:val="24"/>
          <w:lang w:val="en-US"/>
        </w:rPr>
        <w:t>Efek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dramatisasi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dapat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berubah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sesuai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ilustrasi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sehingga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terdapat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interaksi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antara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pengalaman</w:t>
      </w:r>
      <w:proofErr w:type="spellEnd"/>
      <w:r w:rsidRPr="0060736E">
        <w:rPr>
          <w:rFonts w:ascii="Garamond" w:hAnsi="Garamond"/>
          <w:sz w:val="24"/>
          <w:szCs w:val="24"/>
          <w:lang w:val="en-US"/>
        </w:rPr>
        <w:t xml:space="preserve"> visual </w:t>
      </w:r>
      <w:proofErr w:type="spellStart"/>
      <w:r w:rsidRPr="0060736E">
        <w:rPr>
          <w:rFonts w:ascii="Garamond" w:hAnsi="Garamond"/>
          <w:sz w:val="24"/>
          <w:szCs w:val="24"/>
          <w:lang w:val="en-US"/>
        </w:rPr>
        <w:t>dengan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apa</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didengar</w:t>
      </w:r>
      <w:proofErr w:type="spellEnd"/>
      <w:r w:rsidRPr="0060736E">
        <w:rPr>
          <w:rFonts w:ascii="Garamond" w:hAnsi="Garamond"/>
          <w:sz w:val="24"/>
          <w:szCs w:val="24"/>
          <w:lang w:val="en-US"/>
        </w:rPr>
        <w:t xml:space="preserve"> (</w:t>
      </w:r>
      <w:proofErr w:type="spellStart"/>
      <w:r w:rsidRPr="0060736E">
        <w:rPr>
          <w:rFonts w:ascii="Garamond" w:hAnsi="Garamond"/>
          <w:i/>
          <w:iCs/>
          <w:sz w:val="24"/>
          <w:szCs w:val="24"/>
          <w:lang w:val="en-US"/>
        </w:rPr>
        <w:t>auditif</w:t>
      </w:r>
      <w:proofErr w:type="spellEnd"/>
      <w:r w:rsidRPr="0060736E">
        <w:rPr>
          <w:rFonts w:ascii="Garamond" w:hAnsi="Garamond"/>
          <w:sz w:val="24"/>
          <w:szCs w:val="24"/>
          <w:lang w:val="en-US"/>
        </w:rPr>
        <w:t xml:space="preserve">) dan </w:t>
      </w:r>
      <w:proofErr w:type="spellStart"/>
      <w:r w:rsidRPr="0060736E">
        <w:rPr>
          <w:rFonts w:ascii="Garamond" w:hAnsi="Garamond"/>
          <w:sz w:val="24"/>
          <w:szCs w:val="24"/>
          <w:lang w:val="en-US"/>
        </w:rPr>
        <w:t>hal</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dapat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memberikan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dorongan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emosi</w:t>
      </w:r>
      <w:proofErr w:type="spellEnd"/>
      <w:r w:rsidRPr="0060736E">
        <w:rPr>
          <w:rFonts w:ascii="Garamond" w:hAnsi="Garamond"/>
          <w:sz w:val="24"/>
          <w:szCs w:val="24"/>
          <w:lang w:val="en-US"/>
        </w:rPr>
        <w:t xml:space="preserve"> dan </w:t>
      </w:r>
      <w:r w:rsidRPr="0060736E">
        <w:rPr>
          <w:rStyle w:val="jlqj4b"/>
          <w:rFonts w:ascii="Garamond" w:hAnsi="Garamond"/>
          <w:sz w:val="24"/>
          <w:szCs w:val="24"/>
        </w:rPr>
        <w:t xml:space="preserve">menciptakan suasana hati atau suasana tertentu </w:t>
      </w:r>
      <w:proofErr w:type="spellStart"/>
      <w:r w:rsidRPr="0060736E">
        <w:rPr>
          <w:rFonts w:ascii="Garamond" w:hAnsi="Garamond"/>
          <w:sz w:val="24"/>
          <w:szCs w:val="24"/>
          <w:lang w:val="en-US"/>
        </w:rPr>
        <w:t>bagi</w:t>
      </w:r>
      <w:proofErr w:type="spellEnd"/>
      <w:r w:rsidRPr="0060736E">
        <w:rPr>
          <w:rFonts w:ascii="Garamond" w:hAnsi="Garamond"/>
          <w:sz w:val="24"/>
          <w:szCs w:val="24"/>
          <w:lang w:val="en-US"/>
        </w:rPr>
        <w:t xml:space="preserve"> </w:t>
      </w:r>
      <w:r w:rsidRPr="0060736E">
        <w:rPr>
          <w:rFonts w:ascii="Garamond" w:hAnsi="Garamond"/>
          <w:i/>
          <w:iCs/>
          <w:sz w:val="24"/>
          <w:szCs w:val="24"/>
          <w:lang w:val="en-US"/>
        </w:rPr>
        <w:t>audience</w:t>
      </w:r>
      <w:r w:rsidRPr="0060736E">
        <w:rPr>
          <w:rFonts w:ascii="Garamond" w:hAnsi="Garamond"/>
          <w:sz w:val="24"/>
          <w:szCs w:val="24"/>
          <w:lang w:val="en-US"/>
        </w:rPr>
        <w:t xml:space="preserve"> </w:t>
      </w:r>
      <w:proofErr w:type="spellStart"/>
      <w:r w:rsidRPr="0060736E">
        <w:rPr>
          <w:rStyle w:val="jlqj4b"/>
          <w:rFonts w:ascii="Garamond" w:hAnsi="Garamond"/>
          <w:sz w:val="24"/>
          <w:szCs w:val="24"/>
          <w:lang w:val="en-US"/>
        </w:rPr>
        <w:t>saat</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adegan</w:t>
      </w:r>
      <w:proofErr w:type="spellEnd"/>
      <w:r w:rsidRPr="0060736E">
        <w:rPr>
          <w:rStyle w:val="jlqj4b"/>
          <w:rFonts w:ascii="Garamond" w:hAnsi="Garamond"/>
          <w:sz w:val="24"/>
          <w:szCs w:val="24"/>
        </w:rPr>
        <w:t xml:space="preserve"> sedang berlangsung</w:t>
      </w:r>
      <w:r w:rsidRPr="0060736E">
        <w:rPr>
          <w:rStyle w:val="jlqj4b"/>
          <w:rFonts w:ascii="Garamond" w:hAnsi="Garamond"/>
          <w:sz w:val="24"/>
          <w:szCs w:val="24"/>
          <w:lang w:val="en-US"/>
        </w:rPr>
        <w:t xml:space="preserve"> </w:t>
      </w:r>
      <w:r w:rsidRPr="0060736E">
        <w:rPr>
          <w:rStyle w:val="jlqj4b"/>
          <w:rFonts w:ascii="Garamond" w:hAnsi="Garamond"/>
          <w:sz w:val="24"/>
          <w:szCs w:val="24"/>
        </w:rPr>
        <w:fldChar w:fldCharType="begin" w:fldLock="1"/>
      </w:r>
      <w:r w:rsidRPr="0060736E">
        <w:rPr>
          <w:rStyle w:val="jlqj4b"/>
          <w:rFonts w:ascii="Garamond" w:hAnsi="Garamond"/>
          <w:sz w:val="24"/>
          <w:szCs w:val="24"/>
        </w:rPr>
        <w:instrText>ADDIN CSL_CITATION {"citationItems":[{"id":"ITEM-1","itemData":{"DOI":"10.31091/jomsti.v3i1.967","abstract":"Scores are things that cannot be separated from the film. The score has an important role in the film. Apart from being a communication tool, scores are needed to convey visual messages. The rise of filmmaking lately especially those related to scores requires composers with a variety different disciplines. This paper discusses the score on the film. The method used is observation. The data studied is in the form of journals, books, pictures, videos, which have been described in written form.","author":[{"dropping-particle":"","family":"Phetorant","given":"Dimas","non-dropping-particle":"","parse-names":false,"suffix":""}],"container-title":"Journal of Music Science, Technology, and Industry","id":"ITEM-1","issue":"1","issued":{"date-parts":[["2020"]]},"page":"91-102","title":"Peran Musik dalam Film Score","type":"article-journal","volume":"3"},"uris":["http://www.mendeley.com/documents/?uuid=77efe129-6ad0-450a-a0ec-3fe4c8b6be46"]}],"mendeley":{"formattedCitation":"(Phetorant, 2020)","manualFormatting":"(Phetorant, 2020: 92)","plainTextFormattedCitation":"(Phetorant, 2020)","previouslyFormattedCitation":"(Phetorant, 2020)"},"properties":{"noteIndex":0},"schema":"https://github.com/citation-style-language/schema/raw/master/csl-citation.json"}</w:instrText>
      </w:r>
      <w:r w:rsidRPr="0060736E">
        <w:rPr>
          <w:rStyle w:val="jlqj4b"/>
          <w:rFonts w:ascii="Garamond" w:hAnsi="Garamond"/>
          <w:sz w:val="24"/>
          <w:szCs w:val="24"/>
        </w:rPr>
        <w:fldChar w:fldCharType="separate"/>
      </w:r>
      <w:r w:rsidRPr="0060736E">
        <w:rPr>
          <w:rStyle w:val="jlqj4b"/>
          <w:rFonts w:ascii="Garamond" w:hAnsi="Garamond"/>
          <w:noProof/>
          <w:sz w:val="24"/>
          <w:szCs w:val="24"/>
        </w:rPr>
        <w:t>(Phetorant, 2020</w:t>
      </w:r>
      <w:r w:rsidRPr="0060736E">
        <w:rPr>
          <w:rStyle w:val="jlqj4b"/>
          <w:rFonts w:ascii="Garamond" w:hAnsi="Garamond"/>
          <w:noProof/>
          <w:sz w:val="24"/>
          <w:szCs w:val="24"/>
          <w:lang w:val="en-US"/>
        </w:rPr>
        <w:t>: 92</w:t>
      </w:r>
      <w:r w:rsidRPr="0060736E">
        <w:rPr>
          <w:rStyle w:val="jlqj4b"/>
          <w:rFonts w:ascii="Garamond" w:hAnsi="Garamond"/>
          <w:noProof/>
          <w:sz w:val="24"/>
          <w:szCs w:val="24"/>
        </w:rPr>
        <w:t>)</w:t>
      </w:r>
      <w:r w:rsidRPr="0060736E">
        <w:rPr>
          <w:rStyle w:val="jlqj4b"/>
          <w:rFonts w:ascii="Garamond" w:hAnsi="Garamond"/>
          <w:sz w:val="24"/>
          <w:szCs w:val="24"/>
        </w:rPr>
        <w:fldChar w:fldCharType="end"/>
      </w:r>
      <w:r w:rsidRPr="0060736E">
        <w:rPr>
          <w:rFonts w:ascii="Garamond" w:hAnsi="Garamond"/>
          <w:sz w:val="24"/>
          <w:szCs w:val="24"/>
          <w:lang w:val="en-US"/>
        </w:rPr>
        <w:t xml:space="preserve">. </w:t>
      </w:r>
      <w:proofErr w:type="spellStart"/>
      <w:r w:rsidRPr="0060736E">
        <w:rPr>
          <w:rStyle w:val="jlqj4b"/>
          <w:rFonts w:ascii="Garamond" w:hAnsi="Garamond"/>
          <w:sz w:val="24"/>
          <w:szCs w:val="24"/>
          <w:lang w:val="en-US"/>
        </w:rPr>
        <w:t>Menurut</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Bullerjahn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musik</w:t>
      </w:r>
      <w:proofErr w:type="spellEnd"/>
      <w:r w:rsidRPr="0060736E">
        <w:rPr>
          <w:rStyle w:val="jlqj4b"/>
          <w:rFonts w:ascii="Garamond" w:hAnsi="Garamond"/>
          <w:sz w:val="24"/>
          <w:szCs w:val="24"/>
          <w:lang w:val="en-US"/>
        </w:rPr>
        <w:t xml:space="preserve"> film </w:t>
      </w:r>
      <w:proofErr w:type="spellStart"/>
      <w:r w:rsidRPr="0060736E">
        <w:rPr>
          <w:rStyle w:val="jlqj4b"/>
          <w:rFonts w:ascii="Garamond" w:hAnsi="Garamond"/>
          <w:sz w:val="24"/>
          <w:szCs w:val="24"/>
          <w:lang w:val="en-US"/>
        </w:rPr>
        <w:t>mempunyai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kekuatan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dalam</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memberikan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pengaruh</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emosi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kepada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pendengar</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Menurut</w:t>
      </w:r>
      <w:proofErr w:type="spellEnd"/>
      <w:r w:rsidRPr="0060736E">
        <w:rPr>
          <w:rStyle w:val="jlqj4b"/>
          <w:rFonts w:ascii="Garamond" w:hAnsi="Garamond"/>
          <w:sz w:val="24"/>
          <w:szCs w:val="24"/>
          <w:lang w:val="en-US"/>
        </w:rPr>
        <w:t xml:space="preserve"> Cohen, </w:t>
      </w:r>
      <w:proofErr w:type="spellStart"/>
      <w:r w:rsidRPr="0060736E">
        <w:rPr>
          <w:rStyle w:val="jlqj4b"/>
          <w:rFonts w:ascii="Garamond" w:hAnsi="Garamond"/>
          <w:sz w:val="24"/>
          <w:szCs w:val="24"/>
          <w:lang w:val="en-US"/>
        </w:rPr>
        <w:t>selain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sumber</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emosi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utama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ada</w:t>
      </w:r>
      <w:proofErr w:type="spellEnd"/>
      <w:r w:rsidRPr="0060736E">
        <w:rPr>
          <w:rStyle w:val="jlqj4b"/>
          <w:rFonts w:ascii="Garamond" w:hAnsi="Garamond"/>
          <w:sz w:val="24"/>
          <w:szCs w:val="24"/>
          <w:lang w:val="en-US"/>
        </w:rPr>
        <w:t xml:space="preserve"> di </w:t>
      </w:r>
      <w:proofErr w:type="spellStart"/>
      <w:r w:rsidRPr="0060736E">
        <w:rPr>
          <w:rStyle w:val="jlqj4b"/>
          <w:rFonts w:ascii="Garamond" w:hAnsi="Garamond"/>
          <w:sz w:val="24"/>
          <w:szCs w:val="24"/>
          <w:lang w:val="en-US"/>
        </w:rPr>
        <w:t>dalam</w:t>
      </w:r>
      <w:proofErr w:type="spellEnd"/>
      <w:r w:rsidRPr="0060736E">
        <w:rPr>
          <w:rStyle w:val="jlqj4b"/>
          <w:rFonts w:ascii="Garamond" w:hAnsi="Garamond"/>
          <w:sz w:val="24"/>
          <w:szCs w:val="24"/>
          <w:lang w:val="en-US"/>
        </w:rPr>
        <w:t xml:space="preserve"> film </w:t>
      </w:r>
      <w:proofErr w:type="spellStart"/>
      <w:r w:rsidRPr="0060736E">
        <w:rPr>
          <w:rStyle w:val="jlqj4b"/>
          <w:rFonts w:ascii="Garamond" w:hAnsi="Garamond"/>
          <w:sz w:val="24"/>
          <w:szCs w:val="24"/>
          <w:lang w:val="en-US"/>
        </w:rPr>
        <w:t>itu</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sendiri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musik</w:t>
      </w:r>
      <w:proofErr w:type="spellEnd"/>
      <w:r w:rsidRPr="0060736E">
        <w:rPr>
          <w:rStyle w:val="jlqj4b"/>
          <w:rFonts w:ascii="Garamond" w:hAnsi="Garamond"/>
          <w:sz w:val="24"/>
          <w:szCs w:val="24"/>
          <w:lang w:val="en-US"/>
        </w:rPr>
        <w:t xml:space="preserve"> film juga </w:t>
      </w:r>
      <w:proofErr w:type="spellStart"/>
      <w:r w:rsidRPr="0060736E">
        <w:rPr>
          <w:rStyle w:val="jlqj4b"/>
          <w:rFonts w:ascii="Garamond" w:hAnsi="Garamond"/>
          <w:sz w:val="24"/>
          <w:szCs w:val="24"/>
          <w:lang w:val="en-US"/>
        </w:rPr>
        <w:t>merupakan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sumber</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emosi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kedua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sesudahnya</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lang w:val="en-US"/>
        </w:rPr>
        <w:fldChar w:fldCharType="begin" w:fldLock="1"/>
      </w:r>
      <w:r w:rsidRPr="0060736E">
        <w:rPr>
          <w:rStyle w:val="jlqj4b"/>
          <w:rFonts w:ascii="Garamond" w:hAnsi="Garamond"/>
          <w:sz w:val="24"/>
          <w:szCs w:val="24"/>
          <w:lang w:val="en-US"/>
        </w:rPr>
        <w:instrText>ADDIN CSL_CITATION {"citationItems":[{"id":"ITEM-1","itemData":{"DOI":"10.1177/0305735618779443","abstract":"Music can modulate perceptions, actions, and judgments in everyday situations. The aim of this study was to investigate a potential influence of music on moral judgments in the context of film reception. In the course of an online experiment, 252 participants were assigned to three different experimental conditions (no, positive, or negative music). Participants were requested to assess actions shown in two 2–3-minute audio-visual film excerpts with regard to their perceived moral rightness and to report induced emotions after watching the film clips. Afterwards, they were asked to complete the MFQ-30 questionnaire measuring the foundations of their moral judgments. Results revealed that in one of four cases (i.e. happiness in film excerpt 1), music had a significant effect on recipients’ emotions and also indirectly influenced their moral judgment. In three of four cases, however, the intended emotion induction through film music did not succeed, and thus a significant indirect influence of music on moral judgment was not found. Furthermore, associations between moral foundations, perceived rightness of action, and induced emotions were observed. Future lab studies are indicated to investigate potential moderating influences of the experimental environment on emotion induction through film music.","author":[{"dropping-particle":"","family":"Steffens","given":"Jochen","non-dropping-particle":"","parse-names":false,"suffix":""}],"container-title":"Psychology of Music","id":"ITEM-1","issue":"1","issued":{"date-parts":[["2020"]]},"page":"3-17","title":"The influence of film music on moral judgments of movie scenes and felt emotions","type":"article-journal","volume":"48"},"uris":["http://www.mendeley.com/documents/?uuid=eb5cbccc-e6d0-41a4-bccc-7cccb87814de"]}],"mendeley":{"formattedCitation":"(Steffens, 2020)","manualFormatting":"(Steffens, 2020: 4)","plainTextFormattedCitation":"(Steffens, 2020)","previouslyFormattedCitation":"(Steffens, 2020)"},"properties":{"noteIndex":0},"schema":"https://github.com/citation-style-language/schema/raw/master/csl-citation.json"}</w:instrText>
      </w:r>
      <w:r w:rsidRPr="0060736E">
        <w:rPr>
          <w:rStyle w:val="jlqj4b"/>
          <w:rFonts w:ascii="Garamond" w:hAnsi="Garamond"/>
          <w:sz w:val="24"/>
          <w:szCs w:val="24"/>
          <w:lang w:val="en-US"/>
        </w:rPr>
        <w:fldChar w:fldCharType="separate"/>
      </w:r>
      <w:r w:rsidRPr="0060736E">
        <w:rPr>
          <w:rStyle w:val="jlqj4b"/>
          <w:rFonts w:ascii="Garamond" w:hAnsi="Garamond"/>
          <w:noProof/>
          <w:sz w:val="24"/>
          <w:szCs w:val="24"/>
          <w:lang w:val="en-US"/>
        </w:rPr>
        <w:t>(Steffens, 2020: 4)</w:t>
      </w:r>
      <w:r w:rsidRPr="0060736E">
        <w:rPr>
          <w:rStyle w:val="jlqj4b"/>
          <w:rFonts w:ascii="Garamond" w:hAnsi="Garamond"/>
          <w:sz w:val="24"/>
          <w:szCs w:val="24"/>
          <w:lang w:val="en-US"/>
        </w:rPr>
        <w:fldChar w:fldCharType="end"/>
      </w:r>
      <w:r w:rsidRPr="0060736E">
        <w:rPr>
          <w:rStyle w:val="jlqj4b"/>
          <w:rFonts w:ascii="Garamond" w:hAnsi="Garamond"/>
          <w:sz w:val="24"/>
          <w:szCs w:val="24"/>
          <w:lang w:val="en-US"/>
        </w:rPr>
        <w:t xml:space="preserve">. </w:t>
      </w:r>
    </w:p>
    <w:p w14:paraId="2575B80C" w14:textId="77777777" w:rsidR="00BD25CB" w:rsidRPr="0060736E" w:rsidRDefault="00BD25CB" w:rsidP="00BD25CB">
      <w:pPr>
        <w:pStyle w:val="NoSpacing"/>
        <w:spacing w:line="360" w:lineRule="auto"/>
        <w:ind w:firstLine="426"/>
        <w:jc w:val="both"/>
        <w:rPr>
          <w:rFonts w:ascii="Garamond" w:hAnsi="Garamond"/>
          <w:sz w:val="24"/>
          <w:szCs w:val="24"/>
          <w:lang w:val="en-US"/>
        </w:rPr>
      </w:pP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film </w:t>
      </w:r>
      <w:proofErr w:type="spellStart"/>
      <w:r w:rsidRPr="0060736E">
        <w:rPr>
          <w:rFonts w:ascii="Garamond" w:hAnsi="Garamond"/>
          <w:sz w:val="24"/>
          <w:szCs w:val="24"/>
          <w:lang w:val="en-US"/>
        </w:rPr>
        <w:t>mampu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menyampaikan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pesan</w:t>
      </w:r>
      <w:proofErr w:type="spellEnd"/>
      <w:r w:rsidRPr="0060736E">
        <w:rPr>
          <w:rFonts w:ascii="Garamond" w:hAnsi="Garamond"/>
          <w:sz w:val="24"/>
          <w:szCs w:val="24"/>
          <w:lang w:val="en-US"/>
        </w:rPr>
        <w:t xml:space="preserve"> dan </w:t>
      </w:r>
      <w:proofErr w:type="spellStart"/>
      <w:r w:rsidRPr="0060736E">
        <w:rPr>
          <w:rFonts w:ascii="Garamond" w:hAnsi="Garamond"/>
          <w:sz w:val="24"/>
          <w:szCs w:val="24"/>
          <w:lang w:val="en-US"/>
        </w:rPr>
        <w:t>makna</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ingin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disampaikan</w:t>
      </w:r>
      <w:proofErr w:type="spellEnd"/>
      <w:r w:rsidRPr="0060736E">
        <w:rPr>
          <w:rFonts w:ascii="Garamond" w:hAnsi="Garamond"/>
          <w:sz w:val="24"/>
          <w:szCs w:val="24"/>
          <w:lang w:val="en-US"/>
        </w:rPr>
        <w:t xml:space="preserve"> oleh </w:t>
      </w:r>
      <w:proofErr w:type="spellStart"/>
      <w:r w:rsidRPr="0060736E">
        <w:rPr>
          <w:rFonts w:ascii="Garamond" w:hAnsi="Garamond"/>
          <w:sz w:val="24"/>
          <w:szCs w:val="24"/>
          <w:lang w:val="en-US"/>
        </w:rPr>
        <w:t>sutradara</w:t>
      </w:r>
      <w:proofErr w:type="spellEnd"/>
      <w:r w:rsidRPr="0060736E">
        <w:rPr>
          <w:rFonts w:ascii="Garamond" w:hAnsi="Garamond"/>
          <w:sz w:val="24"/>
          <w:szCs w:val="24"/>
          <w:lang w:val="en-US"/>
        </w:rPr>
        <w:t xml:space="preserve">, dan </w:t>
      </w:r>
      <w:proofErr w:type="spellStart"/>
      <w:r w:rsidRPr="0060736E">
        <w:rPr>
          <w:rFonts w:ascii="Garamond" w:hAnsi="Garamond"/>
          <w:sz w:val="24"/>
          <w:szCs w:val="24"/>
          <w:lang w:val="en-US"/>
        </w:rPr>
        <w:t>membantu</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menyampaikan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hal-hal</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tidak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tersampaikan</w:t>
      </w:r>
      <w:proofErr w:type="spellEnd"/>
      <w:r w:rsidRPr="0060736E">
        <w:rPr>
          <w:rFonts w:ascii="Garamond" w:hAnsi="Garamond"/>
          <w:sz w:val="24"/>
          <w:szCs w:val="24"/>
          <w:lang w:val="en-US"/>
        </w:rPr>
        <w:t xml:space="preserve"> oleh </w:t>
      </w:r>
      <w:proofErr w:type="spellStart"/>
      <w:r w:rsidRPr="0060736E">
        <w:rPr>
          <w:rFonts w:ascii="Garamond" w:hAnsi="Garamond"/>
          <w:sz w:val="24"/>
          <w:szCs w:val="24"/>
          <w:lang w:val="en-US"/>
        </w:rPr>
        <w:t>gambar</w:t>
      </w:r>
      <w:proofErr w:type="spellEnd"/>
      <w:r w:rsidRPr="0060736E">
        <w:rPr>
          <w:rFonts w:ascii="Garamond" w:hAnsi="Garamond"/>
          <w:sz w:val="24"/>
          <w:szCs w:val="24"/>
          <w:lang w:val="en-US"/>
        </w:rPr>
        <w:t xml:space="preserve"> </w:t>
      </w:r>
      <w:r w:rsidRPr="0060736E">
        <w:rPr>
          <w:rFonts w:ascii="Garamond" w:hAnsi="Garamond"/>
          <w:sz w:val="24"/>
          <w:szCs w:val="24"/>
          <w:lang w:val="en-US"/>
        </w:rPr>
        <w:fldChar w:fldCharType="begin" w:fldLock="1"/>
      </w:r>
      <w:r w:rsidRPr="0060736E">
        <w:rPr>
          <w:rFonts w:ascii="Garamond" w:hAnsi="Garamond"/>
          <w:sz w:val="24"/>
          <w:szCs w:val="24"/>
          <w:lang w:val="en-US"/>
        </w:rPr>
        <w:instrText>ADDIN CSL_CITATION {"citationItems":[{"id":"ITEM-1","itemData":{"DOI":"10.31091/jomsti.v3i1.967","abstract":"Scores are things that cannot be separated from the film. The score has an important role in the film. Apart from being a communication tool, scores are needed to convey visual messages. The rise of filmmaking lately especially those related to scores requires composers with a variety different disciplines. This paper discusses the score on the film. The method used is observation. The data studied is in the form of journals, books, pictures, videos, which have been described in written form.","author":[{"dropping-particle":"","family":"Phetorant","given":"Dimas","non-dropping-particle":"","parse-names":false,"suffix":""}],"container-title":"Journal of Music Science, Technology, and Industry","id":"ITEM-1","issue":"1","issued":{"date-parts":[["2020"]]},"page":"91-102","title":"Peran Musik dalam Film Score","type":"article-journal","volume":"3"},"uris":["http://www.mendeley.com/documents/?uuid=77efe129-6ad0-450a-a0ec-3fe4c8b6be46"]}],"mendeley":{"formattedCitation":"(Phetorant, 2020)","manualFormatting":"(Phetorant, 2020: 94)","plainTextFormattedCitation":"(Phetorant, 2020)","previouslyFormattedCitation":"(Phetorant, 2020)"},"properties":{"noteIndex":0},"schema":"https://github.com/citation-style-language/schema/raw/master/csl-citation.json"}</w:instrText>
      </w:r>
      <w:r w:rsidRPr="0060736E">
        <w:rPr>
          <w:rFonts w:ascii="Garamond" w:hAnsi="Garamond"/>
          <w:sz w:val="24"/>
          <w:szCs w:val="24"/>
          <w:lang w:val="en-US"/>
        </w:rPr>
        <w:fldChar w:fldCharType="separate"/>
      </w:r>
      <w:r w:rsidRPr="0060736E">
        <w:rPr>
          <w:rFonts w:ascii="Garamond" w:hAnsi="Garamond"/>
          <w:noProof/>
          <w:sz w:val="24"/>
          <w:szCs w:val="24"/>
          <w:lang w:val="en-US"/>
        </w:rPr>
        <w:t>(Phetorant, 2020: 94)</w:t>
      </w:r>
      <w:r w:rsidRPr="0060736E">
        <w:rPr>
          <w:rFonts w:ascii="Garamond" w:hAnsi="Garamond"/>
          <w:sz w:val="24"/>
          <w:szCs w:val="24"/>
          <w:lang w:val="en-US"/>
        </w:rPr>
        <w:fldChar w:fldCharType="end"/>
      </w:r>
      <w:r w:rsidRPr="0060736E">
        <w:rPr>
          <w:rFonts w:ascii="Garamond" w:hAnsi="Garamond"/>
          <w:sz w:val="24"/>
          <w:szCs w:val="24"/>
          <w:lang w:val="en-US"/>
        </w:rPr>
        <w:t xml:space="preserve">. </w:t>
      </w:r>
      <w:r w:rsidRPr="0060736E">
        <w:rPr>
          <w:rFonts w:ascii="Garamond" w:eastAsiaTheme="minorHAnsi" w:hAnsi="Garamond" w:cstheme="minorBidi"/>
          <w:sz w:val="24"/>
          <w:szCs w:val="24"/>
          <w:lang w:val="en-US"/>
        </w:rPr>
        <w:t>D</w:t>
      </w:r>
      <w:r w:rsidRPr="0060736E">
        <w:rPr>
          <w:rFonts w:ascii="Garamond" w:eastAsiaTheme="minorHAnsi" w:hAnsi="Garamond" w:cstheme="minorBidi"/>
          <w:sz w:val="24"/>
          <w:szCs w:val="24"/>
        </w:rPr>
        <w:t>ialog dan a</w:t>
      </w:r>
      <w:proofErr w:type="spellStart"/>
      <w:r w:rsidRPr="0060736E">
        <w:rPr>
          <w:rFonts w:ascii="Garamond" w:eastAsiaTheme="minorHAnsi" w:hAnsi="Garamond" w:cstheme="minorBidi"/>
          <w:sz w:val="24"/>
          <w:szCs w:val="24"/>
          <w:lang w:val="en-US"/>
        </w:rPr>
        <w:t>degan</w:t>
      </w:r>
      <w:proofErr w:type="spellEnd"/>
      <w:r w:rsidRPr="0060736E">
        <w:rPr>
          <w:rFonts w:ascii="Garamond" w:eastAsiaTheme="minorHAnsi" w:hAnsi="Garamond" w:cstheme="minorBidi"/>
          <w:sz w:val="24"/>
          <w:szCs w:val="24"/>
          <w:lang w:val="en-US"/>
        </w:rPr>
        <w:t xml:space="preserve"> di </w:t>
      </w:r>
      <w:proofErr w:type="spellStart"/>
      <w:r w:rsidRPr="0060736E">
        <w:rPr>
          <w:rFonts w:ascii="Garamond" w:eastAsiaTheme="minorHAnsi" w:hAnsi="Garamond" w:cstheme="minorBidi"/>
          <w:sz w:val="24"/>
          <w:szCs w:val="24"/>
          <w:lang w:val="en-US"/>
        </w:rPr>
        <w:t>dalam</w:t>
      </w:r>
      <w:proofErr w:type="spellEnd"/>
      <w:r w:rsidRPr="0060736E">
        <w:rPr>
          <w:rFonts w:ascii="Garamond" w:eastAsiaTheme="minorHAnsi" w:hAnsi="Garamond" w:cstheme="minorBidi"/>
          <w:sz w:val="24"/>
          <w:szCs w:val="24"/>
          <w:lang w:val="en-US"/>
        </w:rPr>
        <w:t xml:space="preserve"> film </w:t>
      </w:r>
      <w:proofErr w:type="spellStart"/>
      <w:r w:rsidRPr="0060736E">
        <w:rPr>
          <w:rFonts w:ascii="Garamond" w:eastAsiaTheme="minorHAnsi" w:hAnsi="Garamond" w:cstheme="minorBidi"/>
          <w:sz w:val="24"/>
          <w:szCs w:val="24"/>
          <w:lang w:val="en-US"/>
        </w:rPr>
        <w:t>merupakan</w:t>
      </w:r>
      <w:proofErr w:type="spellEnd"/>
      <w:r w:rsidRPr="0060736E">
        <w:rPr>
          <w:rFonts w:ascii="Garamond" w:eastAsiaTheme="minorHAnsi" w:hAnsi="Garamond" w:cstheme="minorBidi"/>
          <w:sz w:val="24"/>
          <w:szCs w:val="24"/>
          <w:lang w:val="en-US"/>
        </w:rPr>
        <w:t xml:space="preserve"> </w:t>
      </w:r>
      <w:proofErr w:type="spellStart"/>
      <w:r w:rsidRPr="0060736E">
        <w:rPr>
          <w:rFonts w:ascii="Garamond" w:eastAsiaTheme="minorHAnsi" w:hAnsi="Garamond" w:cstheme="minorBidi"/>
          <w:sz w:val="24"/>
          <w:szCs w:val="24"/>
          <w:lang w:val="en-US"/>
        </w:rPr>
        <w:t>hasil</w:t>
      </w:r>
      <w:proofErr w:type="spellEnd"/>
      <w:r w:rsidRPr="0060736E">
        <w:rPr>
          <w:rFonts w:ascii="Garamond" w:eastAsiaTheme="minorHAnsi" w:hAnsi="Garamond" w:cstheme="minorBidi"/>
          <w:sz w:val="24"/>
          <w:szCs w:val="24"/>
          <w:lang w:val="en-US"/>
        </w:rPr>
        <w:t xml:space="preserve"> </w:t>
      </w:r>
      <w:proofErr w:type="spellStart"/>
      <w:r w:rsidRPr="0060736E">
        <w:rPr>
          <w:rFonts w:ascii="Garamond" w:eastAsiaTheme="minorHAnsi" w:hAnsi="Garamond" w:cstheme="minorBidi"/>
          <w:sz w:val="24"/>
          <w:szCs w:val="24"/>
          <w:lang w:val="en-US"/>
        </w:rPr>
        <w:t>representasi</w:t>
      </w:r>
      <w:proofErr w:type="spellEnd"/>
      <w:r w:rsidRPr="0060736E">
        <w:rPr>
          <w:rFonts w:ascii="Garamond" w:eastAsiaTheme="minorHAnsi" w:hAnsi="Garamond" w:cstheme="minorBidi"/>
          <w:sz w:val="24"/>
          <w:szCs w:val="24"/>
          <w:lang w:val="en-US"/>
        </w:rPr>
        <w:t xml:space="preserve"> sang </w:t>
      </w:r>
      <w:proofErr w:type="spellStart"/>
      <w:r w:rsidRPr="0060736E">
        <w:rPr>
          <w:rFonts w:ascii="Garamond" w:eastAsiaTheme="minorHAnsi" w:hAnsi="Garamond" w:cstheme="minorBidi"/>
          <w:sz w:val="24"/>
          <w:szCs w:val="24"/>
          <w:lang w:val="en-US"/>
        </w:rPr>
        <w:t>aktor</w:t>
      </w:r>
      <w:proofErr w:type="spellEnd"/>
      <w:r w:rsidRPr="0060736E">
        <w:rPr>
          <w:rFonts w:ascii="Garamond" w:eastAsiaTheme="minorHAnsi" w:hAnsi="Garamond" w:cstheme="minorBidi"/>
          <w:sz w:val="24"/>
          <w:szCs w:val="24"/>
          <w:lang w:val="en-US"/>
        </w:rPr>
        <w:t xml:space="preserve">, dan </w:t>
      </w:r>
      <w:proofErr w:type="spellStart"/>
      <w:r w:rsidRPr="0060736E">
        <w:rPr>
          <w:rFonts w:ascii="Garamond" w:eastAsiaTheme="minorHAnsi" w:hAnsi="Garamond" w:cstheme="minorBidi"/>
          <w:sz w:val="24"/>
          <w:szCs w:val="24"/>
          <w:lang w:val="en-US"/>
        </w:rPr>
        <w:t>musik</w:t>
      </w:r>
      <w:proofErr w:type="spellEnd"/>
      <w:r w:rsidRPr="0060736E">
        <w:rPr>
          <w:rFonts w:ascii="Garamond" w:eastAsiaTheme="minorHAnsi" w:hAnsi="Garamond" w:cstheme="minorBidi"/>
          <w:sz w:val="24"/>
          <w:szCs w:val="24"/>
          <w:lang w:val="en-US"/>
        </w:rPr>
        <w:t xml:space="preserve"> </w:t>
      </w:r>
      <w:proofErr w:type="spellStart"/>
      <w:r w:rsidRPr="0060736E">
        <w:rPr>
          <w:rFonts w:ascii="Garamond" w:eastAsiaTheme="minorHAnsi" w:hAnsi="Garamond" w:cstheme="minorBidi"/>
          <w:sz w:val="24"/>
          <w:szCs w:val="24"/>
          <w:lang w:val="en-US"/>
        </w:rPr>
        <w:t>dapat</w:t>
      </w:r>
      <w:proofErr w:type="spellEnd"/>
      <w:r w:rsidRPr="0060736E">
        <w:rPr>
          <w:rFonts w:ascii="Garamond" w:eastAsiaTheme="minorHAnsi" w:hAnsi="Garamond" w:cstheme="minorBidi"/>
          <w:sz w:val="24"/>
          <w:szCs w:val="24"/>
          <w:lang w:val="en-US"/>
        </w:rPr>
        <w:t xml:space="preserve"> </w:t>
      </w:r>
      <w:r w:rsidRPr="0060736E">
        <w:rPr>
          <w:rFonts w:ascii="Garamond" w:eastAsiaTheme="minorHAnsi" w:hAnsi="Garamond" w:cstheme="minorBidi"/>
          <w:sz w:val="24"/>
          <w:szCs w:val="24"/>
        </w:rPr>
        <w:t xml:space="preserve">merepresentasikan </w:t>
      </w:r>
      <w:proofErr w:type="spellStart"/>
      <w:r w:rsidRPr="0060736E">
        <w:rPr>
          <w:rFonts w:ascii="Garamond" w:eastAsiaTheme="minorHAnsi" w:hAnsi="Garamond" w:cstheme="minorBidi"/>
          <w:sz w:val="24"/>
          <w:szCs w:val="24"/>
          <w:lang w:val="en-US"/>
        </w:rPr>
        <w:t>makna</w:t>
      </w:r>
      <w:proofErr w:type="spellEnd"/>
      <w:r w:rsidRPr="0060736E">
        <w:rPr>
          <w:rFonts w:ascii="Garamond" w:eastAsiaTheme="minorHAnsi" w:hAnsi="Garamond" w:cstheme="minorBidi"/>
          <w:sz w:val="24"/>
          <w:szCs w:val="24"/>
          <w:lang w:val="en-US"/>
        </w:rPr>
        <w:t xml:space="preserve"> dan </w:t>
      </w:r>
      <w:proofErr w:type="spellStart"/>
      <w:r w:rsidRPr="0060736E">
        <w:rPr>
          <w:rFonts w:ascii="Garamond" w:eastAsiaTheme="minorHAnsi" w:hAnsi="Garamond" w:cstheme="minorBidi"/>
          <w:sz w:val="24"/>
          <w:szCs w:val="24"/>
          <w:lang w:val="en-US"/>
        </w:rPr>
        <w:t>emosi</w:t>
      </w:r>
      <w:proofErr w:type="spellEnd"/>
      <w:r w:rsidRPr="0060736E">
        <w:rPr>
          <w:rFonts w:ascii="Garamond" w:eastAsiaTheme="minorHAnsi" w:hAnsi="Garamond" w:cstheme="minorBidi"/>
          <w:sz w:val="24"/>
          <w:szCs w:val="24"/>
          <w:lang w:val="en-US"/>
        </w:rPr>
        <w:t xml:space="preserve"> yang </w:t>
      </w:r>
      <w:proofErr w:type="spellStart"/>
      <w:r w:rsidRPr="0060736E">
        <w:rPr>
          <w:rFonts w:ascii="Garamond" w:eastAsiaTheme="minorHAnsi" w:hAnsi="Garamond" w:cstheme="minorBidi"/>
          <w:sz w:val="24"/>
          <w:szCs w:val="24"/>
          <w:lang w:val="en-US"/>
        </w:rPr>
        <w:t>dirasakan</w:t>
      </w:r>
      <w:proofErr w:type="spellEnd"/>
      <w:r w:rsidRPr="0060736E">
        <w:rPr>
          <w:rFonts w:ascii="Garamond" w:eastAsiaTheme="minorHAnsi" w:hAnsi="Garamond" w:cstheme="minorBidi"/>
          <w:sz w:val="24"/>
          <w:szCs w:val="24"/>
          <w:lang w:val="en-US"/>
        </w:rPr>
        <w:t xml:space="preserve"> sang </w:t>
      </w:r>
      <w:proofErr w:type="spellStart"/>
      <w:r w:rsidRPr="0060736E">
        <w:rPr>
          <w:rFonts w:ascii="Garamond" w:eastAsiaTheme="minorHAnsi" w:hAnsi="Garamond" w:cstheme="minorBidi"/>
          <w:sz w:val="24"/>
          <w:szCs w:val="24"/>
          <w:lang w:val="en-US"/>
        </w:rPr>
        <w:t>aktor</w:t>
      </w:r>
      <w:proofErr w:type="spellEnd"/>
      <w:r w:rsidRPr="0060736E">
        <w:rPr>
          <w:rFonts w:ascii="Garamond" w:eastAsiaTheme="minorHAnsi" w:hAnsi="Garamond" w:cstheme="minorBidi"/>
          <w:sz w:val="24"/>
          <w:szCs w:val="24"/>
          <w:lang w:val="en-US"/>
        </w:rPr>
        <w:t xml:space="preserve"> </w:t>
      </w:r>
      <w:proofErr w:type="spellStart"/>
      <w:r w:rsidRPr="0060736E">
        <w:rPr>
          <w:rFonts w:ascii="Garamond" w:eastAsiaTheme="minorHAnsi" w:hAnsi="Garamond" w:cstheme="minorBidi"/>
          <w:sz w:val="24"/>
          <w:szCs w:val="24"/>
          <w:lang w:val="en-US"/>
        </w:rPr>
        <w:t>sebagai</w:t>
      </w:r>
      <w:proofErr w:type="spellEnd"/>
      <w:r w:rsidRPr="0060736E">
        <w:rPr>
          <w:rFonts w:ascii="Garamond" w:eastAsiaTheme="minorHAnsi" w:hAnsi="Garamond" w:cstheme="minorBidi"/>
          <w:sz w:val="24"/>
          <w:szCs w:val="24"/>
          <w:lang w:val="en-US"/>
        </w:rPr>
        <w:t xml:space="preserve"> </w:t>
      </w:r>
      <w:proofErr w:type="spellStart"/>
      <w:r w:rsidRPr="0060736E">
        <w:rPr>
          <w:rFonts w:ascii="Garamond" w:eastAsiaTheme="minorHAnsi" w:hAnsi="Garamond" w:cstheme="minorBidi"/>
          <w:sz w:val="24"/>
          <w:szCs w:val="24"/>
          <w:lang w:val="en-US"/>
        </w:rPr>
        <w:t>pelaku</w:t>
      </w:r>
      <w:proofErr w:type="spellEnd"/>
      <w:r w:rsidRPr="0060736E">
        <w:rPr>
          <w:rFonts w:ascii="Garamond" w:eastAsiaTheme="minorHAnsi" w:hAnsi="Garamond" w:cstheme="minorBidi"/>
          <w:sz w:val="24"/>
          <w:szCs w:val="24"/>
          <w:lang w:val="en-US"/>
        </w:rPr>
        <w:t xml:space="preserve"> </w:t>
      </w:r>
      <w:proofErr w:type="spellStart"/>
      <w:r w:rsidRPr="0060736E">
        <w:rPr>
          <w:rFonts w:ascii="Garamond" w:eastAsiaTheme="minorHAnsi" w:hAnsi="Garamond" w:cstheme="minorBidi"/>
          <w:sz w:val="24"/>
          <w:szCs w:val="24"/>
          <w:lang w:val="en-US"/>
        </w:rPr>
        <w:t>karakter</w:t>
      </w:r>
      <w:proofErr w:type="spellEnd"/>
      <w:r w:rsidRPr="0060736E">
        <w:rPr>
          <w:rFonts w:ascii="Garamond" w:eastAsiaTheme="minorHAnsi" w:hAnsi="Garamond" w:cstheme="minorBidi"/>
          <w:sz w:val="24"/>
          <w:szCs w:val="24"/>
          <w:lang w:val="en-US"/>
        </w:rPr>
        <w:t xml:space="preserve"> </w:t>
      </w:r>
      <w:r w:rsidRPr="0060736E">
        <w:rPr>
          <w:rFonts w:ascii="Garamond" w:eastAsiaTheme="minorHAnsi" w:hAnsi="Garamond" w:cstheme="minorBidi"/>
          <w:sz w:val="24"/>
          <w:szCs w:val="24"/>
          <w:lang w:val="en-US"/>
        </w:rPr>
        <w:fldChar w:fldCharType="begin" w:fldLock="1"/>
      </w:r>
      <w:r w:rsidRPr="0060736E">
        <w:rPr>
          <w:rFonts w:ascii="Garamond" w:eastAsiaTheme="minorHAnsi" w:hAnsi="Garamond" w:cstheme="minorBidi"/>
          <w:sz w:val="24"/>
          <w:szCs w:val="24"/>
          <w:lang w:val="en-US"/>
        </w:rPr>
        <w:instrText>ADDIN CSL_CITATION {"citationItems":[{"id":"ITEM-1","itemData":{"DOI":"https://doi.org/10.24821/rekam.v15i1.3232","abstract":"Film scoring is a music written specifically to accompany a movie. The knowledge about music plays an important role in the making of film scoring, because a film scoring has the purpose to evoke audience’s emotion so they will understand the film message. Musical instrument is a musical element that creates audience’s emotion while watching film. This research aims to enhance students’ learning outcomes at Animation Study Program, Faculty of Recorded Media Arts, Indonesia Institute of the Arts Yogyakarta in making film scoring by using sampling musical instrument as the learning strategy. This research is a classroom action research with three cycles. The indicator of students’ learning outcomes is gathered from number of students who got excellent grade in making film scoring. The results shows that there is an improvement in the students’ learning outcomes by the end of the third cycle from PTK by using the strategy of sampling of musical instrument. From 16 students the outcome shows that around 93,7% (15 out of 16) of the students get either good 61 or excellent results. Based on that result, the conclusion that can be drawn is that the sampling strategy of musical instrument improves students’ learning outcome in making film scoring","author":[{"dropping-particle":"","family":"Purwacandra","given":"Pandan","non-dropping-particle":"","parse-names":false,"suffix":""},{"dropping-particle":"","family":"Nainggolan","given":"O.T","non-dropping-particle":"","parse-names":false,"suffix":""}],"container-title":"Jurnal Rekam","id":"ITEM-1","issue":"1","issued":{"date-parts":[["2019"]]},"page":"61-70","title":"Sampling Suara Instrumen Musik sebagai Strategi","type":"article-journal","volume":"15"},"uris":["http://www.mendeley.com/documents/?uuid=307f87a5-55e2-4605-9f7b-614da072e850"]}],"mendeley":{"formattedCitation":"(Purwacandra &amp; Nainggolan, 2019)","manualFormatting":"(Purwacandra &amp; Nainggolan, 2019: 62)","plainTextFormattedCitation":"(Purwacandra &amp; Nainggolan, 2019)","previouslyFormattedCitation":"(Purwacandra &amp; Nainggolan, 2019)"},"properties":{"noteIndex":0},"schema":"https://github.com/citation-style-language/schema/raw/master/csl-citation.json"}</w:instrText>
      </w:r>
      <w:r w:rsidRPr="0060736E">
        <w:rPr>
          <w:rFonts w:ascii="Garamond" w:eastAsiaTheme="minorHAnsi" w:hAnsi="Garamond" w:cstheme="minorBidi"/>
          <w:sz w:val="24"/>
          <w:szCs w:val="24"/>
          <w:lang w:val="en-US"/>
        </w:rPr>
        <w:fldChar w:fldCharType="separate"/>
      </w:r>
      <w:r w:rsidRPr="0060736E">
        <w:rPr>
          <w:rFonts w:ascii="Garamond" w:eastAsiaTheme="minorHAnsi" w:hAnsi="Garamond" w:cstheme="minorBidi"/>
          <w:noProof/>
          <w:sz w:val="24"/>
          <w:szCs w:val="24"/>
          <w:lang w:val="en-US"/>
        </w:rPr>
        <w:t>(Purwacandra &amp; Nainggolan, 2019: 62)</w:t>
      </w:r>
      <w:r w:rsidRPr="0060736E">
        <w:rPr>
          <w:rFonts w:ascii="Garamond" w:eastAsiaTheme="minorHAnsi" w:hAnsi="Garamond" w:cstheme="minorBidi"/>
          <w:sz w:val="24"/>
          <w:szCs w:val="24"/>
          <w:lang w:val="en-US"/>
        </w:rPr>
        <w:fldChar w:fldCharType="end"/>
      </w:r>
      <w:r w:rsidRPr="0060736E">
        <w:rPr>
          <w:rFonts w:ascii="Garamond" w:eastAsiaTheme="minorHAnsi" w:hAnsi="Garamond" w:cstheme="minorBidi"/>
          <w:sz w:val="24"/>
          <w:szCs w:val="24"/>
          <w:lang w:val="en-US"/>
        </w:rPr>
        <w:t>.</w:t>
      </w:r>
    </w:p>
    <w:p w14:paraId="3022791B" w14:textId="77777777" w:rsidR="00BD25CB" w:rsidRPr="0060736E" w:rsidRDefault="00BD25CB" w:rsidP="00BD25CB">
      <w:pPr>
        <w:pStyle w:val="NoSpacing"/>
        <w:spacing w:line="360" w:lineRule="auto"/>
        <w:ind w:firstLine="426"/>
        <w:jc w:val="both"/>
        <w:rPr>
          <w:rStyle w:val="jlqj4b"/>
          <w:rFonts w:ascii="Garamond" w:hAnsi="Garamond"/>
          <w:sz w:val="24"/>
          <w:szCs w:val="24"/>
          <w:lang w:val="en-US"/>
        </w:rPr>
      </w:pPr>
      <w:r w:rsidRPr="0060736E">
        <w:rPr>
          <w:rStyle w:val="jlqj4b"/>
          <w:rFonts w:ascii="Garamond" w:hAnsi="Garamond"/>
          <w:sz w:val="24"/>
          <w:szCs w:val="24"/>
        </w:rPr>
        <w:t xml:space="preserve">Emilio Audissino memperkenalkan </w:t>
      </w:r>
      <w:proofErr w:type="spellStart"/>
      <w:r w:rsidRPr="0060736E">
        <w:rPr>
          <w:rStyle w:val="jlqj4b"/>
          <w:rFonts w:ascii="Garamond" w:hAnsi="Garamond"/>
          <w:sz w:val="24"/>
          <w:szCs w:val="24"/>
          <w:lang w:val="en-US"/>
        </w:rPr>
        <w:t>dua</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cara </w:t>
      </w:r>
      <w:proofErr w:type="spellStart"/>
      <w:r w:rsidRPr="0060736E">
        <w:rPr>
          <w:rStyle w:val="jlqj4b"/>
          <w:rFonts w:ascii="Garamond" w:hAnsi="Garamond"/>
          <w:sz w:val="24"/>
          <w:szCs w:val="24"/>
          <w:lang w:val="en-US"/>
        </w:rPr>
        <w:t>komunikasi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dalam</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musik film</w:t>
      </w:r>
      <w:r w:rsidRPr="0060736E">
        <w:rPr>
          <w:rStyle w:val="jlqj4b"/>
          <w:rFonts w:ascii="Garamond" w:hAnsi="Garamond"/>
          <w:sz w:val="24"/>
          <w:szCs w:val="24"/>
          <w:lang w:val="en-US"/>
        </w:rPr>
        <w:t>.</w:t>
      </w:r>
      <w:r w:rsidRPr="0060736E">
        <w:rPr>
          <w:rStyle w:val="jlqj4b"/>
          <w:rFonts w:ascii="Garamond" w:hAnsi="Garamond"/>
          <w:sz w:val="24"/>
          <w:szCs w:val="24"/>
        </w:rPr>
        <w:t xml:space="preserve"> </w:t>
      </w:r>
      <w:r w:rsidRPr="0060736E">
        <w:rPr>
          <w:rStyle w:val="jlqj4b"/>
          <w:rFonts w:ascii="Garamond" w:hAnsi="Garamond"/>
          <w:sz w:val="24"/>
          <w:szCs w:val="24"/>
          <w:lang w:val="en-US"/>
        </w:rPr>
        <w:t xml:space="preserve">Pada </w:t>
      </w:r>
      <w:proofErr w:type="spellStart"/>
      <w:r w:rsidRPr="0060736E">
        <w:rPr>
          <w:rStyle w:val="jlqj4b"/>
          <w:rFonts w:ascii="Garamond" w:hAnsi="Garamond"/>
          <w:sz w:val="24"/>
          <w:szCs w:val="24"/>
          <w:lang w:val="en-US"/>
        </w:rPr>
        <w:t>tingkatan</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naratif, musik </w:t>
      </w:r>
      <w:proofErr w:type="spellStart"/>
      <w:r w:rsidRPr="0060736E">
        <w:rPr>
          <w:rStyle w:val="jlqj4b"/>
          <w:rFonts w:ascii="Garamond" w:hAnsi="Garamond"/>
          <w:sz w:val="24"/>
          <w:szCs w:val="24"/>
          <w:lang w:val="en-US"/>
        </w:rPr>
        <w:t>memiliki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peran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meng</w:t>
      </w:r>
      <w:proofErr w:type="spellEnd"/>
      <w:r w:rsidRPr="0060736E">
        <w:rPr>
          <w:rStyle w:val="jlqj4b"/>
          <w:rFonts w:ascii="Garamond" w:hAnsi="Garamond"/>
          <w:sz w:val="24"/>
          <w:szCs w:val="24"/>
        </w:rPr>
        <w:t xml:space="preserve">klarifikasi peristiwa naratif, </w:t>
      </w:r>
      <w:proofErr w:type="spellStart"/>
      <w:proofErr w:type="gramStart"/>
      <w:r w:rsidRPr="0060736E">
        <w:rPr>
          <w:rStyle w:val="jlqj4b"/>
          <w:rFonts w:ascii="Garamond" w:hAnsi="Garamond"/>
          <w:sz w:val="24"/>
          <w:szCs w:val="24"/>
          <w:lang w:val="en-US"/>
        </w:rPr>
        <w:t>baik</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 </w:t>
      </w:r>
      <w:proofErr w:type="spellStart"/>
      <w:r w:rsidRPr="0060736E">
        <w:rPr>
          <w:rStyle w:val="jlqj4b"/>
          <w:rFonts w:ascii="Garamond" w:hAnsi="Garamond"/>
          <w:sz w:val="24"/>
          <w:szCs w:val="24"/>
          <w:lang w:val="en-US"/>
        </w:rPr>
        <w:t>secara</w:t>
      </w:r>
      <w:proofErr w:type="spellEnd"/>
      <w:proofErr w:type="gram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narasi logika (pemikiran karakter dan motivasi tindakan) </w:t>
      </w:r>
      <w:r w:rsidRPr="0060736E">
        <w:rPr>
          <w:rStyle w:val="jlqj4b"/>
          <w:rFonts w:ascii="Garamond" w:hAnsi="Garamond"/>
          <w:sz w:val="24"/>
          <w:szCs w:val="24"/>
          <w:lang w:val="en-US"/>
        </w:rPr>
        <w:t xml:space="preserve">dan </w:t>
      </w:r>
      <w:proofErr w:type="spellStart"/>
      <w:r w:rsidRPr="0060736E">
        <w:rPr>
          <w:rStyle w:val="jlqj4b"/>
          <w:rFonts w:ascii="Garamond" w:hAnsi="Garamond"/>
          <w:sz w:val="24"/>
          <w:szCs w:val="24"/>
          <w:lang w:val="en-US"/>
        </w:rPr>
        <w:t>secara</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konstruksi waktu (urutan </w:t>
      </w:r>
      <w:proofErr w:type="spellStart"/>
      <w:r w:rsidRPr="0060736E">
        <w:rPr>
          <w:rStyle w:val="jlqj4b"/>
          <w:rFonts w:ascii="Garamond" w:hAnsi="Garamond"/>
          <w:sz w:val="24"/>
          <w:szCs w:val="24"/>
          <w:lang w:val="en-US"/>
        </w:rPr>
        <w:t>kolase</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dari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suatu</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fragmen</w:t>
      </w:r>
      <w:proofErr w:type="spellEnd"/>
      <w:r w:rsidRPr="0060736E">
        <w:rPr>
          <w:rStyle w:val="jlqj4b"/>
          <w:rFonts w:ascii="Garamond" w:hAnsi="Garamond"/>
          <w:sz w:val="24"/>
          <w:szCs w:val="24"/>
        </w:rPr>
        <w:t xml:space="preserve"> dengan beberapa tautan dan </w:t>
      </w:r>
      <w:proofErr w:type="spellStart"/>
      <w:r w:rsidRPr="0060736E">
        <w:rPr>
          <w:rStyle w:val="jlqj4b"/>
          <w:rFonts w:ascii="Garamond" w:hAnsi="Garamond"/>
          <w:sz w:val="24"/>
          <w:szCs w:val="24"/>
          <w:lang w:val="en-US"/>
        </w:rPr>
        <w:t>kelanjutan</w:t>
      </w:r>
      <w:proofErr w:type="spellEnd"/>
      <w:r w:rsidRPr="0060736E">
        <w:rPr>
          <w:rStyle w:val="jlqj4b"/>
          <w:rFonts w:ascii="Garamond" w:hAnsi="Garamond"/>
          <w:sz w:val="24"/>
          <w:szCs w:val="24"/>
          <w:lang w:val="en-US"/>
        </w:rPr>
        <w:t xml:space="preserve"> yang </w:t>
      </w:r>
      <w:proofErr w:type="spellStart"/>
      <w:r w:rsidRPr="0060736E">
        <w:rPr>
          <w:rStyle w:val="jlqj4b"/>
          <w:rFonts w:ascii="Garamond" w:hAnsi="Garamond"/>
          <w:sz w:val="24"/>
          <w:szCs w:val="24"/>
          <w:lang w:val="en-US"/>
        </w:rPr>
        <w:t>bersifat</w:t>
      </w:r>
      <w:proofErr w:type="spellEnd"/>
      <w:r w:rsidRPr="0060736E">
        <w:rPr>
          <w:rStyle w:val="jlqj4b"/>
          <w:rFonts w:ascii="Garamond" w:hAnsi="Garamond"/>
          <w:sz w:val="24"/>
          <w:szCs w:val="24"/>
          <w:lang w:val="en-US"/>
        </w:rPr>
        <w:t xml:space="preserve"> temporal</w:t>
      </w:r>
      <w:r w:rsidRPr="0060736E">
        <w:rPr>
          <w:rStyle w:val="jlqj4b"/>
          <w:rFonts w:ascii="Garamond" w:hAnsi="Garamond"/>
          <w:sz w:val="24"/>
          <w:szCs w:val="24"/>
        </w:rPr>
        <w:t>) dan konstruksi ruang</w:t>
      </w:r>
      <w:r w:rsidRPr="0060736E">
        <w:rPr>
          <w:rStyle w:val="jlqj4b"/>
          <w:rFonts w:ascii="Garamond" w:hAnsi="Garamond"/>
          <w:sz w:val="24"/>
          <w:szCs w:val="24"/>
          <w:lang w:val="en-US"/>
        </w:rPr>
        <w:t xml:space="preserve">. Pada </w:t>
      </w:r>
      <w:proofErr w:type="spellStart"/>
      <w:r w:rsidRPr="0060736E">
        <w:rPr>
          <w:rStyle w:val="jlqj4b"/>
          <w:rFonts w:ascii="Garamond" w:hAnsi="Garamond"/>
          <w:sz w:val="24"/>
          <w:szCs w:val="24"/>
          <w:lang w:val="en-US"/>
        </w:rPr>
        <w:t>tingkatan</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gaya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peranan</w:t>
      </w:r>
      <w:proofErr w:type="spellEnd"/>
      <w:r w:rsidRPr="0060736E">
        <w:rPr>
          <w:rStyle w:val="jlqj4b"/>
          <w:rFonts w:ascii="Garamond" w:hAnsi="Garamond"/>
          <w:sz w:val="24"/>
          <w:szCs w:val="24"/>
        </w:rPr>
        <w:t xml:space="preserve"> musik </w:t>
      </w:r>
      <w:r w:rsidRPr="0060736E">
        <w:rPr>
          <w:rStyle w:val="jlqj4b"/>
          <w:rFonts w:ascii="Garamond" w:hAnsi="Garamond"/>
          <w:sz w:val="24"/>
          <w:szCs w:val="24"/>
          <w:lang w:val="en-US"/>
        </w:rPr>
        <w:t xml:space="preserve">film </w:t>
      </w:r>
      <w:r w:rsidRPr="0060736E">
        <w:rPr>
          <w:rStyle w:val="jlqj4b"/>
          <w:rFonts w:ascii="Garamond" w:hAnsi="Garamond"/>
          <w:sz w:val="24"/>
          <w:szCs w:val="24"/>
        </w:rPr>
        <w:t>dapat memperkuat tingkat gaya</w:t>
      </w:r>
      <w:r w:rsidRPr="0060736E">
        <w:rPr>
          <w:rStyle w:val="jlqj4b"/>
          <w:rFonts w:ascii="Garamond" w:hAnsi="Garamond"/>
          <w:sz w:val="24"/>
          <w:szCs w:val="24"/>
          <w:lang w:val="en-US"/>
        </w:rPr>
        <w:t xml:space="preserve"> dan </w:t>
      </w:r>
      <w:proofErr w:type="spellStart"/>
      <w:r w:rsidRPr="0060736E">
        <w:rPr>
          <w:rStyle w:val="jlqj4b"/>
          <w:rFonts w:ascii="Garamond" w:hAnsi="Garamond"/>
          <w:sz w:val="24"/>
          <w:szCs w:val="24"/>
          <w:lang w:val="en-US"/>
        </w:rPr>
        <w:t>diasumsikan</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dapat </w:t>
      </w:r>
      <w:r w:rsidRPr="0060736E">
        <w:rPr>
          <w:rStyle w:val="jlqj4b"/>
          <w:rFonts w:ascii="Garamond" w:hAnsi="Garamond"/>
          <w:sz w:val="24"/>
          <w:szCs w:val="24"/>
        </w:rPr>
        <w:lastRenderedPageBreak/>
        <w:t xml:space="preserve">meningkatkan bayangan gelap dari </w:t>
      </w:r>
      <w:proofErr w:type="spellStart"/>
      <w:r w:rsidRPr="0060736E">
        <w:rPr>
          <w:rStyle w:val="jlqj4b"/>
          <w:rFonts w:ascii="Garamond" w:hAnsi="Garamond"/>
          <w:sz w:val="24"/>
          <w:szCs w:val="24"/>
          <w:lang w:val="en-US"/>
        </w:rPr>
        <w:t>suatu</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pencahayaan </w:t>
      </w:r>
      <w:r w:rsidRPr="0060736E">
        <w:rPr>
          <w:rStyle w:val="jlqj4b"/>
          <w:rFonts w:ascii="Garamond" w:hAnsi="Garamond"/>
          <w:sz w:val="24"/>
          <w:szCs w:val="24"/>
          <w:lang w:val="en-US"/>
        </w:rPr>
        <w:t xml:space="preserve">yang </w:t>
      </w:r>
      <w:r w:rsidRPr="0060736E">
        <w:rPr>
          <w:rStyle w:val="jlqj4b"/>
          <w:rFonts w:ascii="Garamond" w:hAnsi="Garamond"/>
          <w:sz w:val="24"/>
          <w:szCs w:val="24"/>
        </w:rPr>
        <w:t>rendah</w:t>
      </w:r>
      <w:r w:rsidRPr="0060736E">
        <w:rPr>
          <w:rStyle w:val="jlqj4b"/>
          <w:rFonts w:ascii="Garamond" w:hAnsi="Garamond"/>
          <w:sz w:val="24"/>
          <w:szCs w:val="24"/>
          <w:lang w:val="en-US"/>
        </w:rPr>
        <w:t xml:space="preserve"> </w:t>
      </w:r>
      <w:r w:rsidRPr="0060736E">
        <w:rPr>
          <w:rStyle w:val="jlqj4b"/>
          <w:rFonts w:ascii="Garamond" w:hAnsi="Garamond"/>
          <w:sz w:val="24"/>
          <w:szCs w:val="24"/>
          <w:lang w:val="en-US"/>
        </w:rPr>
        <w:fldChar w:fldCharType="begin" w:fldLock="1"/>
      </w:r>
      <w:r w:rsidRPr="0060736E">
        <w:rPr>
          <w:rStyle w:val="jlqj4b"/>
          <w:rFonts w:ascii="Garamond" w:hAnsi="Garamond"/>
          <w:sz w:val="24"/>
          <w:szCs w:val="24"/>
          <w:lang w:val="en-US"/>
        </w:rPr>
        <w:instrText>ADDIN CSL_CITATION {"citationItems":[{"id":"ITEM-1","itemData":{"DOI":"10.1111/tran.12443","abstract":"Film and music are key concerns in human geography. But rarely has film music been considered. Here, the scores of James Horner (1953–2015), one of the most successful Hollywood composers of recent decades, are used to explore future directions in the geographies of music. Through engagement with the fields of musicology and film music studies, the paper calls for greater engagement with instrumental, in addition to lyrical, music. Hitherto, the latter has encountered the overwhelming majority of attention in human geography. But instrumental music’s style, form, and structure convey distinctly spatial knowledge and thought. As such, instrumental music represents a crucial addition to the topics considered by musical geographies. Through attention to such music, the concep- tualisation of music in musical geographies is expanded. KEYWORDS","author":[{"dropping-particle":"","family":"Kirby","given":"Philip","non-dropping-particle":"","parse-names":false,"suffix":""}],"container-title":"Transactions of the Institute of British Geographers","id":"ITEM-1","issue":"3","issued":{"date-parts":[["2021"]]},"page":"570-583","title":"Geography and Film Music : Musicology , Gender , and The Spatiality of Instrumental Music","type":"article-journal","volume":"46"},"uris":["http://www.mendeley.com/documents/?uuid=ac4e0086-2b66-4a08-86f0-27d60ace9e51"]}],"mendeley":{"formattedCitation":"(Kirby, 2021)","manualFormatting":"(Kirby, 2021: 573)","plainTextFormattedCitation":"(Kirby, 2021)","previouslyFormattedCitation":"(Kirby, 2021)"},"properties":{"noteIndex":0},"schema":"https://github.com/citation-style-language/schema/raw/master/csl-citation.json"}</w:instrText>
      </w:r>
      <w:r w:rsidRPr="0060736E">
        <w:rPr>
          <w:rStyle w:val="jlqj4b"/>
          <w:rFonts w:ascii="Garamond" w:hAnsi="Garamond"/>
          <w:sz w:val="24"/>
          <w:szCs w:val="24"/>
          <w:lang w:val="en-US"/>
        </w:rPr>
        <w:fldChar w:fldCharType="separate"/>
      </w:r>
      <w:r w:rsidRPr="0060736E">
        <w:rPr>
          <w:rStyle w:val="jlqj4b"/>
          <w:rFonts w:ascii="Garamond" w:hAnsi="Garamond"/>
          <w:noProof/>
          <w:sz w:val="24"/>
          <w:szCs w:val="24"/>
          <w:lang w:val="en-US"/>
        </w:rPr>
        <w:t>(Kirby, 2021: 573)</w:t>
      </w:r>
      <w:r w:rsidRPr="0060736E">
        <w:rPr>
          <w:rStyle w:val="jlqj4b"/>
          <w:rFonts w:ascii="Garamond" w:hAnsi="Garamond"/>
          <w:sz w:val="24"/>
          <w:szCs w:val="24"/>
          <w:lang w:val="en-US"/>
        </w:rPr>
        <w:fldChar w:fldCharType="end"/>
      </w:r>
      <w:r w:rsidRPr="0060736E">
        <w:rPr>
          <w:rStyle w:val="jlqj4b"/>
          <w:rFonts w:ascii="Garamond" w:hAnsi="Garamond"/>
          <w:sz w:val="24"/>
          <w:szCs w:val="24"/>
        </w:rPr>
        <w:t>.</w:t>
      </w:r>
    </w:p>
    <w:p w14:paraId="358CC4FF" w14:textId="269E08B8" w:rsidR="00941A5C" w:rsidRPr="0060736E" w:rsidRDefault="00C16080" w:rsidP="00967848">
      <w:pPr>
        <w:pStyle w:val="Heading1"/>
        <w:spacing w:before="240" w:after="120"/>
        <w:ind w:left="397" w:hanging="397"/>
        <w:jc w:val="both"/>
        <w:rPr>
          <w:rFonts w:ascii="Garamond" w:hAnsi="Garamond"/>
        </w:rPr>
      </w:pPr>
      <w:proofErr w:type="spellStart"/>
      <w:r w:rsidRPr="0060736E">
        <w:rPr>
          <w:rFonts w:ascii="Garamond" w:hAnsi="Garamond"/>
        </w:rPr>
        <w:t>Metode</w:t>
      </w:r>
      <w:proofErr w:type="spellEnd"/>
    </w:p>
    <w:p w14:paraId="70A6E58F" w14:textId="77777777" w:rsidR="0060736E" w:rsidRPr="0060736E" w:rsidRDefault="0060736E" w:rsidP="0060736E">
      <w:pPr>
        <w:spacing w:line="360" w:lineRule="auto"/>
        <w:ind w:firstLine="720"/>
        <w:jc w:val="both"/>
        <w:rPr>
          <w:rStyle w:val="jlqj4b"/>
          <w:rFonts w:ascii="Garamond" w:eastAsia="Times New Roman" w:hAnsi="Garamond" w:cs="Times New Roman"/>
          <w:sz w:val="24"/>
          <w:szCs w:val="24"/>
        </w:rPr>
      </w:pPr>
      <w:proofErr w:type="spellStart"/>
      <w:r w:rsidRPr="0060736E">
        <w:rPr>
          <w:rFonts w:ascii="Garamond" w:hAnsi="Garamond"/>
          <w:sz w:val="24"/>
          <w:szCs w:val="24"/>
        </w:rPr>
        <w:t>Metode</w:t>
      </w:r>
      <w:proofErr w:type="spellEnd"/>
      <w:r w:rsidRPr="0060736E">
        <w:rPr>
          <w:rFonts w:ascii="Garamond" w:hAnsi="Garamond"/>
          <w:sz w:val="24"/>
          <w:szCs w:val="24"/>
        </w:rPr>
        <w:t xml:space="preserve"> yang </w:t>
      </w:r>
      <w:proofErr w:type="spellStart"/>
      <w:r w:rsidRPr="0060736E">
        <w:rPr>
          <w:rFonts w:ascii="Garamond" w:hAnsi="Garamond"/>
          <w:sz w:val="24"/>
          <w:szCs w:val="24"/>
        </w:rPr>
        <w:t>digunakan</w:t>
      </w:r>
      <w:proofErr w:type="spellEnd"/>
      <w:r w:rsidRPr="0060736E">
        <w:rPr>
          <w:rFonts w:ascii="Garamond" w:hAnsi="Garamond"/>
          <w:sz w:val="24"/>
          <w:szCs w:val="24"/>
        </w:rPr>
        <w:t xml:space="preserve"> </w:t>
      </w:r>
      <w:proofErr w:type="spellStart"/>
      <w:r w:rsidRPr="0060736E">
        <w:rPr>
          <w:rFonts w:ascii="Garamond" w:hAnsi="Garamond"/>
          <w:sz w:val="24"/>
          <w:szCs w:val="24"/>
        </w:rPr>
        <w:t>dalam</w:t>
      </w:r>
      <w:proofErr w:type="spellEnd"/>
      <w:r w:rsidRPr="0060736E">
        <w:rPr>
          <w:rFonts w:ascii="Garamond" w:hAnsi="Garamond"/>
          <w:sz w:val="24"/>
          <w:szCs w:val="24"/>
        </w:rPr>
        <w:t xml:space="preserve"> </w:t>
      </w:r>
      <w:proofErr w:type="spellStart"/>
      <w:r w:rsidRPr="0060736E">
        <w:rPr>
          <w:rFonts w:ascii="Garamond" w:hAnsi="Garamond"/>
          <w:sz w:val="24"/>
          <w:szCs w:val="24"/>
        </w:rPr>
        <w:t>penelitian</w:t>
      </w:r>
      <w:proofErr w:type="spellEnd"/>
      <w:r w:rsidRPr="0060736E">
        <w:rPr>
          <w:rFonts w:ascii="Garamond" w:hAnsi="Garamond"/>
          <w:sz w:val="24"/>
          <w:szCs w:val="24"/>
        </w:rPr>
        <w:t xml:space="preserve"> </w:t>
      </w:r>
      <w:proofErr w:type="spellStart"/>
      <w:r w:rsidRPr="0060736E">
        <w:rPr>
          <w:rFonts w:ascii="Garamond" w:hAnsi="Garamond"/>
          <w:sz w:val="24"/>
          <w:szCs w:val="24"/>
        </w:rPr>
        <w:t>ini</w:t>
      </w:r>
      <w:proofErr w:type="spellEnd"/>
      <w:r w:rsidRPr="0060736E">
        <w:rPr>
          <w:rFonts w:ascii="Garamond" w:hAnsi="Garamond"/>
          <w:sz w:val="24"/>
          <w:szCs w:val="24"/>
        </w:rPr>
        <w:t xml:space="preserve"> </w:t>
      </w:r>
      <w:proofErr w:type="spellStart"/>
      <w:r w:rsidRPr="0060736E">
        <w:rPr>
          <w:rFonts w:ascii="Garamond" w:hAnsi="Garamond"/>
          <w:sz w:val="24"/>
          <w:szCs w:val="24"/>
        </w:rPr>
        <w:t>adalah</w:t>
      </w:r>
      <w:proofErr w:type="spellEnd"/>
      <w:r w:rsidRPr="0060736E">
        <w:rPr>
          <w:rFonts w:ascii="Garamond" w:hAnsi="Garamond"/>
          <w:sz w:val="24"/>
          <w:szCs w:val="24"/>
        </w:rPr>
        <w:t xml:space="preserve"> </w:t>
      </w:r>
      <w:proofErr w:type="spellStart"/>
      <w:r w:rsidRPr="0060736E">
        <w:rPr>
          <w:rFonts w:ascii="Garamond" w:hAnsi="Garamond"/>
          <w:sz w:val="24"/>
          <w:szCs w:val="24"/>
        </w:rPr>
        <w:t>metode</w:t>
      </w:r>
      <w:proofErr w:type="spellEnd"/>
      <w:r w:rsidRPr="0060736E">
        <w:rPr>
          <w:rFonts w:ascii="Garamond" w:hAnsi="Garamond"/>
          <w:sz w:val="24"/>
          <w:szCs w:val="24"/>
        </w:rPr>
        <w:t xml:space="preserve"> </w:t>
      </w:r>
      <w:proofErr w:type="spellStart"/>
      <w:r w:rsidRPr="0060736E">
        <w:rPr>
          <w:rFonts w:ascii="Garamond" w:hAnsi="Garamond"/>
          <w:sz w:val="24"/>
          <w:szCs w:val="24"/>
        </w:rPr>
        <w:t>kualitatif</w:t>
      </w:r>
      <w:proofErr w:type="spellEnd"/>
      <w:r w:rsidRPr="0060736E">
        <w:rPr>
          <w:rFonts w:ascii="Garamond" w:hAnsi="Garamond"/>
          <w:sz w:val="24"/>
          <w:szCs w:val="24"/>
        </w:rPr>
        <w:t xml:space="preserve"> </w:t>
      </w:r>
      <w:proofErr w:type="spellStart"/>
      <w:r w:rsidRPr="0060736E">
        <w:rPr>
          <w:rFonts w:ascii="Garamond" w:hAnsi="Garamond"/>
          <w:sz w:val="24"/>
          <w:szCs w:val="24"/>
        </w:rPr>
        <w:t>dengan</w:t>
      </w:r>
      <w:proofErr w:type="spellEnd"/>
      <w:r w:rsidRPr="0060736E">
        <w:rPr>
          <w:rFonts w:ascii="Garamond" w:hAnsi="Garamond"/>
          <w:sz w:val="24"/>
          <w:szCs w:val="24"/>
        </w:rPr>
        <w:t xml:space="preserve"> </w:t>
      </w:r>
      <w:proofErr w:type="spellStart"/>
      <w:r w:rsidRPr="0060736E">
        <w:rPr>
          <w:rFonts w:ascii="Garamond" w:hAnsi="Garamond"/>
          <w:sz w:val="24"/>
          <w:szCs w:val="24"/>
        </w:rPr>
        <w:t>pendekatan</w:t>
      </w:r>
      <w:proofErr w:type="spellEnd"/>
      <w:r w:rsidRPr="0060736E">
        <w:rPr>
          <w:rFonts w:ascii="Garamond" w:hAnsi="Garamond"/>
          <w:sz w:val="24"/>
          <w:szCs w:val="24"/>
        </w:rPr>
        <w:t xml:space="preserve"> </w:t>
      </w:r>
      <w:proofErr w:type="spellStart"/>
      <w:r w:rsidRPr="0060736E">
        <w:rPr>
          <w:rFonts w:ascii="Garamond" w:hAnsi="Garamond"/>
          <w:sz w:val="24"/>
          <w:szCs w:val="24"/>
        </w:rPr>
        <w:t>deskriptif</w:t>
      </w:r>
      <w:proofErr w:type="spellEnd"/>
      <w:r w:rsidRPr="0060736E">
        <w:rPr>
          <w:rFonts w:ascii="Garamond" w:hAnsi="Garamond"/>
          <w:sz w:val="24"/>
          <w:szCs w:val="24"/>
        </w:rPr>
        <w:t xml:space="preserve"> </w:t>
      </w:r>
      <w:proofErr w:type="spellStart"/>
      <w:r w:rsidRPr="0060736E">
        <w:rPr>
          <w:rFonts w:ascii="Garamond" w:hAnsi="Garamond"/>
          <w:sz w:val="24"/>
          <w:szCs w:val="24"/>
        </w:rPr>
        <w:t>interpretatif</w:t>
      </w:r>
      <w:proofErr w:type="spellEnd"/>
      <w:r w:rsidRPr="0060736E">
        <w:rPr>
          <w:rFonts w:ascii="Garamond" w:hAnsi="Garamond"/>
          <w:sz w:val="24"/>
          <w:szCs w:val="24"/>
        </w:rPr>
        <w:t xml:space="preserve">. </w:t>
      </w:r>
      <w:proofErr w:type="spellStart"/>
      <w:r w:rsidRPr="0060736E">
        <w:rPr>
          <w:rStyle w:val="fontstyle01"/>
          <w:rFonts w:ascii="Garamond" w:hAnsi="Garamond"/>
        </w:rPr>
        <w:t>Pendekatan</w:t>
      </w:r>
      <w:proofErr w:type="spellEnd"/>
      <w:r w:rsidRPr="0060736E">
        <w:rPr>
          <w:rStyle w:val="fontstyle01"/>
          <w:rFonts w:ascii="Garamond" w:hAnsi="Garamond"/>
        </w:rPr>
        <w:t xml:space="preserve"> </w:t>
      </w:r>
      <w:proofErr w:type="spellStart"/>
      <w:r w:rsidRPr="0060736E">
        <w:rPr>
          <w:rStyle w:val="fontstyle01"/>
          <w:rFonts w:ascii="Garamond" w:hAnsi="Garamond"/>
        </w:rPr>
        <w:t>secara</w:t>
      </w:r>
      <w:proofErr w:type="spellEnd"/>
      <w:r w:rsidRPr="0060736E">
        <w:rPr>
          <w:rStyle w:val="fontstyle01"/>
          <w:rFonts w:ascii="Garamond" w:hAnsi="Garamond"/>
        </w:rPr>
        <w:t xml:space="preserve"> </w:t>
      </w:r>
      <w:proofErr w:type="spellStart"/>
      <w:r w:rsidRPr="0060736E">
        <w:rPr>
          <w:rStyle w:val="fontstyle01"/>
          <w:rFonts w:ascii="Garamond" w:hAnsi="Garamond"/>
        </w:rPr>
        <w:t>deskriptif</w:t>
      </w:r>
      <w:proofErr w:type="spellEnd"/>
      <w:r w:rsidRPr="0060736E">
        <w:rPr>
          <w:rStyle w:val="fontstyle01"/>
          <w:rFonts w:ascii="Garamond" w:hAnsi="Garamond"/>
        </w:rPr>
        <w:t xml:space="preserve"> </w:t>
      </w:r>
      <w:proofErr w:type="spellStart"/>
      <w:r w:rsidRPr="0060736E">
        <w:rPr>
          <w:rStyle w:val="fontstyle01"/>
          <w:rFonts w:ascii="Garamond" w:hAnsi="Garamond"/>
        </w:rPr>
        <w:t>adalah</w:t>
      </w:r>
      <w:proofErr w:type="spellEnd"/>
      <w:r w:rsidRPr="0060736E">
        <w:rPr>
          <w:rStyle w:val="fontstyle01"/>
          <w:rFonts w:ascii="Garamond" w:hAnsi="Garamond"/>
        </w:rPr>
        <w:t xml:space="preserve"> </w:t>
      </w:r>
      <w:proofErr w:type="spellStart"/>
      <w:r w:rsidRPr="0060736E">
        <w:rPr>
          <w:rStyle w:val="fontstyle01"/>
          <w:rFonts w:ascii="Garamond" w:hAnsi="Garamond"/>
        </w:rPr>
        <w:t>suatu</w:t>
      </w:r>
      <w:proofErr w:type="spellEnd"/>
      <w:r w:rsidRPr="0060736E">
        <w:rPr>
          <w:rStyle w:val="fontstyle01"/>
          <w:rFonts w:ascii="Garamond" w:hAnsi="Garamond"/>
        </w:rPr>
        <w:t xml:space="preserve"> </w:t>
      </w:r>
      <w:proofErr w:type="spellStart"/>
      <w:r w:rsidRPr="0060736E">
        <w:rPr>
          <w:rStyle w:val="fontstyle01"/>
          <w:rFonts w:ascii="Garamond" w:hAnsi="Garamond"/>
        </w:rPr>
        <w:t>upaya</w:t>
      </w:r>
      <w:proofErr w:type="spellEnd"/>
      <w:r w:rsidRPr="0060736E">
        <w:rPr>
          <w:rStyle w:val="fontstyle01"/>
          <w:rFonts w:ascii="Garamond" w:hAnsi="Garamond"/>
        </w:rPr>
        <w:t xml:space="preserve"> di </w:t>
      </w:r>
      <w:proofErr w:type="spellStart"/>
      <w:r w:rsidRPr="0060736E">
        <w:rPr>
          <w:rStyle w:val="fontstyle01"/>
          <w:rFonts w:ascii="Garamond" w:hAnsi="Garamond"/>
        </w:rPr>
        <w:t>dalam</w:t>
      </w:r>
      <w:proofErr w:type="spellEnd"/>
      <w:r w:rsidRPr="0060736E">
        <w:rPr>
          <w:rStyle w:val="fontstyle01"/>
          <w:rFonts w:ascii="Garamond" w:hAnsi="Garamond"/>
        </w:rPr>
        <w:t xml:space="preserve"> </w:t>
      </w:r>
      <w:proofErr w:type="spellStart"/>
      <w:r w:rsidRPr="0060736E">
        <w:rPr>
          <w:rStyle w:val="fontstyle01"/>
          <w:rFonts w:ascii="Garamond" w:hAnsi="Garamond"/>
        </w:rPr>
        <w:t>mendeskripsikan</w:t>
      </w:r>
      <w:proofErr w:type="spellEnd"/>
      <w:r w:rsidRPr="0060736E">
        <w:rPr>
          <w:rStyle w:val="fontstyle01"/>
          <w:rFonts w:ascii="Garamond" w:hAnsi="Garamond"/>
        </w:rPr>
        <w:t xml:space="preserve"> </w:t>
      </w:r>
      <w:proofErr w:type="spellStart"/>
      <w:r w:rsidRPr="0060736E">
        <w:rPr>
          <w:rStyle w:val="fontstyle01"/>
          <w:rFonts w:ascii="Garamond" w:hAnsi="Garamond"/>
        </w:rPr>
        <w:t>kondisi</w:t>
      </w:r>
      <w:proofErr w:type="spellEnd"/>
      <w:r w:rsidRPr="0060736E">
        <w:rPr>
          <w:rStyle w:val="fontstyle01"/>
          <w:rFonts w:ascii="Garamond" w:hAnsi="Garamond"/>
        </w:rPr>
        <w:t xml:space="preserve"> yang</w:t>
      </w:r>
      <w:r w:rsidRPr="0060736E">
        <w:rPr>
          <w:rFonts w:ascii="Garamond" w:hAnsi="Garamond"/>
          <w:color w:val="000000"/>
        </w:rPr>
        <w:t xml:space="preserve"> </w:t>
      </w:r>
      <w:proofErr w:type="spellStart"/>
      <w:r w:rsidRPr="0060736E">
        <w:rPr>
          <w:rStyle w:val="fontstyle01"/>
          <w:rFonts w:ascii="Garamond" w:hAnsi="Garamond"/>
        </w:rPr>
        <w:t>terjadi</w:t>
      </w:r>
      <w:proofErr w:type="spellEnd"/>
      <w:r w:rsidRPr="0060736E">
        <w:rPr>
          <w:rStyle w:val="fontstyle01"/>
          <w:rFonts w:ascii="Garamond" w:hAnsi="Garamond"/>
        </w:rPr>
        <w:t xml:space="preserve"> </w:t>
      </w:r>
      <w:r w:rsidRPr="0060736E">
        <w:rPr>
          <w:rStyle w:val="fontstyle01"/>
          <w:rFonts w:ascii="Garamond" w:hAnsi="Garamond"/>
        </w:rPr>
        <w:fldChar w:fldCharType="begin" w:fldLock="1"/>
      </w:r>
      <w:r w:rsidRPr="0060736E">
        <w:rPr>
          <w:rStyle w:val="fontstyle01"/>
          <w:rFonts w:ascii="Garamond" w:hAnsi="Garamond"/>
        </w:rPr>
        <w:instrText>ADDIN CSL_CITATION {"citationItems":[{"id":"ITEM-1","itemData":{"abstract":"This research which discussing about film composer in Surabaya, describing how a film composer as a part of subsystem which rarely known by society. That was considered by the researcher because film composer and the film itself is an identic part. Film composer in Surabaya itself is becoming an interesting object, because as the second biggest city in Indonesia, Surabaya have a lots of activity varieties. And film composer as a part from that subsystem has already been checked out by some of the people in this city. This research is being held in Surabaya using a qualitative method and descriptive type of writing from in- depth interview, which using an informant as a subject and they are also having an activity as a film composer from a different types. This research is using a Activity theory from Vygotsky, Functionalism- Structural from Radcliffe-Brown and Logic Positivism from Auguste Comte as a tools to process and analyzing all of the datas. The result of this research is shown up as how film composer in Surabaya doing their activities, how filmmaker and society appreciating their works, and how they keep their existences. They could develop those things through online video website and social networking and trough film communities in Surabaya who joined a lots of festivals, and by then they could get an commercial project opportunities.","author":[{"dropping-particle":"","family":"Suryo P.","given":"Respati","non-dropping-particle":"","parse-names":false,"suffix":""}],"container-title":"AntroUnairdotNet","id":"ITEM-1","issue":"2","issued":{"date-parts":[["2017"]]},"page":"178-188","title":"Komponis Film Di Surabaya","type":"article-journal","volume":"VI"},"uris":["http://www.mendeley.com/documents/?uuid=82bd7165-cc83-413f-9743-dc5374722508"]}],"mendeley":{"formattedCitation":"(Suryo P., 2017)","manualFormatting":"(Suryo P., 2017: 183)","plainTextFormattedCitation":"(Suryo P., 2017)","previouslyFormattedCitation":"(Suryo P., 2017)"},"properties":{"noteIndex":0},"schema":"https://github.com/citation-style-language/schema/raw/master/csl-citation.json"}</w:instrText>
      </w:r>
      <w:r w:rsidRPr="0060736E">
        <w:rPr>
          <w:rStyle w:val="fontstyle01"/>
          <w:rFonts w:ascii="Garamond" w:hAnsi="Garamond"/>
        </w:rPr>
        <w:fldChar w:fldCharType="separate"/>
      </w:r>
      <w:r w:rsidRPr="0060736E">
        <w:rPr>
          <w:rStyle w:val="fontstyle01"/>
          <w:rFonts w:ascii="Garamond" w:hAnsi="Garamond"/>
          <w:noProof/>
        </w:rPr>
        <w:t>(Suryo P., 2017: 183)</w:t>
      </w:r>
      <w:r w:rsidRPr="0060736E">
        <w:rPr>
          <w:rStyle w:val="fontstyle01"/>
          <w:rFonts w:ascii="Garamond" w:hAnsi="Garamond"/>
        </w:rPr>
        <w:fldChar w:fldCharType="end"/>
      </w:r>
      <w:r w:rsidRPr="0060736E">
        <w:rPr>
          <w:rStyle w:val="fontstyle01"/>
          <w:rFonts w:ascii="Garamond" w:hAnsi="Garamond"/>
        </w:rPr>
        <w:t>.</w:t>
      </w:r>
      <w:r w:rsidRPr="0060736E">
        <w:rPr>
          <w:rFonts w:ascii="Garamond" w:eastAsia="Times New Roman" w:hAnsi="Garamond"/>
          <w:color w:val="000000"/>
          <w:sz w:val="24"/>
          <w:szCs w:val="24"/>
          <w:lang w:val="en-ID"/>
        </w:rPr>
        <w:t xml:space="preserve"> </w:t>
      </w:r>
      <w:proofErr w:type="spellStart"/>
      <w:r w:rsidRPr="0060736E">
        <w:rPr>
          <w:rStyle w:val="jlqj4b"/>
          <w:rFonts w:ascii="Garamond" w:hAnsi="Garamond"/>
          <w:sz w:val="24"/>
          <w:szCs w:val="24"/>
        </w:rPr>
        <w:t>Pendekatan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secara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interpretatif</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adalah</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suatu</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analisis</w:t>
      </w:r>
      <w:proofErr w:type="spellEnd"/>
      <w:r w:rsidRPr="0060736E">
        <w:rPr>
          <w:rStyle w:val="jlqj4b"/>
          <w:rFonts w:ascii="Garamond" w:hAnsi="Garamond"/>
          <w:sz w:val="24"/>
          <w:szCs w:val="24"/>
        </w:rPr>
        <w:t xml:space="preserve"> yang </w:t>
      </w:r>
      <w:proofErr w:type="spellStart"/>
      <w:r w:rsidRPr="0060736E">
        <w:rPr>
          <w:rStyle w:val="jlqj4b"/>
          <w:rFonts w:ascii="Garamond" w:hAnsi="Garamond"/>
          <w:sz w:val="24"/>
          <w:szCs w:val="24"/>
        </w:rPr>
        <w:t>dilakukan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untuk</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menentukan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landasan</w:t>
      </w:r>
      <w:proofErr w:type="spellEnd"/>
      <w:r w:rsidRPr="0060736E">
        <w:rPr>
          <w:rStyle w:val="jlqj4b"/>
          <w:rFonts w:ascii="Garamond" w:hAnsi="Garamond"/>
          <w:sz w:val="24"/>
          <w:szCs w:val="24"/>
        </w:rPr>
        <w:t xml:space="preserve"> dan </w:t>
      </w:r>
      <w:proofErr w:type="spellStart"/>
      <w:r w:rsidRPr="0060736E">
        <w:rPr>
          <w:rStyle w:val="jlqj4b"/>
          <w:rFonts w:ascii="Garamond" w:hAnsi="Garamond"/>
          <w:sz w:val="24"/>
          <w:szCs w:val="24"/>
        </w:rPr>
        <w:t>makna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sosial</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dalam</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penelitian</w:t>
      </w:r>
      <w:proofErr w:type="spellEnd"/>
      <w:r w:rsidRPr="0060736E">
        <w:rPr>
          <w:rStyle w:val="jlqj4b"/>
          <w:rFonts w:ascii="Garamond" w:hAnsi="Garamond"/>
          <w:sz w:val="24"/>
          <w:szCs w:val="24"/>
        </w:rPr>
        <w:t xml:space="preserve"> </w:t>
      </w:r>
      <w:r w:rsidRPr="0060736E">
        <w:rPr>
          <w:rStyle w:val="tlid-translation"/>
          <w:rFonts w:ascii="Garamond" w:hAnsi="Garamond"/>
          <w:sz w:val="24"/>
          <w:szCs w:val="24"/>
        </w:rPr>
        <w:fldChar w:fldCharType="begin" w:fldLock="1"/>
      </w:r>
      <w:r w:rsidRPr="0060736E">
        <w:rPr>
          <w:rStyle w:val="tlid-translation"/>
          <w:rFonts w:ascii="Garamond" w:hAnsi="Garamond"/>
          <w:sz w:val="24"/>
          <w:szCs w:val="24"/>
        </w:rPr>
        <w:instrText>ADDIN CSL_CITATION {"citationItems":[{"id":"ITEM-1","itemData":{"ISBN":"9781412995313","author":[{"dropping-particle":"","family":"Creswell","given":"JOhn W.","non-dropping-particle":"","parse-names":false,"suffix":""}],"edition":"Third Edit","id":"ITEM-1","issued":{"date-parts":[["2013"]]},"number-of-pages":"472","publisher":"Sage publications","publisher-place":"Los Angeles","title":"Qualitative Inquiry &amp; Research Design; Choosing Among Five Approaches","type":"book"},"uris":["http://www.mendeley.com/documents/?uuid=770a0190-8856-4262-b90a-772e6d23f90d"]}],"mendeley":{"formattedCitation":"(Creswell, 2013)","manualFormatting":"(Creswell, 2013: 23)","plainTextFormattedCitation":"(Creswell, 2013)","previouslyFormattedCitation":"(Creswell, 2013)"},"properties":{"noteIndex":0},"schema":"https://github.com/citation-style-language/schema/raw/master/csl-citation.json"}</w:instrText>
      </w:r>
      <w:r w:rsidRPr="0060736E">
        <w:rPr>
          <w:rStyle w:val="tlid-translation"/>
          <w:rFonts w:ascii="Garamond" w:hAnsi="Garamond"/>
          <w:sz w:val="24"/>
          <w:szCs w:val="24"/>
        </w:rPr>
        <w:fldChar w:fldCharType="separate"/>
      </w:r>
      <w:r w:rsidRPr="0060736E">
        <w:rPr>
          <w:rStyle w:val="tlid-translation"/>
          <w:rFonts w:ascii="Garamond" w:hAnsi="Garamond"/>
          <w:noProof/>
          <w:sz w:val="24"/>
          <w:szCs w:val="24"/>
        </w:rPr>
        <w:t>(Creswell, 2013: 23)</w:t>
      </w:r>
      <w:r w:rsidRPr="0060736E">
        <w:rPr>
          <w:rStyle w:val="tlid-translation"/>
          <w:rFonts w:ascii="Garamond" w:hAnsi="Garamond"/>
          <w:sz w:val="24"/>
          <w:szCs w:val="24"/>
        </w:rPr>
        <w:fldChar w:fldCharType="end"/>
      </w:r>
      <w:r w:rsidRPr="0060736E">
        <w:rPr>
          <w:rStyle w:val="tlid-translation"/>
          <w:rFonts w:ascii="Garamond" w:hAnsi="Garamond"/>
          <w:sz w:val="24"/>
          <w:szCs w:val="24"/>
        </w:rPr>
        <w:t xml:space="preserve">, dan </w:t>
      </w:r>
      <w:proofErr w:type="spellStart"/>
      <w:r w:rsidRPr="0060736E">
        <w:rPr>
          <w:rStyle w:val="jlqj4b"/>
          <w:rFonts w:ascii="Garamond" w:hAnsi="Garamond"/>
          <w:sz w:val="24"/>
          <w:szCs w:val="24"/>
        </w:rPr>
        <w:t>memiliki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nilai</w:t>
      </w:r>
      <w:proofErr w:type="spellEnd"/>
      <w:r w:rsidRPr="0060736E">
        <w:rPr>
          <w:rStyle w:val="jlqj4b"/>
          <w:rFonts w:ascii="Garamond" w:hAnsi="Garamond"/>
          <w:sz w:val="24"/>
          <w:szCs w:val="24"/>
        </w:rPr>
        <w:t xml:space="preserve"> di </w:t>
      </w:r>
      <w:proofErr w:type="spellStart"/>
      <w:r w:rsidRPr="0060736E">
        <w:rPr>
          <w:rStyle w:val="jlqj4b"/>
          <w:rFonts w:ascii="Garamond" w:hAnsi="Garamond"/>
          <w:sz w:val="24"/>
          <w:szCs w:val="24"/>
        </w:rPr>
        <w:t>dalam</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memberikan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kedalaman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kontekstual</w:t>
      </w:r>
      <w:proofErr w:type="spellEnd"/>
      <w:r w:rsidRPr="0060736E">
        <w:rPr>
          <w:rStyle w:val="jlqj4b"/>
          <w:rFonts w:ascii="Garamond" w:hAnsi="Garamond"/>
          <w:sz w:val="24"/>
          <w:szCs w:val="24"/>
        </w:rPr>
        <w:t xml:space="preserve"> </w:t>
      </w:r>
      <w:r w:rsidRPr="0060736E">
        <w:rPr>
          <w:rStyle w:val="jlqj4b"/>
          <w:rFonts w:ascii="Garamond" w:hAnsi="Garamond"/>
          <w:sz w:val="24"/>
          <w:szCs w:val="24"/>
        </w:rPr>
        <w:fldChar w:fldCharType="begin" w:fldLock="1"/>
      </w:r>
      <w:r w:rsidRPr="0060736E">
        <w:rPr>
          <w:rStyle w:val="jlqj4b"/>
          <w:rFonts w:ascii="Garamond" w:hAnsi="Garamond"/>
          <w:sz w:val="24"/>
          <w:szCs w:val="24"/>
        </w:rPr>
        <w:instrText>ADDIN CSL_CITATION {"citationItems":[{"id":"ITEM-1","itemData":{"abstract":"While interpretive research is recognised for its value in providing contextual depth, results are often criticised in terms of validity, reliability and generalizability, referred to collectively as research legitimisation. This paper explores the criticisms levied on interpretive case studies and presents a research design that seeks to address these criticisms. The paper describes the research template developed by the author and applies it to a longitudinal case study carried out on a micro firm in the Republic of Ireland. Following some detailed evaluation and analysis the author concludes that legitimisation of an interpretative case study is improved when an integrative approach involving the combination of specific research techniques to relevant and appropriate standards is adopted. Keywords:","author":[{"dropping-particle":"","family":"Kelliher","given":"Felicity","non-dropping-particle":"","parse-names":false,"suffix":""}],"container-title":"The Electronic Journal of Business Research Methodology","id":"ITEM-1","issue":"2","issued":{"date-parts":[["2005"]]},"page":"123-132","title":"Interpretivism and the Pursuit of Research Legitimisation : An Integrated Approach to Single Case Design","type":"article-journal","volume":"3"},"uris":["http://www.mendeley.com/documents/?uuid=82e69114-c245-46df-b629-8ddd3394d3d5"]}],"mendeley":{"formattedCitation":"(Kelliher, 2005)","manualFormatting":"(Kelliher, 2005: 123)","plainTextFormattedCitation":"(Kelliher, 2005)","previouslyFormattedCitation":"(Kelliher, 2005)"},"properties":{"noteIndex":0},"schema":"https://github.com/citation-style-language/schema/raw/master/csl-citation.json"}</w:instrText>
      </w:r>
      <w:r w:rsidRPr="0060736E">
        <w:rPr>
          <w:rStyle w:val="jlqj4b"/>
          <w:rFonts w:ascii="Garamond" w:hAnsi="Garamond"/>
          <w:sz w:val="24"/>
          <w:szCs w:val="24"/>
        </w:rPr>
        <w:fldChar w:fldCharType="separate"/>
      </w:r>
      <w:r w:rsidRPr="0060736E">
        <w:rPr>
          <w:rStyle w:val="jlqj4b"/>
          <w:rFonts w:ascii="Garamond" w:hAnsi="Garamond"/>
          <w:noProof/>
          <w:sz w:val="24"/>
          <w:szCs w:val="24"/>
        </w:rPr>
        <w:t>(Kelliher, 2005: 123)</w:t>
      </w:r>
      <w:r w:rsidRPr="0060736E">
        <w:rPr>
          <w:rStyle w:val="jlqj4b"/>
          <w:rFonts w:ascii="Garamond" w:hAnsi="Garamond"/>
          <w:sz w:val="24"/>
          <w:szCs w:val="24"/>
        </w:rPr>
        <w:fldChar w:fldCharType="end"/>
      </w:r>
      <w:r w:rsidRPr="0060736E">
        <w:rPr>
          <w:rStyle w:val="jlqj4b"/>
          <w:rFonts w:ascii="Garamond" w:hAnsi="Garamond"/>
          <w:sz w:val="24"/>
          <w:szCs w:val="24"/>
        </w:rPr>
        <w:t xml:space="preserve">. </w:t>
      </w:r>
    </w:p>
    <w:p w14:paraId="4DC1A106" w14:textId="733AF71B" w:rsidR="0060736E" w:rsidRDefault="0060736E" w:rsidP="0060736E">
      <w:pPr>
        <w:spacing w:line="360" w:lineRule="auto"/>
        <w:ind w:firstLine="720"/>
        <w:jc w:val="both"/>
        <w:rPr>
          <w:rStyle w:val="jlqj4b"/>
          <w:rFonts w:ascii="Garamond" w:hAnsi="Garamond"/>
          <w:sz w:val="24"/>
          <w:szCs w:val="24"/>
        </w:rPr>
      </w:pPr>
      <w:proofErr w:type="spellStart"/>
      <w:r w:rsidRPr="0060736E">
        <w:rPr>
          <w:rStyle w:val="jlqj4b"/>
          <w:rFonts w:ascii="Garamond" w:hAnsi="Garamond"/>
          <w:sz w:val="24"/>
          <w:szCs w:val="24"/>
        </w:rPr>
        <w:t>Terdapat</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beberapa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langkah</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penelitian</w:t>
      </w:r>
      <w:proofErr w:type="spellEnd"/>
      <w:r w:rsidRPr="0060736E">
        <w:rPr>
          <w:rStyle w:val="jlqj4b"/>
          <w:rFonts w:ascii="Garamond" w:hAnsi="Garamond"/>
          <w:sz w:val="24"/>
          <w:szCs w:val="24"/>
        </w:rPr>
        <w:t xml:space="preserve"> yang </w:t>
      </w:r>
      <w:proofErr w:type="spellStart"/>
      <w:r w:rsidRPr="0060736E">
        <w:rPr>
          <w:rStyle w:val="jlqj4b"/>
          <w:rFonts w:ascii="Garamond" w:hAnsi="Garamond"/>
          <w:sz w:val="24"/>
          <w:szCs w:val="24"/>
        </w:rPr>
        <w:t>terdiri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dari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beberapa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tahap</w:t>
      </w:r>
      <w:proofErr w:type="spellEnd"/>
      <w:r w:rsidRPr="0060736E">
        <w:rPr>
          <w:rStyle w:val="jlqj4b"/>
          <w:rFonts w:ascii="Garamond" w:hAnsi="Garamond"/>
          <w:sz w:val="24"/>
          <w:szCs w:val="24"/>
        </w:rPr>
        <w:t xml:space="preserve">, salah </w:t>
      </w:r>
      <w:proofErr w:type="spellStart"/>
      <w:r w:rsidRPr="0060736E">
        <w:rPr>
          <w:rStyle w:val="jlqj4b"/>
          <w:rFonts w:ascii="Garamond" w:hAnsi="Garamond"/>
          <w:sz w:val="24"/>
          <w:szCs w:val="24"/>
        </w:rPr>
        <w:t>satunya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dengan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melakukan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observasi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Dalam</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tahapan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observasi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dilakukan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penentuan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serta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pemilihan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fokus</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penelitian</w:t>
      </w:r>
      <w:proofErr w:type="spellEnd"/>
      <w:r w:rsidRPr="0060736E">
        <w:rPr>
          <w:rStyle w:val="jlqj4b"/>
          <w:rFonts w:ascii="Garamond" w:hAnsi="Garamond"/>
          <w:sz w:val="24"/>
          <w:szCs w:val="24"/>
        </w:rPr>
        <w:t xml:space="preserve">, yang </w:t>
      </w:r>
      <w:proofErr w:type="spellStart"/>
      <w:r w:rsidRPr="0060736E">
        <w:rPr>
          <w:rStyle w:val="jlqj4b"/>
          <w:rFonts w:ascii="Garamond" w:hAnsi="Garamond"/>
          <w:sz w:val="24"/>
          <w:szCs w:val="24"/>
        </w:rPr>
        <w:t>kemudian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menjadi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suatu</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rumusan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masalah</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penelitian</w:t>
      </w:r>
      <w:proofErr w:type="spellEnd"/>
      <w:r w:rsidRPr="0060736E">
        <w:rPr>
          <w:rStyle w:val="jlqj4b"/>
          <w:rFonts w:ascii="Garamond" w:hAnsi="Garamond"/>
          <w:sz w:val="24"/>
          <w:szCs w:val="24"/>
        </w:rPr>
        <w:t xml:space="preserve">. Setelah </w:t>
      </w:r>
      <w:proofErr w:type="spellStart"/>
      <w:r w:rsidRPr="0060736E">
        <w:rPr>
          <w:rStyle w:val="jlqj4b"/>
          <w:rFonts w:ascii="Garamond" w:hAnsi="Garamond"/>
          <w:sz w:val="24"/>
          <w:szCs w:val="24"/>
        </w:rPr>
        <w:t>observasi</w:t>
      </w:r>
      <w:proofErr w:type="spellEnd"/>
      <w:r w:rsidRPr="0060736E">
        <w:rPr>
          <w:rStyle w:val="jlqj4b"/>
          <w:rFonts w:ascii="Garamond" w:hAnsi="Garamond"/>
          <w:sz w:val="24"/>
          <w:szCs w:val="24"/>
        </w:rPr>
        <w:t xml:space="preserve"> yang </w:t>
      </w:r>
      <w:proofErr w:type="spellStart"/>
      <w:r w:rsidRPr="0060736E">
        <w:rPr>
          <w:rStyle w:val="jlqj4b"/>
          <w:rFonts w:ascii="Garamond" w:hAnsi="Garamond"/>
          <w:sz w:val="24"/>
          <w:szCs w:val="24"/>
        </w:rPr>
        <w:t>menghasilkan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suatu</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dilakukan</w:t>
      </w:r>
      <w:proofErr w:type="spellEnd"/>
      <w:r w:rsidRPr="0060736E">
        <w:rPr>
          <w:rStyle w:val="jlqj4b"/>
          <w:rFonts w:ascii="Garamond" w:hAnsi="Garamond"/>
          <w:sz w:val="24"/>
          <w:szCs w:val="24"/>
        </w:rPr>
        <w:t xml:space="preserve"> proses </w:t>
      </w:r>
      <w:proofErr w:type="spellStart"/>
      <w:r w:rsidRPr="0060736E">
        <w:rPr>
          <w:rStyle w:val="jlqj4b"/>
          <w:rFonts w:ascii="Garamond" w:hAnsi="Garamond"/>
          <w:sz w:val="24"/>
          <w:szCs w:val="24"/>
        </w:rPr>
        <w:t>analisis</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Dalam</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analisis</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terdapat</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upaya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dalam</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penyaringan</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dengan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menyaring</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pokok</w:t>
      </w:r>
      <w:proofErr w:type="spellEnd"/>
      <w:r w:rsidRPr="0060736E">
        <w:rPr>
          <w:rStyle w:val="jlqj4b"/>
          <w:rFonts w:ascii="Garamond" w:hAnsi="Garamond"/>
          <w:sz w:val="24"/>
          <w:szCs w:val="24"/>
        </w:rPr>
        <w:t xml:space="preserve"> yang </w:t>
      </w:r>
      <w:proofErr w:type="spellStart"/>
      <w:r w:rsidRPr="0060736E">
        <w:rPr>
          <w:rStyle w:val="jlqj4b"/>
          <w:rFonts w:ascii="Garamond" w:hAnsi="Garamond"/>
          <w:sz w:val="24"/>
          <w:szCs w:val="24"/>
        </w:rPr>
        <w:t>sesuai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dengan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topik</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penelitian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Selanjutnya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dilakukan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pengkategorian</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sebagai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bagian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dari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upaya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pemahaman</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Tahap</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analisis</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berikutnya</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adalah</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verifikasi</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untuk</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mendapatkan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penjelasan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penting</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dari</w:t>
      </w:r>
      <w:proofErr w:type="spellEnd"/>
      <w:r w:rsidRPr="0060736E">
        <w:rPr>
          <w:rStyle w:val="jlqj4b"/>
          <w:rFonts w:ascii="Garamond" w:hAnsi="Garamond"/>
          <w:sz w:val="24"/>
          <w:szCs w:val="24"/>
        </w:rPr>
        <w:t xml:space="preserve"> data yang </w:t>
      </w:r>
      <w:proofErr w:type="spellStart"/>
      <w:r w:rsidRPr="0060736E">
        <w:rPr>
          <w:rStyle w:val="jlqj4b"/>
          <w:rFonts w:ascii="Garamond" w:hAnsi="Garamond"/>
          <w:sz w:val="24"/>
          <w:szCs w:val="24"/>
        </w:rPr>
        <w:t>sudah</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dikumpulkan</w:t>
      </w:r>
      <w:proofErr w:type="spellEnd"/>
      <w:r w:rsidRPr="0060736E">
        <w:rPr>
          <w:rStyle w:val="jlqj4b"/>
          <w:rFonts w:ascii="Garamond" w:hAnsi="Garamond"/>
          <w:sz w:val="24"/>
          <w:szCs w:val="24"/>
        </w:rPr>
        <w:t xml:space="preserve"> </w:t>
      </w:r>
      <w:r w:rsidRPr="0060736E">
        <w:rPr>
          <w:rFonts w:ascii="Garamond" w:hAnsi="Garamond"/>
          <w:sz w:val="24"/>
          <w:szCs w:val="24"/>
        </w:rPr>
        <w:t>(</w:t>
      </w:r>
      <w:proofErr w:type="spellStart"/>
      <w:r w:rsidRPr="0060736E">
        <w:rPr>
          <w:rFonts w:ascii="Garamond" w:hAnsi="Garamond"/>
          <w:sz w:val="24"/>
          <w:szCs w:val="24"/>
        </w:rPr>
        <w:t>Sugiyono</w:t>
      </w:r>
      <w:proofErr w:type="spellEnd"/>
      <w:r w:rsidRPr="0060736E">
        <w:rPr>
          <w:rFonts w:ascii="Garamond" w:hAnsi="Garamond"/>
          <w:sz w:val="24"/>
          <w:szCs w:val="24"/>
        </w:rPr>
        <w:t>, 2016: 230)</w:t>
      </w:r>
      <w:r w:rsidRPr="0060736E">
        <w:rPr>
          <w:rStyle w:val="jlqj4b"/>
          <w:rFonts w:ascii="Garamond" w:hAnsi="Garamond"/>
          <w:sz w:val="24"/>
          <w:szCs w:val="24"/>
        </w:rPr>
        <w:t xml:space="preserve">. Pada </w:t>
      </w:r>
      <w:proofErr w:type="spellStart"/>
      <w:r w:rsidRPr="0060736E">
        <w:rPr>
          <w:rStyle w:val="jlqj4b"/>
          <w:rFonts w:ascii="Garamond" w:hAnsi="Garamond"/>
          <w:sz w:val="24"/>
          <w:szCs w:val="24"/>
        </w:rPr>
        <w:t>tahapan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terakhir</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dilakukan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interpretasi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untuk</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memahami</w:t>
      </w:r>
      <w:proofErr w:type="spellEnd"/>
      <w:r w:rsidRPr="0060736E">
        <w:rPr>
          <w:rStyle w:val="jlqj4b"/>
          <w:rFonts w:ascii="Garamond" w:hAnsi="Garamond"/>
          <w:sz w:val="24"/>
          <w:szCs w:val="24"/>
        </w:rPr>
        <w:t xml:space="preserve"> dan </w:t>
      </w:r>
      <w:proofErr w:type="spellStart"/>
      <w:r w:rsidRPr="0060736E">
        <w:rPr>
          <w:rStyle w:val="jlqj4b"/>
          <w:rFonts w:ascii="Garamond" w:hAnsi="Garamond"/>
          <w:sz w:val="24"/>
          <w:szCs w:val="24"/>
        </w:rPr>
        <w:t>mengklarifikasi</w:t>
      </w:r>
      <w:proofErr w:type="spellEnd"/>
      <w:r w:rsidRPr="0060736E">
        <w:rPr>
          <w:rStyle w:val="jlqj4b"/>
          <w:rFonts w:ascii="Garamond" w:hAnsi="Garamond"/>
          <w:sz w:val="24"/>
          <w:szCs w:val="24"/>
        </w:rPr>
        <w:t xml:space="preserve"> data </w:t>
      </w:r>
      <w:proofErr w:type="spellStart"/>
      <w:r w:rsidRPr="0060736E">
        <w:rPr>
          <w:rStyle w:val="jlqj4b"/>
          <w:rFonts w:ascii="Garamond" w:hAnsi="Garamond"/>
          <w:sz w:val="24"/>
          <w:szCs w:val="24"/>
        </w:rPr>
        <w:t>analisis</w:t>
      </w:r>
      <w:proofErr w:type="spellEnd"/>
      <w:r w:rsidRPr="0060736E">
        <w:rPr>
          <w:rStyle w:val="jlqj4b"/>
          <w:rFonts w:ascii="Garamond" w:hAnsi="Garamond"/>
          <w:sz w:val="24"/>
          <w:szCs w:val="24"/>
        </w:rPr>
        <w:t xml:space="preserve"> yang </w:t>
      </w:r>
      <w:proofErr w:type="spellStart"/>
      <w:r w:rsidRPr="0060736E">
        <w:rPr>
          <w:rStyle w:val="jlqj4b"/>
          <w:rFonts w:ascii="Garamond" w:hAnsi="Garamond"/>
          <w:sz w:val="24"/>
          <w:szCs w:val="24"/>
        </w:rPr>
        <w:t>kemudian</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menjadi</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suatu</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hasil</w:t>
      </w:r>
      <w:proofErr w:type="spellEnd"/>
      <w:r w:rsidRPr="0060736E">
        <w:rPr>
          <w:rStyle w:val="jlqj4b"/>
          <w:rFonts w:ascii="Garamond" w:hAnsi="Garamond"/>
          <w:sz w:val="24"/>
          <w:szCs w:val="24"/>
        </w:rPr>
        <w:t xml:space="preserve"> </w:t>
      </w:r>
      <w:proofErr w:type="spellStart"/>
      <w:r w:rsidRPr="0060736E">
        <w:rPr>
          <w:rStyle w:val="jlqj4b"/>
          <w:rFonts w:ascii="Garamond" w:hAnsi="Garamond"/>
          <w:sz w:val="24"/>
          <w:szCs w:val="24"/>
        </w:rPr>
        <w:t>penelitian</w:t>
      </w:r>
      <w:proofErr w:type="spellEnd"/>
      <w:r w:rsidRPr="0060736E">
        <w:rPr>
          <w:rStyle w:val="jlqj4b"/>
          <w:rFonts w:ascii="Garamond" w:hAnsi="Garamond"/>
          <w:sz w:val="24"/>
          <w:szCs w:val="24"/>
        </w:rPr>
        <w:t xml:space="preserve">. </w:t>
      </w:r>
    </w:p>
    <w:p w14:paraId="3826CBE2" w14:textId="77777777" w:rsidR="0060736E" w:rsidRDefault="0060736E" w:rsidP="0060736E">
      <w:pPr>
        <w:spacing w:line="360" w:lineRule="auto"/>
        <w:ind w:firstLine="720"/>
        <w:jc w:val="both"/>
        <w:rPr>
          <w:rStyle w:val="jlqj4b"/>
          <w:rFonts w:ascii="Garamond" w:hAnsi="Garamond"/>
          <w:sz w:val="24"/>
          <w:szCs w:val="24"/>
        </w:rPr>
      </w:pPr>
    </w:p>
    <w:p w14:paraId="46157A12" w14:textId="77777777" w:rsidR="0060736E" w:rsidRDefault="0060736E" w:rsidP="0060736E">
      <w:pPr>
        <w:jc w:val="center"/>
        <w:rPr>
          <w:rStyle w:val="jlqj4b"/>
          <w:rFonts w:ascii="Times New Roman" w:hAnsi="Times New Roman"/>
          <w:sz w:val="24"/>
          <w:szCs w:val="24"/>
        </w:rPr>
      </w:pPr>
      <w:bookmarkStart w:id="0" w:name="_GoBack"/>
      <w:r>
        <w:rPr>
          <w:noProof/>
        </w:rPr>
        <w:drawing>
          <wp:inline distT="0" distB="0" distL="0" distR="0" wp14:anchorId="247B37CE" wp14:editId="2F0FF577">
            <wp:extent cx="2811780" cy="2320823"/>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4975" cy="2339968"/>
                    </a:xfrm>
                    <a:prstGeom prst="rect">
                      <a:avLst/>
                    </a:prstGeom>
                  </pic:spPr>
                </pic:pic>
              </a:graphicData>
            </a:graphic>
          </wp:inline>
        </w:drawing>
      </w:r>
      <w:bookmarkEnd w:id="0"/>
    </w:p>
    <w:p w14:paraId="40F8D11E" w14:textId="77777777" w:rsidR="0060736E" w:rsidRDefault="0060736E" w:rsidP="0060736E">
      <w:pPr>
        <w:pStyle w:val="NoSpacing"/>
        <w:ind w:firstLine="426"/>
        <w:jc w:val="center"/>
        <w:rPr>
          <w:rStyle w:val="jlqj4b"/>
          <w:rFonts w:ascii="Times New Roman" w:hAnsi="Times New Roman"/>
          <w:sz w:val="20"/>
          <w:szCs w:val="20"/>
          <w:lang w:val="en-US"/>
        </w:rPr>
      </w:pPr>
      <w:r w:rsidRPr="0060736E">
        <w:rPr>
          <w:rStyle w:val="jlqj4b"/>
          <w:rFonts w:ascii="Garamond" w:hAnsi="Garamond"/>
          <w:sz w:val="20"/>
          <w:szCs w:val="20"/>
          <w:lang w:val="en-US"/>
        </w:rPr>
        <w:t xml:space="preserve">Gambar 4. </w:t>
      </w:r>
      <w:proofErr w:type="spellStart"/>
      <w:r w:rsidRPr="0060736E">
        <w:rPr>
          <w:rStyle w:val="jlqj4b"/>
          <w:rFonts w:ascii="Garamond" w:hAnsi="Garamond"/>
          <w:sz w:val="20"/>
          <w:szCs w:val="20"/>
          <w:lang w:val="en-US"/>
        </w:rPr>
        <w:t>Skema</w:t>
      </w:r>
      <w:proofErr w:type="spellEnd"/>
      <w:r w:rsidRPr="0060736E">
        <w:rPr>
          <w:rStyle w:val="jlqj4b"/>
          <w:rFonts w:ascii="Garamond" w:hAnsi="Garamond"/>
          <w:sz w:val="20"/>
          <w:szCs w:val="20"/>
          <w:lang w:val="en-US"/>
        </w:rPr>
        <w:t xml:space="preserve"> </w:t>
      </w:r>
      <w:proofErr w:type="spellStart"/>
      <w:r w:rsidRPr="0060736E">
        <w:rPr>
          <w:rStyle w:val="jlqj4b"/>
          <w:rFonts w:ascii="Garamond" w:hAnsi="Garamond"/>
          <w:sz w:val="20"/>
          <w:szCs w:val="20"/>
          <w:lang w:val="en-US"/>
        </w:rPr>
        <w:t>tahapan</w:t>
      </w:r>
      <w:proofErr w:type="spellEnd"/>
      <w:r w:rsidRPr="0060736E">
        <w:rPr>
          <w:rStyle w:val="jlqj4b"/>
          <w:rFonts w:ascii="Garamond" w:hAnsi="Garamond"/>
          <w:sz w:val="20"/>
          <w:szCs w:val="20"/>
          <w:lang w:val="en-US"/>
        </w:rPr>
        <w:t xml:space="preserve"> </w:t>
      </w:r>
      <w:proofErr w:type="spellStart"/>
      <w:r w:rsidRPr="0060736E">
        <w:rPr>
          <w:rStyle w:val="jlqj4b"/>
          <w:rFonts w:ascii="Garamond" w:hAnsi="Garamond"/>
          <w:sz w:val="20"/>
          <w:szCs w:val="20"/>
          <w:lang w:val="en-US"/>
        </w:rPr>
        <w:t>penelitian</w:t>
      </w:r>
      <w:proofErr w:type="spellEnd"/>
      <w:r>
        <w:rPr>
          <w:rStyle w:val="jlqj4b"/>
          <w:rFonts w:ascii="Times New Roman" w:hAnsi="Times New Roman"/>
          <w:sz w:val="20"/>
          <w:szCs w:val="20"/>
          <w:lang w:val="en-US"/>
        </w:rPr>
        <w:t>.</w:t>
      </w:r>
    </w:p>
    <w:p w14:paraId="3F4B47FD" w14:textId="77777777" w:rsidR="0060736E" w:rsidRPr="0060736E" w:rsidRDefault="0060736E" w:rsidP="0060736E">
      <w:pPr>
        <w:spacing w:line="360" w:lineRule="auto"/>
        <w:jc w:val="both"/>
        <w:rPr>
          <w:rStyle w:val="jlqj4b"/>
          <w:rFonts w:ascii="Garamond" w:hAnsi="Garamond"/>
          <w:sz w:val="24"/>
          <w:szCs w:val="24"/>
        </w:rPr>
      </w:pPr>
    </w:p>
    <w:p w14:paraId="41353CCF" w14:textId="328D5678" w:rsidR="00941A5C" w:rsidRPr="0060736E" w:rsidRDefault="00C16080" w:rsidP="00967848">
      <w:pPr>
        <w:spacing w:before="240" w:after="120"/>
        <w:jc w:val="both"/>
        <w:rPr>
          <w:rFonts w:ascii="Garamond" w:hAnsi="Garamond"/>
          <w:b/>
          <w:sz w:val="24"/>
          <w:szCs w:val="24"/>
        </w:rPr>
      </w:pPr>
      <w:r w:rsidRPr="0060736E">
        <w:rPr>
          <w:rFonts w:ascii="Garamond" w:hAnsi="Garamond"/>
          <w:b/>
          <w:sz w:val="24"/>
          <w:szCs w:val="24"/>
        </w:rPr>
        <w:t xml:space="preserve">Hasil dan </w:t>
      </w:r>
      <w:proofErr w:type="spellStart"/>
      <w:r w:rsidRPr="0060736E">
        <w:rPr>
          <w:rFonts w:ascii="Garamond" w:hAnsi="Garamond"/>
          <w:b/>
          <w:sz w:val="24"/>
          <w:szCs w:val="24"/>
        </w:rPr>
        <w:t>Pembahasan</w:t>
      </w:r>
      <w:proofErr w:type="spellEnd"/>
    </w:p>
    <w:p w14:paraId="6119B3F2" w14:textId="77777777" w:rsidR="0060736E" w:rsidRPr="0060736E" w:rsidRDefault="0060736E" w:rsidP="0060736E">
      <w:pPr>
        <w:pStyle w:val="NoSpacing"/>
        <w:spacing w:line="360" w:lineRule="auto"/>
        <w:jc w:val="both"/>
        <w:rPr>
          <w:rFonts w:ascii="Garamond" w:hAnsi="Garamond"/>
          <w:b/>
          <w:bCs/>
          <w:color w:val="000000"/>
          <w:sz w:val="24"/>
          <w:szCs w:val="24"/>
          <w:lang w:val="en-US"/>
        </w:rPr>
      </w:pPr>
      <w:proofErr w:type="spellStart"/>
      <w:r w:rsidRPr="0060736E">
        <w:rPr>
          <w:rFonts w:ascii="Garamond" w:hAnsi="Garamond"/>
          <w:b/>
          <w:bCs/>
          <w:color w:val="000000"/>
          <w:sz w:val="24"/>
          <w:szCs w:val="24"/>
          <w:lang w:val="en-US"/>
        </w:rPr>
        <w:t>Landasan</w:t>
      </w:r>
      <w:proofErr w:type="spellEnd"/>
      <w:r w:rsidRPr="0060736E">
        <w:rPr>
          <w:rFonts w:ascii="Garamond" w:hAnsi="Garamond"/>
          <w:b/>
          <w:bCs/>
          <w:color w:val="000000"/>
          <w:sz w:val="24"/>
          <w:szCs w:val="24"/>
          <w:lang w:val="en-US"/>
        </w:rPr>
        <w:t xml:space="preserve"> Ide </w:t>
      </w:r>
      <w:proofErr w:type="spellStart"/>
      <w:r w:rsidRPr="0060736E">
        <w:rPr>
          <w:rFonts w:ascii="Garamond" w:hAnsi="Garamond"/>
          <w:b/>
          <w:bCs/>
          <w:color w:val="000000"/>
          <w:sz w:val="24"/>
          <w:szCs w:val="24"/>
          <w:lang w:val="en-US"/>
        </w:rPr>
        <w:t>Penciptaan</w:t>
      </w:r>
      <w:proofErr w:type="spellEnd"/>
    </w:p>
    <w:p w14:paraId="32193A55" w14:textId="77777777" w:rsidR="0060736E" w:rsidRPr="0060736E" w:rsidRDefault="0060736E" w:rsidP="0060736E">
      <w:pPr>
        <w:pStyle w:val="NoSpacing"/>
        <w:spacing w:line="360" w:lineRule="auto"/>
        <w:ind w:firstLine="567"/>
        <w:jc w:val="both"/>
        <w:rPr>
          <w:rFonts w:ascii="Garamond" w:hAnsi="Garamond"/>
          <w:color w:val="000000"/>
          <w:sz w:val="24"/>
          <w:szCs w:val="24"/>
          <w:lang w:val="en-US"/>
        </w:rPr>
      </w:pPr>
      <w:r w:rsidRPr="0060736E">
        <w:rPr>
          <w:rFonts w:ascii="Garamond" w:hAnsi="Garamond"/>
          <w:color w:val="000000"/>
          <w:sz w:val="24"/>
          <w:szCs w:val="24"/>
          <w:lang w:val="en-US"/>
        </w:rPr>
        <w:t xml:space="preserve">Hal yang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ide </w:t>
      </w:r>
      <w:proofErr w:type="spellStart"/>
      <w:r w:rsidRPr="0060736E">
        <w:rPr>
          <w:rFonts w:ascii="Garamond" w:hAnsi="Garamond"/>
          <w:color w:val="000000"/>
          <w:sz w:val="24"/>
          <w:szCs w:val="24"/>
          <w:lang w:val="en-US"/>
        </w:rPr>
        <w:t>landasan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penciptaan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penggarapan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suatu</w:t>
      </w:r>
      <w:proofErr w:type="spellEnd"/>
      <w:r w:rsidRPr="0060736E">
        <w:rPr>
          <w:rFonts w:ascii="Garamond" w:hAnsi="Garamond"/>
          <w:color w:val="000000"/>
          <w:sz w:val="24"/>
          <w:szCs w:val="24"/>
          <w:lang w:val="en-US"/>
        </w:rPr>
        <w:t xml:space="preserve"> </w:t>
      </w:r>
      <w:proofErr w:type="spellStart"/>
      <w:proofErr w:type="gramStart"/>
      <w:r w:rsidRPr="0060736E">
        <w:rPr>
          <w:rFonts w:ascii="Garamond" w:hAnsi="Garamond"/>
          <w:color w:val="000000"/>
          <w:sz w:val="24"/>
          <w:szCs w:val="24"/>
          <w:lang w:val="en-US"/>
        </w:rPr>
        <w:t>upaya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penyampaian</w:t>
      </w:r>
      <w:proofErr w:type="spellEnd"/>
      <w:proofErr w:type="gram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makna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agar </w:t>
      </w:r>
      <w:proofErr w:type="spellStart"/>
      <w:r w:rsidRPr="0060736E">
        <w:rPr>
          <w:rFonts w:ascii="Garamond" w:hAnsi="Garamond"/>
          <w:color w:val="000000"/>
          <w:sz w:val="24"/>
          <w:szCs w:val="24"/>
          <w:lang w:val="en-US"/>
        </w:rPr>
        <w:t>tersampaikan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kepada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penonton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sebelumnya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observasi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melakukan</w:t>
      </w:r>
      <w:proofErr w:type="spellEnd"/>
      <w:r w:rsidRPr="0060736E">
        <w:rPr>
          <w:rFonts w:ascii="Garamond" w:hAnsi="Garamond"/>
          <w:color w:val="000000"/>
          <w:sz w:val="24"/>
          <w:szCs w:val="24"/>
          <w:lang w:val="en-US"/>
        </w:rPr>
        <w:t xml:space="preserve"> review pada </w:t>
      </w:r>
      <w:proofErr w:type="spellStart"/>
      <w:r w:rsidRPr="0060736E">
        <w:rPr>
          <w:rFonts w:ascii="Garamond" w:hAnsi="Garamond"/>
          <w:color w:val="000000"/>
          <w:sz w:val="24"/>
          <w:szCs w:val="24"/>
          <w:lang w:val="en-US"/>
        </w:rPr>
        <w:t>beberapa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responden</w:t>
      </w:r>
      <w:proofErr w:type="spellEnd"/>
      <w:r w:rsidRPr="0060736E">
        <w:rPr>
          <w:rFonts w:ascii="Garamond" w:hAnsi="Garamond"/>
          <w:color w:val="000000"/>
          <w:sz w:val="24"/>
          <w:szCs w:val="24"/>
          <w:lang w:val="en-US"/>
        </w:rPr>
        <w:t xml:space="preserve">. Hasil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review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lebih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separuh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responden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masih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cukup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kesulitan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menginterpretasikan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maksud</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merasakan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karena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itu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kemudian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mencoba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menggarap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kembali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menerjemahkan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segala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unsur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estetis</w:t>
      </w:r>
      <w:proofErr w:type="spellEnd"/>
      <w:r w:rsidRPr="0060736E">
        <w:rPr>
          <w:rFonts w:ascii="Garamond" w:hAnsi="Garamond"/>
          <w:color w:val="000000"/>
          <w:sz w:val="24"/>
          <w:szCs w:val="24"/>
          <w:lang w:val="en-US"/>
        </w:rPr>
        <w:t xml:space="preserve"> di </w:t>
      </w:r>
      <w:proofErr w:type="spellStart"/>
      <w:r w:rsidRPr="0060736E">
        <w:rPr>
          <w:rFonts w:ascii="Garamond" w:hAnsi="Garamond"/>
          <w:color w:val="000000"/>
          <w:sz w:val="24"/>
          <w:szCs w:val="24"/>
          <w:lang w:val="en-US"/>
        </w:rPr>
        <w:t>dalamnya</w:t>
      </w:r>
      <w:proofErr w:type="spellEnd"/>
      <w:r w:rsidRPr="0060736E">
        <w:rPr>
          <w:rFonts w:ascii="Garamond" w:hAnsi="Garamond"/>
          <w:color w:val="000000"/>
          <w:sz w:val="24"/>
          <w:szCs w:val="24"/>
          <w:lang w:val="en-US"/>
        </w:rPr>
        <w:t xml:space="preserve"> agar </w:t>
      </w:r>
      <w:proofErr w:type="spellStart"/>
      <w:r w:rsidRPr="0060736E">
        <w:rPr>
          <w:rFonts w:ascii="Garamond" w:hAnsi="Garamond"/>
          <w:color w:val="000000"/>
          <w:sz w:val="24"/>
          <w:szCs w:val="24"/>
          <w:lang w:val="en-US"/>
        </w:rPr>
        <w:t>keinginan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upayanya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terwujud</w:t>
      </w:r>
      <w:proofErr w:type="spellEnd"/>
      <w:r w:rsidRPr="0060736E">
        <w:rPr>
          <w:rFonts w:ascii="Garamond" w:hAnsi="Garamond"/>
          <w:color w:val="000000"/>
          <w:sz w:val="24"/>
          <w:szCs w:val="24"/>
          <w:lang w:val="en-US"/>
        </w:rPr>
        <w:t>.</w:t>
      </w:r>
    </w:p>
    <w:p w14:paraId="0CDFAC8B" w14:textId="77777777" w:rsidR="0060736E" w:rsidRPr="0060736E" w:rsidRDefault="0060736E" w:rsidP="0060736E">
      <w:pPr>
        <w:pStyle w:val="NoSpacing"/>
        <w:spacing w:line="360" w:lineRule="auto"/>
        <w:ind w:firstLine="567"/>
        <w:jc w:val="both"/>
        <w:rPr>
          <w:rFonts w:ascii="Garamond" w:eastAsiaTheme="minorHAnsi" w:hAnsi="Garamond"/>
          <w:color w:val="000000"/>
          <w:sz w:val="24"/>
          <w:szCs w:val="24"/>
        </w:rPr>
      </w:pPr>
      <w:proofErr w:type="spellStart"/>
      <w:r w:rsidRPr="0060736E">
        <w:rPr>
          <w:rFonts w:ascii="Garamond" w:hAnsi="Garamond"/>
          <w:color w:val="000000"/>
          <w:sz w:val="24"/>
          <w:szCs w:val="24"/>
          <w:lang w:val="en-US"/>
        </w:rPr>
        <w:lastRenderedPageBreak/>
        <w:t>Terdapat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beberapa</w:t>
      </w:r>
      <w:proofErr w:type="spellEnd"/>
      <w:r w:rsidRPr="0060736E">
        <w:rPr>
          <w:rFonts w:ascii="Garamond" w:hAnsi="Garamond"/>
          <w:color w:val="000000"/>
          <w:sz w:val="24"/>
          <w:szCs w:val="24"/>
          <w:lang w:val="en-US"/>
        </w:rPr>
        <w:t xml:space="preserve"> film yang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acuan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acuan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pertama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r w:rsidRPr="0060736E">
        <w:rPr>
          <w:rFonts w:ascii="Garamond" w:eastAsiaTheme="minorHAnsi" w:hAnsi="Garamond"/>
          <w:color w:val="000000"/>
          <w:sz w:val="24"/>
          <w:szCs w:val="24"/>
          <w:lang w:val="en-US"/>
        </w:rPr>
        <w:t>yang</w:t>
      </w:r>
      <w:r w:rsidRPr="0060736E">
        <w:rPr>
          <w:rFonts w:ascii="Garamond" w:eastAsiaTheme="minorHAnsi" w:hAnsi="Garamond"/>
          <w:color w:val="000000"/>
          <w:sz w:val="24"/>
          <w:szCs w:val="24"/>
        </w:rPr>
        <w:t xml:space="preserve"> berjudul </w:t>
      </w:r>
      <w:r w:rsidRPr="0060736E">
        <w:rPr>
          <w:rFonts w:ascii="Garamond" w:eastAsiaTheme="minorHAnsi" w:hAnsi="Garamond"/>
          <w:i/>
          <w:iCs/>
          <w:color w:val="000000"/>
          <w:sz w:val="24"/>
          <w:szCs w:val="24"/>
        </w:rPr>
        <w:t>“Cinema Paradiso”</w:t>
      </w:r>
      <w:r w:rsidRPr="0060736E">
        <w:rPr>
          <w:rFonts w:ascii="Garamond" w:eastAsiaTheme="minorHAnsi" w:hAnsi="Garamond"/>
          <w:color w:val="000000"/>
          <w:sz w:val="24"/>
          <w:szCs w:val="24"/>
          <w:lang w:val="en-US"/>
        </w:rPr>
        <w:t xml:space="preserve"> (1988) </w:t>
      </w:r>
      <w:proofErr w:type="spellStart"/>
      <w:r w:rsidRPr="0060736E">
        <w:rPr>
          <w:rFonts w:ascii="Garamond" w:eastAsiaTheme="minorHAnsi" w:hAnsi="Garamond"/>
          <w:color w:val="000000"/>
          <w:sz w:val="24"/>
          <w:szCs w:val="24"/>
          <w:lang w:val="en-US"/>
        </w:rPr>
        <w:t>karya</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sutradara</w:t>
      </w:r>
      <w:proofErr w:type="spellEnd"/>
      <w:r w:rsidRPr="0060736E">
        <w:rPr>
          <w:rFonts w:ascii="Garamond" w:eastAsiaTheme="minorHAnsi" w:hAnsi="Garamond"/>
          <w:color w:val="000000"/>
          <w:sz w:val="24"/>
          <w:szCs w:val="24"/>
          <w:lang w:val="en-US"/>
        </w:rPr>
        <w:t xml:space="preserve"> </w:t>
      </w:r>
      <w:r w:rsidRPr="0060736E">
        <w:rPr>
          <w:rFonts w:ascii="Garamond" w:eastAsiaTheme="minorHAnsi" w:hAnsi="Garamond"/>
          <w:color w:val="000000"/>
          <w:sz w:val="24"/>
          <w:szCs w:val="24"/>
        </w:rPr>
        <w:t>Giuseppe Tornatore, d</w:t>
      </w:r>
      <w:proofErr w:type="spellStart"/>
      <w:r w:rsidRPr="0060736E">
        <w:rPr>
          <w:rFonts w:ascii="Garamond" w:eastAsiaTheme="minorHAnsi" w:hAnsi="Garamond"/>
          <w:color w:val="000000"/>
          <w:sz w:val="24"/>
          <w:szCs w:val="24"/>
          <w:lang w:val="en-US"/>
        </w:rPr>
        <w:t>engan</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penata</w:t>
      </w:r>
      <w:proofErr w:type="spellEnd"/>
      <w:r w:rsidRPr="0060736E">
        <w:rPr>
          <w:rFonts w:ascii="Garamond" w:eastAsiaTheme="minorHAnsi" w:hAnsi="Garamond"/>
          <w:color w:val="000000"/>
          <w:sz w:val="24"/>
          <w:szCs w:val="24"/>
          <w:lang w:val="en-US"/>
        </w:rPr>
        <w:t xml:space="preserve"> </w:t>
      </w:r>
      <w:r w:rsidRPr="0060736E">
        <w:rPr>
          <w:rFonts w:ascii="Garamond" w:eastAsiaTheme="minorHAnsi" w:hAnsi="Garamond"/>
          <w:color w:val="000000"/>
          <w:sz w:val="24"/>
          <w:szCs w:val="24"/>
        </w:rPr>
        <w:t>musik oleh Ennio Morricone dan Andrea Morricone.</w:t>
      </w:r>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Menurut</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Aditiara</w:t>
      </w:r>
      <w:proofErr w:type="spellEnd"/>
      <w:r w:rsidRPr="0060736E">
        <w:rPr>
          <w:rFonts w:ascii="Garamond" w:eastAsiaTheme="minorHAnsi" w:hAnsi="Garamond"/>
          <w:color w:val="000000"/>
          <w:sz w:val="24"/>
          <w:szCs w:val="24"/>
          <w:lang w:val="en-US"/>
        </w:rPr>
        <w:t xml:space="preserve"> (2018: 20), </w:t>
      </w:r>
      <w:proofErr w:type="spellStart"/>
      <w:r w:rsidRPr="0060736E">
        <w:rPr>
          <w:rFonts w:ascii="Garamond" w:eastAsiaTheme="minorHAnsi" w:hAnsi="Garamond"/>
          <w:color w:val="000000"/>
          <w:sz w:val="24"/>
          <w:szCs w:val="24"/>
          <w:lang w:val="en-US"/>
        </w:rPr>
        <w:t>pemilihan</w:t>
      </w:r>
      <w:proofErr w:type="spellEnd"/>
      <w:r w:rsidRPr="0060736E">
        <w:rPr>
          <w:rFonts w:ascii="Garamond" w:eastAsiaTheme="minorHAnsi" w:hAnsi="Garamond"/>
          <w:color w:val="000000"/>
          <w:sz w:val="24"/>
          <w:szCs w:val="24"/>
          <w:lang w:val="en-US"/>
        </w:rPr>
        <w:t xml:space="preserve"> ide </w:t>
      </w:r>
      <w:proofErr w:type="spellStart"/>
      <w:r w:rsidRPr="0060736E">
        <w:rPr>
          <w:rFonts w:ascii="Garamond" w:eastAsiaTheme="minorHAnsi" w:hAnsi="Garamond"/>
          <w:color w:val="000000"/>
          <w:sz w:val="24"/>
          <w:szCs w:val="24"/>
          <w:lang w:val="en-US"/>
        </w:rPr>
        <w:t>musikal</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dalam</w:t>
      </w:r>
      <w:proofErr w:type="spellEnd"/>
      <w:r w:rsidRPr="0060736E">
        <w:rPr>
          <w:rFonts w:ascii="Garamond" w:eastAsiaTheme="minorHAnsi" w:hAnsi="Garamond"/>
          <w:color w:val="000000"/>
          <w:sz w:val="24"/>
          <w:szCs w:val="24"/>
          <w:lang w:val="en-US"/>
        </w:rPr>
        <w:t xml:space="preserve"> film </w:t>
      </w:r>
      <w:proofErr w:type="spellStart"/>
      <w:r w:rsidRPr="0060736E">
        <w:rPr>
          <w:rFonts w:ascii="Garamond" w:eastAsiaTheme="minorHAnsi" w:hAnsi="Garamond"/>
          <w:color w:val="000000"/>
          <w:sz w:val="24"/>
          <w:szCs w:val="24"/>
          <w:lang w:val="en-US"/>
        </w:rPr>
        <w:t>tersebut</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memiliki</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identitas</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jati</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diri</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tersendiri</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seorang</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komposer</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karena</w:t>
      </w:r>
      <w:proofErr w:type="spellEnd"/>
      <w:r w:rsidRPr="0060736E">
        <w:rPr>
          <w:rFonts w:ascii="Garamond" w:eastAsiaTheme="minorHAnsi" w:hAnsi="Garamond"/>
          <w:color w:val="000000"/>
          <w:sz w:val="24"/>
          <w:szCs w:val="24"/>
          <w:lang w:val="en-US"/>
        </w:rPr>
        <w:t xml:space="preserve"> sang </w:t>
      </w:r>
      <w:proofErr w:type="spellStart"/>
      <w:r w:rsidRPr="0060736E">
        <w:rPr>
          <w:rFonts w:ascii="Garamond" w:eastAsiaTheme="minorHAnsi" w:hAnsi="Garamond"/>
          <w:color w:val="000000"/>
          <w:sz w:val="24"/>
          <w:szCs w:val="24"/>
          <w:lang w:val="en-US"/>
        </w:rPr>
        <w:t>komposer</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tetap</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mempertahankan</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unsur</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musik</w:t>
      </w:r>
      <w:proofErr w:type="spellEnd"/>
      <w:r w:rsidRPr="0060736E">
        <w:rPr>
          <w:rFonts w:ascii="Garamond" w:eastAsiaTheme="minorHAnsi" w:hAnsi="Garamond"/>
          <w:color w:val="000000"/>
          <w:sz w:val="24"/>
          <w:szCs w:val="24"/>
          <w:lang w:val="en-US"/>
        </w:rPr>
        <w:t xml:space="preserve"> kultur </w:t>
      </w:r>
      <w:proofErr w:type="spellStart"/>
      <w:r w:rsidRPr="0060736E">
        <w:rPr>
          <w:rFonts w:ascii="Garamond" w:eastAsiaTheme="minorHAnsi" w:hAnsi="Garamond"/>
          <w:color w:val="000000"/>
          <w:sz w:val="24"/>
          <w:szCs w:val="24"/>
          <w:lang w:val="en-US"/>
        </w:rPr>
        <w:t>dari</w:t>
      </w:r>
      <w:proofErr w:type="spellEnd"/>
      <w:r w:rsidRPr="0060736E">
        <w:rPr>
          <w:rFonts w:ascii="Garamond" w:eastAsiaTheme="minorHAnsi" w:hAnsi="Garamond"/>
          <w:color w:val="000000"/>
          <w:sz w:val="24"/>
          <w:szCs w:val="24"/>
          <w:lang w:val="en-US"/>
        </w:rPr>
        <w:t xml:space="preserve"> negara </w:t>
      </w:r>
      <w:proofErr w:type="spellStart"/>
      <w:r w:rsidRPr="0060736E">
        <w:rPr>
          <w:rFonts w:ascii="Garamond" w:eastAsiaTheme="minorHAnsi" w:hAnsi="Garamond"/>
          <w:color w:val="000000"/>
          <w:sz w:val="24"/>
          <w:szCs w:val="24"/>
          <w:lang w:val="en-US"/>
        </w:rPr>
        <w:t>asalnya</w:t>
      </w:r>
      <w:proofErr w:type="spellEnd"/>
      <w:r w:rsidRPr="0060736E">
        <w:rPr>
          <w:rFonts w:ascii="Garamond" w:eastAsiaTheme="minorHAnsi" w:hAnsi="Garamond"/>
          <w:color w:val="000000"/>
          <w:sz w:val="24"/>
          <w:szCs w:val="24"/>
          <w:lang w:val="en-US"/>
        </w:rPr>
        <w:t xml:space="preserve">, Italia. Hal </w:t>
      </w:r>
      <w:proofErr w:type="spellStart"/>
      <w:r w:rsidRPr="0060736E">
        <w:rPr>
          <w:rFonts w:ascii="Garamond" w:eastAsiaTheme="minorHAnsi" w:hAnsi="Garamond"/>
          <w:color w:val="000000"/>
          <w:sz w:val="24"/>
          <w:szCs w:val="24"/>
          <w:lang w:val="en-US"/>
        </w:rPr>
        <w:t>tersebut</w:t>
      </w:r>
      <w:proofErr w:type="spellEnd"/>
      <w:r w:rsidRPr="0060736E">
        <w:rPr>
          <w:rFonts w:ascii="Garamond" w:eastAsiaTheme="minorHAnsi" w:hAnsi="Garamond"/>
          <w:color w:val="000000"/>
          <w:sz w:val="24"/>
          <w:szCs w:val="24"/>
          <w:lang w:val="en-US"/>
        </w:rPr>
        <w:t xml:space="preserve"> yang </w:t>
      </w:r>
      <w:proofErr w:type="spellStart"/>
      <w:r w:rsidRPr="0060736E">
        <w:rPr>
          <w:rFonts w:ascii="Garamond" w:eastAsiaTheme="minorHAnsi" w:hAnsi="Garamond"/>
          <w:color w:val="000000"/>
          <w:sz w:val="24"/>
          <w:szCs w:val="24"/>
          <w:lang w:val="en-US"/>
        </w:rPr>
        <w:t>memberikan</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inspirasi</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dalam</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penggarapan</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ulang</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ilustrasi</w:t>
      </w:r>
      <w:proofErr w:type="spellEnd"/>
      <w:r w:rsidRPr="0060736E">
        <w:rPr>
          <w:rFonts w:ascii="Garamond" w:eastAsiaTheme="minorHAnsi" w:hAnsi="Garamond"/>
          <w:color w:val="000000"/>
          <w:sz w:val="24"/>
          <w:szCs w:val="24"/>
          <w:lang w:val="en-US"/>
        </w:rPr>
        <w:t xml:space="preserve"> </w:t>
      </w:r>
      <w:proofErr w:type="spellStart"/>
      <w:r w:rsidRPr="0060736E">
        <w:rPr>
          <w:rFonts w:ascii="Garamond" w:eastAsiaTheme="minorHAnsi" w:hAnsi="Garamond"/>
          <w:color w:val="000000"/>
          <w:sz w:val="24"/>
          <w:szCs w:val="24"/>
          <w:lang w:val="en-US"/>
        </w:rPr>
        <w:t>musik</w:t>
      </w:r>
      <w:proofErr w:type="spellEnd"/>
      <w:r w:rsidRPr="0060736E">
        <w:rPr>
          <w:rFonts w:ascii="Garamond" w:eastAsiaTheme="minorHAnsi" w:hAnsi="Garamond"/>
          <w:color w:val="000000"/>
          <w:sz w:val="24"/>
          <w:szCs w:val="24"/>
          <w:lang w:val="en-US"/>
        </w:rPr>
        <w:t xml:space="preserve"> film “</w:t>
      </w:r>
      <w:proofErr w:type="spellStart"/>
      <w:r w:rsidRPr="0060736E">
        <w:rPr>
          <w:rFonts w:ascii="Garamond" w:eastAsiaTheme="minorHAnsi" w:hAnsi="Garamond"/>
          <w:color w:val="000000"/>
          <w:sz w:val="24"/>
          <w:szCs w:val="24"/>
          <w:lang w:val="en-US"/>
        </w:rPr>
        <w:t>Jendela</w:t>
      </w:r>
      <w:proofErr w:type="spellEnd"/>
      <w:r w:rsidRPr="0060736E">
        <w:rPr>
          <w:rFonts w:ascii="Garamond" w:eastAsiaTheme="minorHAnsi" w:hAnsi="Garamond"/>
          <w:color w:val="000000"/>
          <w:sz w:val="24"/>
          <w:szCs w:val="24"/>
          <w:lang w:val="en-US"/>
        </w:rPr>
        <w:t>”</w:t>
      </w:r>
      <w:r w:rsidRPr="0060736E">
        <w:rPr>
          <w:rFonts w:ascii="Garamond" w:hAnsi="Garamond"/>
          <w:sz w:val="24"/>
          <w:szCs w:val="24"/>
          <w:lang w:val="en-US"/>
        </w:rPr>
        <w:t xml:space="preserve">, dan </w:t>
      </w:r>
      <w:proofErr w:type="spellStart"/>
      <w:r w:rsidRPr="0060736E">
        <w:rPr>
          <w:rFonts w:ascii="Garamond" w:hAnsi="Garamond"/>
          <w:sz w:val="24"/>
          <w:szCs w:val="24"/>
          <w:lang w:val="en-US"/>
        </w:rPr>
        <w:t>sebagai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acuan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Larasati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Rahma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Aditiara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dalam</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memasukan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unsur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budaya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tradisi</w:t>
      </w:r>
      <w:proofErr w:type="spellEnd"/>
      <w:r w:rsidRPr="0060736E">
        <w:rPr>
          <w:rFonts w:ascii="Garamond" w:hAnsi="Garamond"/>
          <w:sz w:val="24"/>
          <w:szCs w:val="24"/>
          <w:lang w:val="en-US"/>
        </w:rPr>
        <w:t xml:space="preserve"> Indonesia, </w:t>
      </w:r>
      <w:proofErr w:type="spellStart"/>
      <w:r w:rsidRPr="0060736E">
        <w:rPr>
          <w:rFonts w:ascii="Garamond" w:hAnsi="Garamond"/>
          <w:sz w:val="24"/>
          <w:szCs w:val="24"/>
          <w:lang w:val="en-US"/>
        </w:rPr>
        <w:t>terutama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unsur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etnis</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Jawa</w:t>
      </w:r>
      <w:proofErr w:type="spellEnd"/>
      <w:r w:rsidRPr="0060736E">
        <w:rPr>
          <w:rFonts w:ascii="Garamond" w:hAnsi="Garamond"/>
          <w:sz w:val="24"/>
          <w:szCs w:val="24"/>
          <w:lang w:val="en-US"/>
        </w:rPr>
        <w:t xml:space="preserve"> di </w:t>
      </w:r>
      <w:proofErr w:type="spellStart"/>
      <w:r w:rsidRPr="0060736E">
        <w:rPr>
          <w:rFonts w:ascii="Garamond" w:hAnsi="Garamond"/>
          <w:sz w:val="24"/>
          <w:szCs w:val="24"/>
          <w:lang w:val="en-US"/>
        </w:rPr>
        <w:t>dalamnya</w:t>
      </w:r>
      <w:proofErr w:type="spellEnd"/>
      <w:r w:rsidRPr="0060736E">
        <w:rPr>
          <w:rFonts w:ascii="Garamond" w:hAnsi="Garamond"/>
          <w:sz w:val="24"/>
          <w:szCs w:val="24"/>
          <w:lang w:val="en-US"/>
        </w:rPr>
        <w:t xml:space="preserve">. </w:t>
      </w:r>
    </w:p>
    <w:p w14:paraId="7BEB05EB"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r w:rsidRPr="0060736E">
        <w:rPr>
          <w:rFonts w:ascii="Garamond" w:hAnsi="Garamond"/>
          <w:color w:val="000000"/>
          <w:sz w:val="24"/>
          <w:szCs w:val="24"/>
          <w:lang w:val="en-US"/>
        </w:rPr>
        <w:t xml:space="preserve">Film </w:t>
      </w:r>
      <w:proofErr w:type="spellStart"/>
      <w:r w:rsidRPr="0060736E">
        <w:rPr>
          <w:rFonts w:ascii="Garamond" w:hAnsi="Garamond"/>
          <w:color w:val="000000"/>
          <w:sz w:val="24"/>
          <w:szCs w:val="24"/>
          <w:lang w:val="en-US"/>
        </w:rPr>
        <w:t>kedua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berjudul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Mencari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Hilal</w:t>
      </w:r>
      <w:proofErr w:type="spellEnd"/>
      <w:r w:rsidRPr="0060736E">
        <w:rPr>
          <w:rFonts w:ascii="Garamond" w:hAnsi="Garamond"/>
          <w:color w:val="000000"/>
          <w:sz w:val="24"/>
          <w:szCs w:val="24"/>
          <w:lang w:val="en-US"/>
        </w:rPr>
        <w:t xml:space="preserve">” (2015). Film </w:t>
      </w:r>
      <w:proofErr w:type="spellStart"/>
      <w:r w:rsidRPr="0060736E">
        <w:rPr>
          <w:rFonts w:ascii="Garamond" w:hAnsi="Garamond"/>
          <w:color w:val="000000"/>
          <w:sz w:val="24"/>
          <w:szCs w:val="24"/>
          <w:lang w:val="en-US"/>
        </w:rPr>
        <w:t>garapan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sutradara</w:t>
      </w:r>
      <w:proofErr w:type="spellEnd"/>
      <w:r w:rsidRPr="0060736E">
        <w:rPr>
          <w:rFonts w:ascii="Garamond" w:hAnsi="Garamond"/>
          <w:color w:val="000000"/>
          <w:sz w:val="24"/>
          <w:szCs w:val="24"/>
          <w:lang w:val="en-US"/>
        </w:rPr>
        <w:t xml:space="preserve"> Ismael </w:t>
      </w:r>
      <w:proofErr w:type="spellStart"/>
      <w:r w:rsidRPr="0060736E">
        <w:rPr>
          <w:rFonts w:ascii="Garamond" w:hAnsi="Garamond"/>
          <w:color w:val="000000"/>
          <w:sz w:val="24"/>
          <w:szCs w:val="24"/>
          <w:lang w:val="en-US"/>
        </w:rPr>
        <w:t>Babeth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penata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Charlie </w:t>
      </w:r>
      <w:proofErr w:type="spellStart"/>
      <w:r w:rsidRPr="0060736E">
        <w:rPr>
          <w:rFonts w:ascii="Garamond" w:hAnsi="Garamond"/>
          <w:color w:val="000000"/>
          <w:sz w:val="24"/>
          <w:szCs w:val="24"/>
          <w:lang w:val="en-US"/>
        </w:rPr>
        <w:t>Meliala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memiliki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alur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sangat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mirip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Penggarapan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di </w:t>
      </w:r>
      <w:proofErr w:type="spellStart"/>
      <w:r w:rsidRPr="0060736E">
        <w:rPr>
          <w:rFonts w:ascii="Garamond" w:hAnsi="Garamond"/>
          <w:color w:val="000000"/>
          <w:sz w:val="24"/>
          <w:szCs w:val="24"/>
          <w:lang w:val="en-US"/>
        </w:rPr>
        <w:t>dalamnya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terutama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terjadinya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konflik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hingga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konflik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berakhir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acuan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mengilustrasikan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kembali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Mencari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Hilal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acuan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membangun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emosional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melalui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w:t>
      </w:r>
    </w:p>
    <w:p w14:paraId="024EF5C5" w14:textId="77777777" w:rsidR="0060736E" w:rsidRPr="0060736E" w:rsidRDefault="0060736E" w:rsidP="0060736E">
      <w:pPr>
        <w:pStyle w:val="NoSpacing"/>
        <w:spacing w:line="360" w:lineRule="auto"/>
        <w:ind w:firstLine="426"/>
        <w:jc w:val="both"/>
        <w:rPr>
          <w:rFonts w:ascii="Garamond" w:hAnsi="Garamond"/>
          <w:sz w:val="24"/>
          <w:szCs w:val="24"/>
        </w:rPr>
      </w:pP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konsep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pembuatan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tugas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akhir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kerja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r w:rsidRPr="0060736E">
        <w:rPr>
          <w:rStyle w:val="jlqj4b"/>
          <w:rFonts w:ascii="Garamond" w:hAnsi="Garamond"/>
          <w:sz w:val="24"/>
          <w:szCs w:val="24"/>
          <w:lang w:val="en-US"/>
        </w:rPr>
        <w:t>s</w:t>
      </w:r>
      <w:r w:rsidRPr="0060736E">
        <w:rPr>
          <w:rStyle w:val="jlqj4b"/>
          <w:rFonts w:ascii="Garamond" w:hAnsi="Garamond"/>
          <w:sz w:val="24"/>
          <w:szCs w:val="24"/>
        </w:rPr>
        <w:t>uara</w:t>
      </w:r>
      <w:r w:rsidRPr="0060736E">
        <w:rPr>
          <w:rStyle w:val="jlqj4b"/>
          <w:rFonts w:ascii="Garamond" w:hAnsi="Garamond"/>
          <w:sz w:val="24"/>
          <w:szCs w:val="24"/>
          <w:lang w:val="en-US"/>
        </w:rPr>
        <w:t xml:space="preserve"> pada</w:t>
      </w:r>
      <w:r w:rsidRPr="0060736E">
        <w:rPr>
          <w:rStyle w:val="jlqj4b"/>
          <w:rFonts w:ascii="Garamond" w:hAnsi="Garamond"/>
          <w:sz w:val="24"/>
          <w:szCs w:val="24"/>
        </w:rPr>
        <w:t xml:space="preserve"> film ditempatkan sesuai fungsinya </w:t>
      </w:r>
      <w:proofErr w:type="spellStart"/>
      <w:r w:rsidRPr="0060736E">
        <w:rPr>
          <w:rStyle w:val="jlqj4b"/>
          <w:rFonts w:ascii="Garamond" w:hAnsi="Garamond"/>
          <w:sz w:val="24"/>
          <w:szCs w:val="24"/>
          <w:lang w:val="en-US"/>
        </w:rPr>
        <w:t>sehubungan</w:t>
      </w:r>
      <w:proofErr w:type="spellEnd"/>
      <w:r w:rsidRPr="0060736E">
        <w:rPr>
          <w:rStyle w:val="jlqj4b"/>
          <w:rFonts w:ascii="Garamond" w:hAnsi="Garamond"/>
          <w:sz w:val="24"/>
          <w:szCs w:val="24"/>
        </w:rPr>
        <w:t xml:space="preserve"> dengan visual</w:t>
      </w:r>
      <w:r w:rsidRPr="0060736E">
        <w:rPr>
          <w:rStyle w:val="jlqj4b"/>
          <w:rFonts w:ascii="Garamond" w:hAnsi="Garamond"/>
          <w:sz w:val="24"/>
          <w:szCs w:val="24"/>
          <w:lang w:val="en-US"/>
        </w:rPr>
        <w:t>,</w:t>
      </w:r>
      <w:r w:rsidRPr="0060736E">
        <w:rPr>
          <w:rStyle w:val="jlqj4b"/>
          <w:rFonts w:ascii="Garamond" w:hAnsi="Garamond"/>
          <w:sz w:val="24"/>
          <w:szCs w:val="24"/>
        </w:rPr>
        <w:t xml:space="preserve"> sejajar atau berlawanan dengan gambar. </w:t>
      </w:r>
      <w:proofErr w:type="spellStart"/>
      <w:r w:rsidRPr="0060736E">
        <w:rPr>
          <w:rStyle w:val="jlqj4b"/>
          <w:rFonts w:ascii="Garamond" w:hAnsi="Garamond"/>
          <w:sz w:val="24"/>
          <w:szCs w:val="24"/>
          <w:lang w:val="en-US"/>
        </w:rPr>
        <w:t>Menurut</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Kalinak</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Furduj</w:t>
      </w:r>
      <w:proofErr w:type="spellEnd"/>
      <w:r w:rsidRPr="0060736E">
        <w:rPr>
          <w:rStyle w:val="jlqj4b"/>
          <w:rFonts w:ascii="Garamond" w:hAnsi="Garamond"/>
          <w:sz w:val="24"/>
          <w:szCs w:val="24"/>
          <w:lang w:val="en-US"/>
        </w:rPr>
        <w:t xml:space="preserve">, 2019: </w:t>
      </w:r>
      <w:r w:rsidRPr="0060736E">
        <w:rPr>
          <w:rStyle w:val="jlqj4b"/>
          <w:rFonts w:ascii="Garamond" w:hAnsi="Garamond"/>
          <w:sz w:val="24"/>
          <w:szCs w:val="24"/>
          <w:lang w:val="en-US"/>
        </w:rPr>
        <w:t xml:space="preserve">33), </w:t>
      </w:r>
      <w:proofErr w:type="spellStart"/>
      <w:r w:rsidRPr="0060736E">
        <w:rPr>
          <w:rStyle w:val="jlqj4b"/>
          <w:rFonts w:ascii="Garamond" w:hAnsi="Garamond"/>
          <w:sz w:val="24"/>
          <w:szCs w:val="24"/>
          <w:lang w:val="en-US"/>
        </w:rPr>
        <w:t>hal</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tersebut</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dikarenakan</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 xml:space="preserve">musik film </w:t>
      </w:r>
      <w:proofErr w:type="spellStart"/>
      <w:r w:rsidRPr="0060736E">
        <w:rPr>
          <w:rStyle w:val="jlqj4b"/>
          <w:rFonts w:ascii="Garamond" w:hAnsi="Garamond"/>
          <w:sz w:val="24"/>
          <w:szCs w:val="24"/>
          <w:lang w:val="en-US"/>
        </w:rPr>
        <w:t>tidak</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dapat</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berdiri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sendiri</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didalam</w:t>
      </w:r>
      <w:proofErr w:type="spellEnd"/>
      <w:r w:rsidRPr="0060736E">
        <w:rPr>
          <w:rStyle w:val="jlqj4b"/>
          <w:rFonts w:ascii="Garamond" w:hAnsi="Garamond"/>
          <w:sz w:val="24"/>
          <w:szCs w:val="24"/>
          <w:lang w:val="en-US"/>
        </w:rPr>
        <w:t xml:space="preserve"> </w:t>
      </w:r>
      <w:r w:rsidRPr="0060736E">
        <w:rPr>
          <w:rStyle w:val="jlqj4b"/>
          <w:rFonts w:ascii="Garamond" w:hAnsi="Garamond"/>
          <w:sz w:val="24"/>
          <w:szCs w:val="24"/>
        </w:rPr>
        <w:t>menghasilkan makna</w:t>
      </w:r>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Makna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dalam</w:t>
      </w:r>
      <w:proofErr w:type="spellEnd"/>
      <w:r w:rsidRPr="0060736E">
        <w:rPr>
          <w:rStyle w:val="jlqj4b"/>
          <w:rFonts w:ascii="Garamond" w:hAnsi="Garamond"/>
          <w:sz w:val="24"/>
          <w:szCs w:val="24"/>
          <w:lang w:val="en-US"/>
        </w:rPr>
        <w:t xml:space="preserve"> film </w:t>
      </w:r>
      <w:proofErr w:type="spellStart"/>
      <w:r w:rsidRPr="0060736E">
        <w:rPr>
          <w:rStyle w:val="jlqj4b"/>
          <w:rFonts w:ascii="Garamond" w:hAnsi="Garamond"/>
          <w:sz w:val="24"/>
          <w:szCs w:val="24"/>
          <w:lang w:val="en-US"/>
        </w:rPr>
        <w:t>adalah</w:t>
      </w:r>
      <w:proofErr w:type="spellEnd"/>
      <w:r w:rsidRPr="0060736E">
        <w:rPr>
          <w:rStyle w:val="jlqj4b"/>
          <w:rFonts w:ascii="Garamond" w:hAnsi="Garamond"/>
          <w:sz w:val="24"/>
          <w:szCs w:val="24"/>
          <w:lang w:val="en-US"/>
        </w:rPr>
        <w:t xml:space="preserve"> yang</w:t>
      </w:r>
      <w:r w:rsidRPr="0060736E">
        <w:rPr>
          <w:rStyle w:val="jlqj4b"/>
          <w:rFonts w:ascii="Garamond" w:hAnsi="Garamond"/>
          <w:sz w:val="24"/>
          <w:szCs w:val="24"/>
        </w:rPr>
        <w:t xml:space="preserve"> terkandung dalam gambar visual</w:t>
      </w:r>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Suara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dalam</w:t>
      </w:r>
      <w:proofErr w:type="spellEnd"/>
      <w:r w:rsidRPr="0060736E">
        <w:rPr>
          <w:rStyle w:val="jlqj4b"/>
          <w:rFonts w:ascii="Garamond" w:hAnsi="Garamond"/>
          <w:sz w:val="24"/>
          <w:szCs w:val="24"/>
          <w:lang w:val="en-US"/>
        </w:rPr>
        <w:t xml:space="preserve"> film </w:t>
      </w:r>
      <w:proofErr w:type="spellStart"/>
      <w:r w:rsidRPr="0060736E">
        <w:rPr>
          <w:rStyle w:val="jlqj4b"/>
          <w:rFonts w:ascii="Garamond" w:hAnsi="Garamond"/>
          <w:sz w:val="24"/>
          <w:szCs w:val="24"/>
          <w:lang w:val="en-US"/>
        </w:rPr>
        <w:t>hanya</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memperkuat</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atau</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mengubah</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karakter</w:t>
      </w:r>
      <w:proofErr w:type="spellEnd"/>
      <w:r w:rsidRPr="0060736E">
        <w:rPr>
          <w:rStyle w:val="jlqj4b"/>
          <w:rFonts w:ascii="Garamond" w:hAnsi="Garamond"/>
          <w:sz w:val="24"/>
          <w:szCs w:val="24"/>
          <w:lang w:val="en-US"/>
        </w:rPr>
        <w:t xml:space="preserve"> </w:t>
      </w:r>
      <w:proofErr w:type="spellStart"/>
      <w:r w:rsidRPr="0060736E">
        <w:rPr>
          <w:rStyle w:val="jlqj4b"/>
          <w:rFonts w:ascii="Garamond" w:hAnsi="Garamond"/>
          <w:sz w:val="24"/>
          <w:szCs w:val="24"/>
          <w:lang w:val="en-US"/>
        </w:rPr>
        <w:t>gambar</w:t>
      </w:r>
      <w:proofErr w:type="spellEnd"/>
      <w:r w:rsidRPr="0060736E">
        <w:rPr>
          <w:rStyle w:val="jlqj4b"/>
          <w:rFonts w:ascii="Garamond" w:hAnsi="Garamond"/>
          <w:sz w:val="24"/>
          <w:szCs w:val="24"/>
          <w:lang w:val="en-US"/>
        </w:rPr>
        <w:t xml:space="preserve"> yang </w:t>
      </w:r>
      <w:proofErr w:type="spellStart"/>
      <w:r w:rsidRPr="0060736E">
        <w:rPr>
          <w:rStyle w:val="jlqj4b"/>
          <w:rFonts w:ascii="Garamond" w:hAnsi="Garamond"/>
          <w:sz w:val="24"/>
          <w:szCs w:val="24"/>
          <w:lang w:val="en-US"/>
        </w:rPr>
        <w:t>dimunculkan</w:t>
      </w:r>
      <w:proofErr w:type="spellEnd"/>
      <w:r w:rsidRPr="0060736E">
        <w:rPr>
          <w:rStyle w:val="jlqj4b"/>
          <w:rFonts w:ascii="Garamond" w:hAnsi="Garamond"/>
          <w:sz w:val="24"/>
          <w:szCs w:val="24"/>
          <w:lang w:val="en-US"/>
        </w:rPr>
        <w:t>.</w:t>
      </w:r>
      <w:r w:rsidRPr="0060736E">
        <w:rPr>
          <w:rStyle w:val="jlqj4b"/>
          <w:rFonts w:ascii="Garamond" w:hAnsi="Garamond"/>
          <w:sz w:val="24"/>
          <w:szCs w:val="24"/>
        </w:rPr>
        <w:t xml:space="preserve"> </w:t>
      </w:r>
      <w:proofErr w:type="spellStart"/>
      <w:r w:rsidRPr="0060736E">
        <w:rPr>
          <w:rFonts w:ascii="Garamond" w:hAnsi="Garamond"/>
          <w:color w:val="000000"/>
          <w:sz w:val="24"/>
          <w:szCs w:val="24"/>
          <w:lang w:val="en-US"/>
        </w:rPr>
        <w:t>Selanjutnya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juga </w:t>
      </w:r>
      <w:proofErr w:type="spellStart"/>
      <w:r w:rsidRPr="0060736E">
        <w:rPr>
          <w:rFonts w:ascii="Garamond" w:hAnsi="Garamond"/>
          <w:color w:val="000000"/>
          <w:sz w:val="24"/>
          <w:szCs w:val="24"/>
          <w:lang w:val="en-US"/>
        </w:rPr>
        <w:t>mengusung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konsep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proses </w:t>
      </w:r>
      <w:proofErr w:type="spellStart"/>
      <w:r w:rsidRPr="0060736E">
        <w:rPr>
          <w:rFonts w:ascii="Garamond" w:hAnsi="Garamond"/>
          <w:color w:val="000000"/>
          <w:sz w:val="24"/>
          <w:szCs w:val="24"/>
          <w:lang w:val="en-US"/>
        </w:rPr>
        <w:t>penciptaan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garap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proofErr w:type="gram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w:t>
      </w:r>
      <w:proofErr w:type="gramEnd"/>
      <w:r w:rsidRPr="0060736E">
        <w:rPr>
          <w:rFonts w:ascii="Garamond" w:hAnsi="Garamond"/>
          <w:color w:val="000000"/>
          <w:sz w:val="24"/>
          <w:szCs w:val="24"/>
          <w:lang w:val="en-US"/>
        </w:rPr>
        <w:t xml:space="preserve"> </w:t>
      </w:r>
    </w:p>
    <w:p w14:paraId="2A374189"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r w:rsidRPr="0060736E">
        <w:rPr>
          <w:rFonts w:ascii="Garamond" w:hAnsi="Garamond"/>
          <w:color w:val="000000"/>
          <w:sz w:val="24"/>
          <w:szCs w:val="24"/>
          <w:lang w:val="en-US"/>
        </w:rPr>
        <w:t xml:space="preserve">Pada </w:t>
      </w:r>
      <w:proofErr w:type="spellStart"/>
      <w:r w:rsidRPr="0060736E">
        <w:rPr>
          <w:rFonts w:ascii="Garamond" w:hAnsi="Garamond"/>
          <w:color w:val="000000"/>
          <w:sz w:val="24"/>
          <w:szCs w:val="24"/>
          <w:lang w:val="en-US"/>
        </w:rPr>
        <w:t>konsep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pembuatan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tidak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membatasi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penggunaan</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suatu</w:t>
      </w:r>
      <w:proofErr w:type="spellEnd"/>
      <w:r w:rsidRPr="0060736E">
        <w:rPr>
          <w:rFonts w:ascii="Garamond" w:hAnsi="Garamond"/>
          <w:color w:val="000000"/>
          <w:sz w:val="24"/>
          <w:szCs w:val="24"/>
          <w:lang w:val="en-US"/>
        </w:rPr>
        <w:t xml:space="preserve"> idiom </w:t>
      </w:r>
      <w:proofErr w:type="spellStart"/>
      <w:r w:rsidRPr="0060736E">
        <w:rPr>
          <w:rFonts w:ascii="Garamond" w:hAnsi="Garamond"/>
          <w:color w:val="000000"/>
          <w:sz w:val="24"/>
          <w:szCs w:val="24"/>
          <w:lang w:val="en-US"/>
        </w:rPr>
        <w:t>atau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suatu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gaya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satu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hal</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menarik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konsep</w:t>
      </w:r>
      <w:proofErr w:type="spellEnd"/>
      <w:r w:rsidRPr="0060736E">
        <w:rPr>
          <w:rFonts w:ascii="Garamond" w:hAnsi="Garamond"/>
          <w:color w:val="000000"/>
          <w:sz w:val="24"/>
          <w:szCs w:val="24"/>
          <w:lang w:val="en-US"/>
        </w:rPr>
        <w:t xml:space="preserve"> </w:t>
      </w:r>
      <w:proofErr w:type="spellStart"/>
      <w:proofErr w:type="gram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gram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mencoba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memberi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kepedulian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pelestarian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tradisi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unsur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etnis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segi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instrumentasi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maupun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penentuan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alur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w:t>
      </w:r>
    </w:p>
    <w:p w14:paraId="24D9FCBD" w14:textId="77777777" w:rsidR="0060736E" w:rsidRPr="0060736E" w:rsidRDefault="0060736E" w:rsidP="0060736E">
      <w:pPr>
        <w:pStyle w:val="NoSpacing"/>
        <w:spacing w:line="360" w:lineRule="auto"/>
        <w:jc w:val="both"/>
        <w:rPr>
          <w:rFonts w:ascii="Garamond" w:hAnsi="Garamond"/>
          <w:b/>
          <w:bCs/>
          <w:color w:val="000000"/>
          <w:sz w:val="24"/>
          <w:szCs w:val="24"/>
          <w:lang w:val="en-US"/>
        </w:rPr>
      </w:pPr>
      <w:proofErr w:type="spellStart"/>
      <w:r w:rsidRPr="0060736E">
        <w:rPr>
          <w:rFonts w:ascii="Garamond" w:hAnsi="Garamond"/>
          <w:b/>
          <w:bCs/>
          <w:color w:val="000000"/>
          <w:sz w:val="24"/>
          <w:szCs w:val="24"/>
          <w:lang w:val="en-US"/>
        </w:rPr>
        <w:t>Tahapan</w:t>
      </w:r>
      <w:proofErr w:type="spellEnd"/>
      <w:r w:rsidRPr="0060736E">
        <w:rPr>
          <w:rFonts w:ascii="Garamond" w:hAnsi="Garamond"/>
          <w:b/>
          <w:bCs/>
          <w:color w:val="000000"/>
          <w:sz w:val="24"/>
          <w:szCs w:val="24"/>
          <w:lang w:val="en-US"/>
        </w:rPr>
        <w:t xml:space="preserve"> </w:t>
      </w:r>
      <w:proofErr w:type="spellStart"/>
      <w:r w:rsidRPr="0060736E">
        <w:rPr>
          <w:rFonts w:ascii="Garamond" w:hAnsi="Garamond"/>
          <w:b/>
          <w:bCs/>
          <w:color w:val="000000"/>
          <w:sz w:val="24"/>
          <w:szCs w:val="24"/>
          <w:lang w:val="en-US"/>
        </w:rPr>
        <w:t>Penciptaan</w:t>
      </w:r>
      <w:proofErr w:type="spellEnd"/>
      <w:r w:rsidRPr="0060736E">
        <w:rPr>
          <w:rFonts w:ascii="Garamond" w:hAnsi="Garamond"/>
          <w:b/>
          <w:bCs/>
          <w:color w:val="000000"/>
          <w:sz w:val="24"/>
          <w:szCs w:val="24"/>
          <w:lang w:val="en-US"/>
        </w:rPr>
        <w:t xml:space="preserve"> </w:t>
      </w:r>
      <w:proofErr w:type="spellStart"/>
      <w:r w:rsidRPr="0060736E">
        <w:rPr>
          <w:rFonts w:ascii="Garamond" w:hAnsi="Garamond"/>
          <w:b/>
          <w:bCs/>
          <w:color w:val="000000"/>
          <w:sz w:val="24"/>
          <w:szCs w:val="24"/>
          <w:lang w:val="en-US"/>
        </w:rPr>
        <w:t>Karya</w:t>
      </w:r>
      <w:proofErr w:type="spellEnd"/>
    </w:p>
    <w:p w14:paraId="59C1B294"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Terdapat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beberapa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tahapan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dilakukan</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melakukan</w:t>
      </w:r>
      <w:proofErr w:type="spellEnd"/>
      <w:r w:rsidRPr="0060736E">
        <w:rPr>
          <w:rFonts w:ascii="Garamond" w:hAnsi="Garamond"/>
          <w:color w:val="000000"/>
          <w:sz w:val="24"/>
          <w:szCs w:val="24"/>
          <w:lang w:val="en-US"/>
        </w:rPr>
        <w:t xml:space="preserve"> proses </w:t>
      </w:r>
      <w:proofErr w:type="spellStart"/>
      <w:r w:rsidRPr="0060736E">
        <w:rPr>
          <w:rFonts w:ascii="Garamond" w:hAnsi="Garamond"/>
          <w:color w:val="000000"/>
          <w:sz w:val="24"/>
          <w:szCs w:val="24"/>
          <w:lang w:val="en-US"/>
        </w:rPr>
        <w:t>penciptaan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tugas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akhir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Tahapan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dirancang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sejak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awal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sampai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akhir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berikut</w:t>
      </w:r>
      <w:proofErr w:type="spellEnd"/>
      <w:r w:rsidRPr="0060736E">
        <w:rPr>
          <w:rFonts w:ascii="Garamond" w:hAnsi="Garamond"/>
          <w:color w:val="000000"/>
          <w:sz w:val="24"/>
          <w:szCs w:val="24"/>
          <w:lang w:val="en-US"/>
        </w:rPr>
        <w:t>:</w:t>
      </w:r>
    </w:p>
    <w:p w14:paraId="76ECC263" w14:textId="77777777" w:rsidR="0060736E" w:rsidRPr="0060736E" w:rsidRDefault="0060736E" w:rsidP="0060736E">
      <w:pPr>
        <w:pStyle w:val="NoSpacing"/>
        <w:numPr>
          <w:ilvl w:val="0"/>
          <w:numId w:val="2"/>
        </w:numPr>
        <w:spacing w:line="360" w:lineRule="auto"/>
        <w:ind w:left="284" w:hanging="284"/>
        <w:jc w:val="both"/>
        <w:rPr>
          <w:rFonts w:ascii="Garamond" w:hAnsi="Garamond"/>
          <w:color w:val="000000"/>
          <w:sz w:val="24"/>
          <w:szCs w:val="24"/>
          <w:lang w:val="en-US"/>
        </w:rPr>
      </w:pPr>
      <w:proofErr w:type="spellStart"/>
      <w:r w:rsidRPr="0060736E">
        <w:rPr>
          <w:rFonts w:ascii="Garamond" w:hAnsi="Garamond"/>
          <w:color w:val="000000"/>
          <w:sz w:val="24"/>
          <w:szCs w:val="24"/>
          <w:lang w:val="en-US"/>
        </w:rPr>
        <w:t>Tahap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penentuan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genre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w:t>
      </w:r>
    </w:p>
    <w:p w14:paraId="73EA3C02" w14:textId="77777777" w:rsidR="0060736E" w:rsidRPr="0060736E" w:rsidRDefault="0060736E" w:rsidP="0060736E">
      <w:pPr>
        <w:pStyle w:val="NoSpacing"/>
        <w:spacing w:line="360" w:lineRule="auto"/>
        <w:ind w:firstLine="567"/>
        <w:jc w:val="both"/>
        <w:rPr>
          <w:rFonts w:ascii="Garamond" w:hAnsi="Garamond"/>
          <w:color w:val="000000"/>
          <w:sz w:val="24"/>
          <w:szCs w:val="24"/>
          <w:lang w:val="en-US"/>
        </w:rPr>
      </w:pPr>
      <w:r w:rsidRPr="0060736E">
        <w:rPr>
          <w:rFonts w:ascii="Garamond" w:hAnsi="Garamond"/>
          <w:color w:val="000000"/>
          <w:sz w:val="24"/>
          <w:szCs w:val="24"/>
          <w:lang w:val="en-US"/>
        </w:rPr>
        <w:t xml:space="preserve">Pada </w:t>
      </w:r>
      <w:proofErr w:type="spellStart"/>
      <w:r w:rsidRPr="0060736E">
        <w:rPr>
          <w:rFonts w:ascii="Garamond" w:hAnsi="Garamond"/>
          <w:color w:val="000000"/>
          <w:sz w:val="24"/>
          <w:szCs w:val="24"/>
          <w:lang w:val="en-US"/>
        </w:rPr>
        <w:t>tahap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sejak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awal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sudah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menentukan</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memilih</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genre </w:t>
      </w:r>
      <w:r w:rsidRPr="0060736E">
        <w:rPr>
          <w:rFonts w:ascii="Garamond" w:hAnsi="Garamond"/>
          <w:color w:val="000000"/>
          <w:sz w:val="24"/>
          <w:szCs w:val="24"/>
          <w:lang w:val="en-US"/>
        </w:rPr>
        <w:t xml:space="preserve">film drama yang </w:t>
      </w:r>
      <w:proofErr w:type="spellStart"/>
      <w:r w:rsidRPr="0060736E">
        <w:rPr>
          <w:rFonts w:ascii="Garamond" w:hAnsi="Garamond"/>
          <w:color w:val="000000"/>
          <w:sz w:val="24"/>
          <w:szCs w:val="24"/>
          <w:lang w:val="en-US"/>
        </w:rPr>
        <w:t>berisi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kisah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atau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keluarga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kehidupan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sehari-hari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Sebelum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dilakuan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pemilihan</w:t>
      </w:r>
      <w:proofErr w:type="spellEnd"/>
      <w:r w:rsidRPr="0060736E">
        <w:rPr>
          <w:rFonts w:ascii="Garamond" w:hAnsi="Garamond"/>
          <w:color w:val="000000"/>
          <w:sz w:val="24"/>
          <w:szCs w:val="24"/>
          <w:lang w:val="en-US"/>
        </w:rPr>
        <w:t xml:space="preserve"> genre film,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klasifikasi</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kategori</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beberapa</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genre </w:t>
      </w:r>
      <w:r w:rsidRPr="0060736E">
        <w:rPr>
          <w:rFonts w:ascii="Garamond" w:hAnsi="Garamond"/>
          <w:color w:val="000000"/>
          <w:sz w:val="24"/>
          <w:szCs w:val="24"/>
          <w:lang w:val="en-US"/>
        </w:rPr>
        <w:t xml:space="preserve">drama. Hal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supaya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lebih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mudah</w:t>
      </w:r>
      <w:proofErr w:type="spellEnd"/>
      <w:r w:rsidRPr="0060736E">
        <w:rPr>
          <w:rFonts w:ascii="Garamond" w:hAnsi="Garamond"/>
          <w:color w:val="000000"/>
          <w:sz w:val="24"/>
          <w:szCs w:val="24"/>
          <w:lang w:val="en-US"/>
        </w:rPr>
        <w:t xml:space="preserve"> di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penentuan</w:t>
      </w:r>
      <w:proofErr w:type="spellEnd"/>
      <w:r w:rsidRPr="0060736E">
        <w:rPr>
          <w:rFonts w:ascii="Garamond" w:hAnsi="Garamond"/>
          <w:color w:val="000000"/>
          <w:sz w:val="24"/>
          <w:szCs w:val="24"/>
          <w:lang w:val="en-US"/>
        </w:rPr>
        <w:t xml:space="preserve"> film.</w:t>
      </w:r>
    </w:p>
    <w:p w14:paraId="7C0D163A" w14:textId="77777777" w:rsidR="0060736E" w:rsidRPr="0060736E" w:rsidRDefault="0060736E" w:rsidP="0060736E">
      <w:pPr>
        <w:pStyle w:val="NoSpacing"/>
        <w:numPr>
          <w:ilvl w:val="0"/>
          <w:numId w:val="2"/>
        </w:numPr>
        <w:spacing w:line="360" w:lineRule="auto"/>
        <w:ind w:left="284" w:hanging="284"/>
        <w:jc w:val="both"/>
        <w:rPr>
          <w:rFonts w:ascii="Garamond" w:hAnsi="Garamond"/>
          <w:color w:val="000000"/>
          <w:sz w:val="24"/>
          <w:szCs w:val="24"/>
          <w:lang w:val="en-US"/>
        </w:rPr>
      </w:pPr>
      <w:proofErr w:type="spellStart"/>
      <w:r w:rsidRPr="0060736E">
        <w:rPr>
          <w:rFonts w:ascii="Garamond" w:hAnsi="Garamond"/>
          <w:color w:val="000000"/>
          <w:sz w:val="24"/>
          <w:szCs w:val="24"/>
          <w:lang w:val="en-US"/>
        </w:rPr>
        <w:t>Tahap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Penentuan</w:t>
      </w:r>
      <w:proofErr w:type="spellEnd"/>
      <w:r w:rsidRPr="0060736E">
        <w:rPr>
          <w:rFonts w:ascii="Garamond" w:hAnsi="Garamond"/>
          <w:color w:val="000000"/>
          <w:sz w:val="24"/>
          <w:szCs w:val="24"/>
          <w:lang w:val="en-US"/>
        </w:rPr>
        <w:t xml:space="preserve"> Film</w:t>
      </w:r>
    </w:p>
    <w:p w14:paraId="1D1AB8DE" w14:textId="77777777" w:rsidR="0060736E" w:rsidRPr="0060736E" w:rsidRDefault="0060736E" w:rsidP="0060736E">
      <w:pPr>
        <w:pStyle w:val="NoSpacing"/>
        <w:spacing w:line="360" w:lineRule="auto"/>
        <w:ind w:firstLine="567"/>
        <w:jc w:val="both"/>
        <w:rPr>
          <w:rFonts w:ascii="Garamond" w:hAnsi="Garamond"/>
          <w:color w:val="000000"/>
          <w:sz w:val="24"/>
          <w:szCs w:val="24"/>
          <w:lang w:val="en-US"/>
        </w:rPr>
      </w:pPr>
      <w:proofErr w:type="spellStart"/>
      <w:r w:rsidRPr="0060736E">
        <w:rPr>
          <w:rFonts w:ascii="Garamond" w:hAnsi="Garamond"/>
          <w:color w:val="000000"/>
          <w:sz w:val="24"/>
          <w:szCs w:val="24"/>
          <w:lang w:val="en-US"/>
        </w:rPr>
        <w:lastRenderedPageBreak/>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memilih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menggarap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ulang</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pertimbangan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peranan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tidak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menonjol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Selain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itu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latar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berlakang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gramStart"/>
      <w:r w:rsidRPr="0060736E">
        <w:rPr>
          <w:rFonts w:ascii="Garamond" w:hAnsi="Garamond"/>
          <w:color w:val="000000"/>
          <w:sz w:val="24"/>
          <w:szCs w:val="24"/>
          <w:lang w:val="en-US"/>
        </w:rPr>
        <w:t>film ”</w:t>
      </w:r>
      <w:proofErr w:type="spellStart"/>
      <w:r w:rsidRPr="0060736E">
        <w:rPr>
          <w:rFonts w:ascii="Garamond" w:hAnsi="Garamond"/>
          <w:color w:val="000000"/>
          <w:sz w:val="24"/>
          <w:szCs w:val="24"/>
          <w:lang w:val="en-US"/>
        </w:rPr>
        <w:t>Jendela</w:t>
      </w:r>
      <w:proofErr w:type="spellEnd"/>
      <w:proofErr w:type="gram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orang </w:t>
      </w:r>
      <w:proofErr w:type="spellStart"/>
      <w:r w:rsidRPr="0060736E">
        <w:rPr>
          <w:rFonts w:ascii="Garamond" w:hAnsi="Garamond"/>
          <w:color w:val="000000"/>
          <w:sz w:val="24"/>
          <w:szCs w:val="24"/>
          <w:lang w:val="en-US"/>
        </w:rPr>
        <w:t>Jawa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serta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keseluruhan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komunikasi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bahasa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Jawa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keinginan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memasukkan</w:t>
      </w:r>
      <w:proofErr w:type="spellEnd"/>
      <w:r w:rsidRPr="0060736E">
        <w:rPr>
          <w:rFonts w:ascii="Garamond" w:hAnsi="Garamond"/>
          <w:color w:val="000000"/>
          <w:sz w:val="24"/>
          <w:szCs w:val="24"/>
          <w:lang w:val="en-US"/>
        </w:rPr>
        <w:t xml:space="preserve"> idiom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tradisi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Jawa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terpenuhi</w:t>
      </w:r>
      <w:proofErr w:type="spellEnd"/>
      <w:r w:rsidRPr="0060736E">
        <w:rPr>
          <w:rFonts w:ascii="Garamond" w:hAnsi="Garamond"/>
          <w:color w:val="000000"/>
          <w:sz w:val="24"/>
          <w:szCs w:val="24"/>
          <w:lang w:val="en-US"/>
        </w:rPr>
        <w:t>.</w:t>
      </w:r>
    </w:p>
    <w:p w14:paraId="2532D1A0" w14:textId="77777777" w:rsidR="0060736E" w:rsidRPr="0060736E" w:rsidRDefault="0060736E" w:rsidP="0060736E">
      <w:pPr>
        <w:pStyle w:val="NoSpacing"/>
        <w:numPr>
          <w:ilvl w:val="0"/>
          <w:numId w:val="2"/>
        </w:numPr>
        <w:spacing w:line="360" w:lineRule="auto"/>
        <w:ind w:left="284" w:hanging="283"/>
        <w:rPr>
          <w:rFonts w:ascii="Garamond" w:hAnsi="Garamond"/>
          <w:sz w:val="24"/>
          <w:szCs w:val="24"/>
        </w:rPr>
      </w:pPr>
      <w:proofErr w:type="spellStart"/>
      <w:r w:rsidRPr="0060736E">
        <w:rPr>
          <w:rFonts w:ascii="Garamond" w:hAnsi="Garamond"/>
          <w:sz w:val="24"/>
          <w:szCs w:val="24"/>
          <w:lang w:val="en-US"/>
        </w:rPr>
        <w:t>Tahap</w:t>
      </w:r>
      <w:proofErr w:type="spellEnd"/>
      <w:r w:rsidRPr="0060736E">
        <w:rPr>
          <w:rFonts w:ascii="Garamond" w:hAnsi="Garamond"/>
          <w:sz w:val="24"/>
          <w:szCs w:val="24"/>
          <w:lang w:val="en-US"/>
        </w:rPr>
        <w:t xml:space="preserve"> Alur </w:t>
      </w:r>
      <w:proofErr w:type="spellStart"/>
      <w:r w:rsidRPr="0060736E">
        <w:rPr>
          <w:rFonts w:ascii="Garamond" w:hAnsi="Garamond"/>
          <w:sz w:val="24"/>
          <w:szCs w:val="24"/>
          <w:lang w:val="en-US"/>
        </w:rPr>
        <w:t>Kerja</w:t>
      </w:r>
      <w:proofErr w:type="spellEnd"/>
    </w:p>
    <w:p w14:paraId="29A0AAB6" w14:textId="77777777" w:rsidR="0060736E" w:rsidRPr="0060736E" w:rsidRDefault="0060736E" w:rsidP="0060736E">
      <w:pPr>
        <w:pStyle w:val="NoSpacing"/>
        <w:spacing w:line="360" w:lineRule="auto"/>
        <w:ind w:firstLine="567"/>
        <w:jc w:val="both"/>
        <w:rPr>
          <w:rFonts w:ascii="Garamond" w:hAnsi="Garamond"/>
          <w:sz w:val="24"/>
          <w:szCs w:val="24"/>
        </w:rPr>
      </w:pPr>
      <w:proofErr w:type="spellStart"/>
      <w:r w:rsidRPr="0060736E">
        <w:rPr>
          <w:rFonts w:ascii="Garamond" w:hAnsi="Garamond"/>
          <w:sz w:val="24"/>
          <w:szCs w:val="24"/>
          <w:lang w:val="en-US"/>
        </w:rPr>
        <w:t>Terdapat</w:t>
      </w:r>
      <w:proofErr w:type="spellEnd"/>
      <w:r w:rsidRPr="0060736E">
        <w:rPr>
          <w:rFonts w:ascii="Garamond" w:hAnsi="Garamond"/>
          <w:sz w:val="24"/>
          <w:szCs w:val="24"/>
          <w:lang w:val="en-US"/>
        </w:rPr>
        <w:t xml:space="preserve"> lima </w:t>
      </w:r>
      <w:proofErr w:type="spellStart"/>
      <w:r w:rsidRPr="0060736E">
        <w:rPr>
          <w:rFonts w:ascii="Garamond" w:hAnsi="Garamond"/>
          <w:sz w:val="24"/>
          <w:szCs w:val="24"/>
          <w:lang w:val="en-US"/>
        </w:rPr>
        <w:t>langkah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alur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kerja</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dilakukan</w:t>
      </w:r>
      <w:proofErr w:type="spellEnd"/>
      <w:r w:rsidRPr="0060736E">
        <w:rPr>
          <w:rFonts w:ascii="Garamond" w:hAnsi="Garamond"/>
          <w:sz w:val="24"/>
          <w:szCs w:val="24"/>
          <w:lang w:val="en-US"/>
        </w:rPr>
        <w:t xml:space="preserve"> oleh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r w:rsidRPr="0060736E">
        <w:rPr>
          <w:rFonts w:ascii="Garamond" w:hAnsi="Garamond"/>
          <w:sz w:val="24"/>
          <w:szCs w:val="24"/>
        </w:rPr>
        <w:t>Pada tahap alur kerja</w:t>
      </w:r>
      <w:r w:rsidRPr="0060736E">
        <w:rPr>
          <w:rFonts w:ascii="Garamond" w:hAnsi="Garamond"/>
          <w:sz w:val="24"/>
          <w:szCs w:val="24"/>
          <w:lang w:val="en-US"/>
        </w:rPr>
        <w:t xml:space="preserve"> </w:t>
      </w:r>
      <w:proofErr w:type="spellStart"/>
      <w:r w:rsidRPr="0060736E">
        <w:rPr>
          <w:rFonts w:ascii="Garamond" w:hAnsi="Garamond"/>
          <w:sz w:val="24"/>
          <w:szCs w:val="24"/>
          <w:lang w:val="en-US"/>
        </w:rPr>
        <w:t>ini</w:t>
      </w:r>
      <w:proofErr w:type="spellEnd"/>
      <w:r w:rsidRPr="0060736E">
        <w:rPr>
          <w:rFonts w:ascii="Garamond" w:hAnsi="Garamond"/>
          <w:sz w:val="24"/>
          <w:szCs w:val="24"/>
        </w:rPr>
        <w:t xml:space="preserve">, peranan sutradara sangat besar dalam mengatur hal-hal yang dilakukan oleh komposer. Randi Pratama sangat memperhitungkan segala hal yang dilakukan oleh Larasati Rahma Aditiara dalam menggarap ulang musik film “Jendela”. </w:t>
      </w:r>
      <w:r w:rsidRPr="0060736E">
        <w:rPr>
          <w:rFonts w:ascii="Garamond" w:hAnsi="Garamond"/>
          <w:sz w:val="24"/>
          <w:szCs w:val="24"/>
          <w:lang w:val="en-US"/>
        </w:rPr>
        <w:t xml:space="preserve">Alur </w:t>
      </w:r>
      <w:proofErr w:type="spellStart"/>
      <w:r w:rsidRPr="0060736E">
        <w:rPr>
          <w:rFonts w:ascii="Garamond" w:hAnsi="Garamond"/>
          <w:sz w:val="24"/>
          <w:szCs w:val="24"/>
          <w:lang w:val="en-US"/>
        </w:rPr>
        <w:t>kerja</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dilakukan</w:t>
      </w:r>
      <w:proofErr w:type="spellEnd"/>
      <w:r w:rsidRPr="0060736E">
        <w:rPr>
          <w:rFonts w:ascii="Garamond" w:hAnsi="Garamond"/>
          <w:sz w:val="24"/>
          <w:szCs w:val="24"/>
          <w:lang w:val="en-US"/>
        </w:rPr>
        <w:t xml:space="preserve"> oleh </w:t>
      </w:r>
      <w:r w:rsidRPr="0060736E">
        <w:rPr>
          <w:rFonts w:ascii="Garamond" w:hAnsi="Garamond"/>
          <w:sz w:val="24"/>
          <w:szCs w:val="24"/>
        </w:rPr>
        <w:t xml:space="preserve">Larasati Rahma Aditiara </w:t>
      </w:r>
      <w:proofErr w:type="spellStart"/>
      <w:r w:rsidRPr="0060736E">
        <w:rPr>
          <w:rFonts w:ascii="Garamond" w:hAnsi="Garamond"/>
          <w:sz w:val="24"/>
          <w:szCs w:val="24"/>
          <w:lang w:val="en-US"/>
        </w:rPr>
        <w:t>harus</w:t>
      </w:r>
      <w:proofErr w:type="spellEnd"/>
      <w:r w:rsidRPr="0060736E">
        <w:rPr>
          <w:rFonts w:ascii="Garamond" w:hAnsi="Garamond"/>
          <w:sz w:val="24"/>
          <w:szCs w:val="24"/>
        </w:rPr>
        <w:t xml:space="preserve"> </w:t>
      </w:r>
      <w:r w:rsidRPr="0060736E">
        <w:rPr>
          <w:rFonts w:ascii="Garamond" w:hAnsi="Garamond"/>
          <w:sz w:val="24"/>
          <w:szCs w:val="24"/>
          <w:lang w:val="en-US"/>
        </w:rPr>
        <w:t>di</w:t>
      </w:r>
      <w:r w:rsidRPr="0060736E">
        <w:rPr>
          <w:rFonts w:ascii="Garamond" w:hAnsi="Garamond"/>
          <w:sz w:val="24"/>
          <w:szCs w:val="24"/>
        </w:rPr>
        <w:t>se</w:t>
      </w:r>
      <w:r w:rsidRPr="0060736E">
        <w:rPr>
          <w:rFonts w:ascii="Garamond" w:hAnsi="Garamond"/>
          <w:sz w:val="24"/>
          <w:szCs w:val="24"/>
          <w:lang w:val="en-US"/>
        </w:rPr>
        <w:t>s</w:t>
      </w:r>
      <w:r w:rsidRPr="0060736E">
        <w:rPr>
          <w:rFonts w:ascii="Garamond" w:hAnsi="Garamond"/>
          <w:sz w:val="24"/>
          <w:szCs w:val="24"/>
        </w:rPr>
        <w:t>uai</w:t>
      </w:r>
      <w:proofErr w:type="spellStart"/>
      <w:r w:rsidRPr="0060736E">
        <w:rPr>
          <w:rFonts w:ascii="Garamond" w:hAnsi="Garamond"/>
          <w:sz w:val="24"/>
          <w:szCs w:val="24"/>
          <w:lang w:val="en-US"/>
        </w:rPr>
        <w:t>kan</w:t>
      </w:r>
      <w:proofErr w:type="spellEnd"/>
      <w:r w:rsidRPr="0060736E">
        <w:rPr>
          <w:rFonts w:ascii="Garamond" w:hAnsi="Garamond"/>
          <w:sz w:val="24"/>
          <w:szCs w:val="24"/>
        </w:rPr>
        <w:t xml:space="preserve"> dengan persetujuan dari Randi Pratama sebagai sutradara. </w:t>
      </w:r>
    </w:p>
    <w:p w14:paraId="13C1DBD1" w14:textId="60B80FB4" w:rsidR="0060736E" w:rsidRDefault="0060736E" w:rsidP="0060736E">
      <w:pPr>
        <w:pStyle w:val="NoSpacing"/>
        <w:spacing w:line="360" w:lineRule="auto"/>
        <w:ind w:firstLine="567"/>
        <w:jc w:val="both"/>
        <w:rPr>
          <w:rFonts w:ascii="Garamond" w:hAnsi="Garamond"/>
          <w:sz w:val="24"/>
          <w:szCs w:val="24"/>
          <w:lang w:val="en-US"/>
        </w:rPr>
      </w:pPr>
      <w:proofErr w:type="spellStart"/>
      <w:r w:rsidRPr="0060736E">
        <w:rPr>
          <w:rFonts w:ascii="Garamond" w:hAnsi="Garamond"/>
          <w:sz w:val="24"/>
          <w:szCs w:val="24"/>
          <w:lang w:val="en-US"/>
        </w:rPr>
        <w:t>Langkah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alur</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kerja</w:t>
      </w:r>
      <w:proofErr w:type="spellEnd"/>
      <w:r w:rsidRPr="0060736E">
        <w:rPr>
          <w:rFonts w:ascii="Garamond" w:hAnsi="Garamond"/>
          <w:sz w:val="24"/>
          <w:szCs w:val="24"/>
          <w:lang w:val="en-US"/>
        </w:rPr>
        <w:t xml:space="preserve"> </w:t>
      </w:r>
      <w:r w:rsidRPr="0060736E">
        <w:rPr>
          <w:rFonts w:ascii="Garamond" w:hAnsi="Garamond"/>
          <w:sz w:val="24"/>
          <w:szCs w:val="24"/>
        </w:rPr>
        <w:t>diawali dengan penerimaan gambar film yang sudah diatur</w:t>
      </w:r>
      <w:r w:rsidRPr="0060736E">
        <w:rPr>
          <w:rFonts w:ascii="Garamond" w:hAnsi="Garamond"/>
          <w:sz w:val="24"/>
          <w:szCs w:val="24"/>
          <w:lang w:val="en-US"/>
        </w:rPr>
        <w:t xml:space="preserve"> </w:t>
      </w:r>
      <w:proofErr w:type="spellStart"/>
      <w:r w:rsidRPr="0060736E">
        <w:rPr>
          <w:rFonts w:ascii="Garamond" w:hAnsi="Garamond"/>
          <w:sz w:val="24"/>
          <w:szCs w:val="24"/>
          <w:lang w:val="en-US"/>
        </w:rPr>
        <w:t>sutradara</w:t>
      </w:r>
      <w:proofErr w:type="spellEnd"/>
      <w:r w:rsidRPr="0060736E">
        <w:rPr>
          <w:rFonts w:ascii="Garamond" w:hAnsi="Garamond"/>
          <w:sz w:val="24"/>
          <w:szCs w:val="24"/>
        </w:rPr>
        <w:t xml:space="preserve"> dan dapat dijadikan acuan dalam penggarapan karya. Larasati Rahma Aditiara </w:t>
      </w:r>
      <w:proofErr w:type="spellStart"/>
      <w:r w:rsidRPr="0060736E">
        <w:rPr>
          <w:rFonts w:ascii="Garamond" w:hAnsi="Garamond"/>
          <w:sz w:val="24"/>
          <w:szCs w:val="24"/>
          <w:lang w:val="en-US"/>
        </w:rPr>
        <w:t>kemudian</w:t>
      </w:r>
      <w:proofErr w:type="spellEnd"/>
      <w:r w:rsidRPr="0060736E">
        <w:rPr>
          <w:rFonts w:ascii="Garamond" w:hAnsi="Garamond"/>
          <w:sz w:val="24"/>
          <w:szCs w:val="24"/>
          <w:lang w:val="en-US"/>
        </w:rPr>
        <w:t xml:space="preserve"> </w:t>
      </w:r>
      <w:r w:rsidRPr="0060736E">
        <w:rPr>
          <w:rFonts w:ascii="Garamond" w:hAnsi="Garamond"/>
          <w:sz w:val="24"/>
          <w:szCs w:val="24"/>
        </w:rPr>
        <w:t xml:space="preserve">mencermati dan memberi tanda pada </w:t>
      </w:r>
      <w:proofErr w:type="spellStart"/>
      <w:r w:rsidRPr="0060736E">
        <w:rPr>
          <w:rFonts w:ascii="Garamond" w:hAnsi="Garamond"/>
          <w:sz w:val="24"/>
          <w:szCs w:val="24"/>
          <w:lang w:val="en-US"/>
        </w:rPr>
        <w:t>isyarat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atau</w:t>
      </w:r>
      <w:proofErr w:type="spellEnd"/>
      <w:r w:rsidRPr="0060736E">
        <w:rPr>
          <w:rFonts w:ascii="Garamond" w:hAnsi="Garamond"/>
          <w:sz w:val="24"/>
          <w:szCs w:val="24"/>
          <w:lang w:val="en-US"/>
        </w:rPr>
        <w:t xml:space="preserve"> </w:t>
      </w:r>
      <w:r w:rsidRPr="0060736E">
        <w:rPr>
          <w:rFonts w:ascii="Garamond" w:hAnsi="Garamond"/>
          <w:i/>
          <w:iCs/>
          <w:sz w:val="24"/>
          <w:szCs w:val="24"/>
          <w:lang w:val="en-US"/>
        </w:rPr>
        <w:t>cue</w:t>
      </w:r>
      <w:r w:rsidRPr="0060736E">
        <w:rPr>
          <w:rFonts w:ascii="Garamond" w:hAnsi="Garamond"/>
          <w:sz w:val="24"/>
          <w:szCs w:val="24"/>
        </w:rPr>
        <w:t xml:space="preserve"> dalam film yang akan diberikan ilustrasi musik. Setelah catatan pada spot</w:t>
      </w:r>
      <w:r w:rsidRPr="0060736E">
        <w:rPr>
          <w:rFonts w:ascii="Garamond" w:hAnsi="Garamond"/>
          <w:sz w:val="24"/>
          <w:szCs w:val="24"/>
          <w:lang w:val="en-US"/>
        </w:rPr>
        <w:t xml:space="preserve"> </w:t>
      </w:r>
      <w:proofErr w:type="spellStart"/>
      <w:r w:rsidRPr="0060736E">
        <w:rPr>
          <w:rFonts w:ascii="Garamond" w:hAnsi="Garamond"/>
          <w:sz w:val="24"/>
          <w:szCs w:val="24"/>
          <w:lang w:val="en-US"/>
        </w:rPr>
        <w:t>isyarat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atau</w:t>
      </w:r>
      <w:proofErr w:type="spellEnd"/>
      <w:r w:rsidRPr="0060736E">
        <w:rPr>
          <w:rFonts w:ascii="Garamond" w:hAnsi="Garamond"/>
          <w:sz w:val="24"/>
          <w:szCs w:val="24"/>
          <w:lang w:val="en-US"/>
        </w:rPr>
        <w:t xml:space="preserve"> </w:t>
      </w:r>
      <w:r w:rsidRPr="0060736E">
        <w:rPr>
          <w:rFonts w:ascii="Garamond" w:hAnsi="Garamond"/>
          <w:i/>
          <w:iCs/>
          <w:sz w:val="24"/>
          <w:szCs w:val="24"/>
          <w:lang w:val="en-US"/>
        </w:rPr>
        <w:t>cue</w:t>
      </w:r>
      <w:r w:rsidRPr="0060736E">
        <w:rPr>
          <w:rFonts w:ascii="Garamond" w:hAnsi="Garamond"/>
          <w:sz w:val="24"/>
          <w:szCs w:val="24"/>
        </w:rPr>
        <w:t xml:space="preserve"> </w:t>
      </w:r>
      <w:proofErr w:type="spellStart"/>
      <w:r w:rsidRPr="0060736E">
        <w:rPr>
          <w:rFonts w:ascii="Garamond" w:hAnsi="Garamond"/>
          <w:sz w:val="24"/>
          <w:szCs w:val="24"/>
          <w:lang w:val="en-US"/>
        </w:rPr>
        <w:t>disetujui</w:t>
      </w:r>
      <w:proofErr w:type="spellEnd"/>
      <w:r w:rsidRPr="0060736E">
        <w:rPr>
          <w:rFonts w:ascii="Garamond" w:hAnsi="Garamond"/>
          <w:sz w:val="24"/>
          <w:szCs w:val="24"/>
          <w:lang w:val="en-US"/>
        </w:rPr>
        <w:t xml:space="preserve"> oleh </w:t>
      </w:r>
      <w:proofErr w:type="spellStart"/>
      <w:r w:rsidRPr="0060736E">
        <w:rPr>
          <w:rFonts w:ascii="Garamond" w:hAnsi="Garamond"/>
          <w:sz w:val="24"/>
          <w:szCs w:val="24"/>
          <w:lang w:val="en-US"/>
        </w:rPr>
        <w:t>sutradara</w:t>
      </w:r>
      <w:proofErr w:type="spellEnd"/>
      <w:r w:rsidRPr="0060736E">
        <w:rPr>
          <w:rFonts w:ascii="Garamond" w:hAnsi="Garamond"/>
          <w:sz w:val="24"/>
          <w:szCs w:val="24"/>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r w:rsidRPr="0060736E">
        <w:rPr>
          <w:rFonts w:ascii="Garamond" w:hAnsi="Garamond"/>
          <w:sz w:val="24"/>
          <w:szCs w:val="24"/>
        </w:rPr>
        <w:t xml:space="preserve">kemudian </w:t>
      </w:r>
      <w:proofErr w:type="spellStart"/>
      <w:r w:rsidRPr="0060736E">
        <w:rPr>
          <w:rFonts w:ascii="Garamond" w:hAnsi="Garamond"/>
          <w:sz w:val="24"/>
          <w:szCs w:val="24"/>
          <w:lang w:val="en-US"/>
        </w:rPr>
        <w:t>melakukan</w:t>
      </w:r>
      <w:proofErr w:type="spellEnd"/>
      <w:r w:rsidRPr="0060736E">
        <w:rPr>
          <w:rFonts w:ascii="Garamond" w:hAnsi="Garamond"/>
          <w:sz w:val="24"/>
          <w:szCs w:val="24"/>
        </w:rPr>
        <w:t xml:space="preserve"> </w:t>
      </w:r>
      <w:proofErr w:type="spellStart"/>
      <w:r w:rsidRPr="0060736E">
        <w:rPr>
          <w:rFonts w:ascii="Garamond" w:hAnsi="Garamond"/>
          <w:sz w:val="24"/>
          <w:szCs w:val="24"/>
          <w:lang w:val="en-US"/>
        </w:rPr>
        <w:t>langkah</w:t>
      </w:r>
      <w:proofErr w:type="spellEnd"/>
      <w:r w:rsidRPr="0060736E">
        <w:rPr>
          <w:rFonts w:ascii="Garamond" w:hAnsi="Garamond"/>
          <w:sz w:val="24"/>
          <w:szCs w:val="24"/>
          <w:lang w:val="en-US"/>
        </w:rPr>
        <w:t xml:space="preserve"> pen</w:t>
      </w:r>
      <w:r w:rsidRPr="0060736E">
        <w:rPr>
          <w:rFonts w:ascii="Garamond" w:hAnsi="Garamond"/>
          <w:sz w:val="24"/>
          <w:szCs w:val="24"/>
        </w:rPr>
        <w:t xml:space="preserve">catatan ketepatan waktu antara film dan musik. </w:t>
      </w:r>
      <w:proofErr w:type="spellStart"/>
      <w:r w:rsidRPr="0060736E">
        <w:rPr>
          <w:rFonts w:ascii="Garamond" w:hAnsi="Garamond"/>
          <w:sz w:val="24"/>
          <w:szCs w:val="24"/>
          <w:lang w:val="en-US"/>
        </w:rPr>
        <w:t>Catatan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tersebut</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berisi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keterangan</w:t>
      </w:r>
      <w:proofErr w:type="spellEnd"/>
      <w:r w:rsidRPr="0060736E">
        <w:rPr>
          <w:rFonts w:ascii="Garamond" w:hAnsi="Garamond"/>
          <w:sz w:val="24"/>
          <w:szCs w:val="24"/>
          <w:lang w:val="en-US"/>
        </w:rPr>
        <w:t xml:space="preserve"> </w:t>
      </w:r>
      <w:r w:rsidRPr="0060736E">
        <w:rPr>
          <w:rFonts w:ascii="Garamond" w:hAnsi="Garamond"/>
          <w:i/>
          <w:iCs/>
          <w:sz w:val="24"/>
          <w:szCs w:val="24"/>
          <w:lang w:val="en-US"/>
        </w:rPr>
        <w:t>timing</w:t>
      </w:r>
      <w:r w:rsidRPr="0060736E">
        <w:rPr>
          <w:rFonts w:ascii="Garamond" w:hAnsi="Garamond"/>
          <w:sz w:val="24"/>
          <w:szCs w:val="24"/>
          <w:lang w:val="en-US"/>
        </w:rPr>
        <w:t xml:space="preserve"> dan juga </w:t>
      </w:r>
      <w:proofErr w:type="spellStart"/>
      <w:r w:rsidRPr="0060736E">
        <w:rPr>
          <w:rFonts w:ascii="Garamond" w:hAnsi="Garamond"/>
          <w:sz w:val="24"/>
          <w:szCs w:val="24"/>
          <w:lang w:val="en-US"/>
        </w:rPr>
        <w:t>petunjuk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adegan</w:t>
      </w:r>
      <w:proofErr w:type="spellEnd"/>
      <w:r w:rsidRPr="0060736E">
        <w:rPr>
          <w:rFonts w:ascii="Garamond" w:hAnsi="Garamond"/>
          <w:sz w:val="24"/>
          <w:szCs w:val="24"/>
          <w:lang w:val="en-US"/>
        </w:rPr>
        <w:t xml:space="preserve"> yang </w:t>
      </w:r>
      <w:proofErr w:type="spellStart"/>
      <w:r w:rsidRPr="0060736E">
        <w:rPr>
          <w:rFonts w:ascii="Garamond" w:hAnsi="Garamond"/>
          <w:sz w:val="24"/>
          <w:szCs w:val="24"/>
          <w:lang w:val="en-US"/>
        </w:rPr>
        <w:t>akan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diberi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w:t>
      </w:r>
    </w:p>
    <w:p w14:paraId="4CE4B23D" w14:textId="77777777" w:rsidR="00E3682C" w:rsidRDefault="00E3682C" w:rsidP="0060736E">
      <w:pPr>
        <w:pStyle w:val="NoSpacing"/>
        <w:ind w:right="-93"/>
        <w:jc w:val="center"/>
        <w:rPr>
          <w:rFonts w:ascii="Garamond" w:hAnsi="Garamond"/>
          <w:noProof/>
          <w:sz w:val="20"/>
          <w:szCs w:val="20"/>
          <w:lang w:val="en-US"/>
        </w:rPr>
      </w:pPr>
    </w:p>
    <w:p w14:paraId="103F664D" w14:textId="59261B5B" w:rsidR="0060736E" w:rsidRPr="00E3682C" w:rsidRDefault="0060736E" w:rsidP="00E3682C">
      <w:pPr>
        <w:pStyle w:val="NoSpacing"/>
        <w:ind w:right="-93"/>
        <w:jc w:val="center"/>
        <w:rPr>
          <w:rFonts w:ascii="Garamond" w:hAnsi="Garamond"/>
          <w:color w:val="000000"/>
          <w:sz w:val="20"/>
          <w:szCs w:val="20"/>
          <w:lang w:val="en-US"/>
        </w:rPr>
      </w:pPr>
      <w:r w:rsidRPr="0060736E">
        <w:rPr>
          <w:rFonts w:ascii="Garamond" w:hAnsi="Garamond"/>
          <w:noProof/>
          <w:sz w:val="20"/>
          <w:szCs w:val="20"/>
          <w:lang w:val="en-US"/>
        </w:rPr>
        <w:t xml:space="preserve">Tabel 1. Catatan </w:t>
      </w:r>
      <w:r w:rsidRPr="0060736E">
        <w:rPr>
          <w:rFonts w:ascii="Garamond" w:hAnsi="Garamond"/>
          <w:i/>
          <w:iCs/>
          <w:noProof/>
          <w:sz w:val="20"/>
          <w:szCs w:val="20"/>
          <w:u w:val="single"/>
          <w:lang w:val="en-US"/>
        </w:rPr>
        <w:t>spotting cue</w:t>
      </w:r>
      <w:r w:rsidRPr="0060736E">
        <w:rPr>
          <w:rFonts w:ascii="Garamond" w:hAnsi="Garamond"/>
          <w:noProof/>
          <w:sz w:val="20"/>
          <w:szCs w:val="20"/>
          <w:lang w:val="en-US"/>
        </w:rPr>
        <w:t xml:space="preserve"> yang dilakukan oleh </w:t>
      </w:r>
      <w:proofErr w:type="spellStart"/>
      <w:r w:rsidRPr="0060736E">
        <w:rPr>
          <w:rFonts w:ascii="Garamond" w:hAnsi="Garamond"/>
          <w:color w:val="000000"/>
          <w:sz w:val="20"/>
          <w:szCs w:val="20"/>
          <w:lang w:val="en-US"/>
        </w:rPr>
        <w:t>Larasati</w:t>
      </w:r>
      <w:proofErr w:type="spellEnd"/>
      <w:r w:rsidRPr="0060736E">
        <w:rPr>
          <w:rFonts w:ascii="Garamond" w:hAnsi="Garamond"/>
          <w:color w:val="000000"/>
          <w:sz w:val="20"/>
          <w:szCs w:val="20"/>
          <w:lang w:val="en-US"/>
        </w:rPr>
        <w:t xml:space="preserve"> </w:t>
      </w:r>
      <w:proofErr w:type="spellStart"/>
      <w:r w:rsidRPr="0060736E">
        <w:rPr>
          <w:rFonts w:ascii="Garamond" w:hAnsi="Garamond"/>
          <w:color w:val="000000"/>
          <w:sz w:val="20"/>
          <w:szCs w:val="20"/>
          <w:lang w:val="en-US"/>
        </w:rPr>
        <w:t>Rahma</w:t>
      </w:r>
      <w:proofErr w:type="spellEnd"/>
      <w:r w:rsidRPr="0060736E">
        <w:rPr>
          <w:rFonts w:ascii="Garamond" w:hAnsi="Garamond"/>
          <w:color w:val="000000"/>
          <w:sz w:val="20"/>
          <w:szCs w:val="20"/>
          <w:lang w:val="en-US"/>
        </w:rPr>
        <w:t xml:space="preserve"> </w:t>
      </w:r>
      <w:proofErr w:type="spellStart"/>
      <w:r w:rsidRPr="0060736E">
        <w:rPr>
          <w:rFonts w:ascii="Garamond" w:hAnsi="Garamond"/>
          <w:color w:val="000000"/>
          <w:sz w:val="20"/>
          <w:szCs w:val="20"/>
          <w:lang w:val="en-US"/>
        </w:rPr>
        <w:t>Aditiara</w:t>
      </w:r>
      <w:proofErr w:type="spellEnd"/>
      <w:r w:rsidRPr="0060736E">
        <w:rPr>
          <w:rFonts w:ascii="Garamond" w:hAnsi="Garamond"/>
          <w:color w:val="000000"/>
          <w:sz w:val="20"/>
          <w:szCs w:val="20"/>
          <w:lang w:val="en-US"/>
        </w:rPr>
        <w:t xml:space="preserve"> </w:t>
      </w:r>
      <w:r w:rsidRPr="0060736E">
        <w:rPr>
          <w:rFonts w:ascii="Garamond" w:hAnsi="Garamond"/>
          <w:color w:val="000000"/>
          <w:sz w:val="20"/>
          <w:szCs w:val="20"/>
          <w:lang w:val="en-US"/>
        </w:rPr>
        <w:fldChar w:fldCharType="begin" w:fldLock="1"/>
      </w:r>
      <w:r w:rsidRPr="0060736E">
        <w:rPr>
          <w:rFonts w:ascii="Garamond" w:hAnsi="Garamond"/>
          <w:color w:val="000000"/>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2018)","manualFormatting":"(2018:31)","plainTextFormattedCitation":"(Aditira, 2018)","previouslyFormattedCitation":"(Aditira, 2018)"},"properties":{"noteIndex":0},"schema":"https://github.com/citation-style-language/schema/raw/master/csl-citation.json"}</w:instrText>
      </w:r>
      <w:r w:rsidRPr="0060736E">
        <w:rPr>
          <w:rFonts w:ascii="Garamond" w:hAnsi="Garamond"/>
          <w:color w:val="000000"/>
          <w:sz w:val="20"/>
          <w:szCs w:val="20"/>
          <w:lang w:val="en-US"/>
        </w:rPr>
        <w:fldChar w:fldCharType="separate"/>
      </w:r>
      <w:r w:rsidRPr="0060736E">
        <w:rPr>
          <w:rFonts w:ascii="Garamond" w:hAnsi="Garamond"/>
          <w:noProof/>
          <w:color w:val="000000"/>
          <w:sz w:val="20"/>
          <w:szCs w:val="20"/>
          <w:lang w:val="en-US"/>
        </w:rPr>
        <w:t>(2018:31)</w:t>
      </w:r>
      <w:r w:rsidRPr="0060736E">
        <w:rPr>
          <w:rFonts w:ascii="Garamond" w:hAnsi="Garamond"/>
          <w:color w:val="000000"/>
          <w:sz w:val="20"/>
          <w:szCs w:val="20"/>
          <w:lang w:val="en-US"/>
        </w:rPr>
        <w:fldChar w:fldCharType="end"/>
      </w:r>
      <w:r w:rsidRPr="0060736E">
        <w:rPr>
          <w:rFonts w:ascii="Garamond" w:hAnsi="Garamond"/>
          <w:color w:val="000000"/>
          <w:sz w:val="20"/>
          <w:szCs w:val="20"/>
          <w:lang w:val="en-US"/>
        </w:rPr>
        <w:t xml:space="preserve"> </w:t>
      </w:r>
    </w:p>
    <w:p w14:paraId="0F1A9049" w14:textId="77777777" w:rsidR="0060736E" w:rsidRPr="0060736E" w:rsidRDefault="0060736E" w:rsidP="0060736E">
      <w:pPr>
        <w:pStyle w:val="NoSpacing"/>
        <w:jc w:val="center"/>
        <w:rPr>
          <w:rFonts w:ascii="Garamond" w:hAnsi="Garamond"/>
          <w:sz w:val="24"/>
          <w:szCs w:val="24"/>
        </w:rPr>
      </w:pPr>
      <w:r w:rsidRPr="0060736E">
        <w:rPr>
          <w:rFonts w:ascii="Garamond" w:hAnsi="Garamond"/>
          <w:noProof/>
          <w:sz w:val="24"/>
          <w:szCs w:val="24"/>
        </w:rPr>
        <w:drawing>
          <wp:inline distT="0" distB="0" distL="0" distR="0" wp14:anchorId="7CB51985" wp14:editId="3E65102B">
            <wp:extent cx="3017165" cy="33858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9082" cy="3466524"/>
                    </a:xfrm>
                    <a:prstGeom prst="rect">
                      <a:avLst/>
                    </a:prstGeom>
                    <a:noFill/>
                    <a:ln>
                      <a:noFill/>
                    </a:ln>
                  </pic:spPr>
                </pic:pic>
              </a:graphicData>
            </a:graphic>
          </wp:inline>
        </w:drawing>
      </w:r>
    </w:p>
    <w:p w14:paraId="2B9FBF3B" w14:textId="462A298C" w:rsidR="00E3682C" w:rsidRPr="0060736E" w:rsidRDefault="0060736E" w:rsidP="00E3682C">
      <w:pPr>
        <w:pStyle w:val="NoSpacing"/>
        <w:spacing w:line="360" w:lineRule="auto"/>
        <w:jc w:val="center"/>
        <w:rPr>
          <w:rFonts w:ascii="Garamond" w:hAnsi="Garamond"/>
          <w:sz w:val="24"/>
          <w:szCs w:val="24"/>
        </w:rPr>
      </w:pPr>
      <w:r w:rsidRPr="0060736E">
        <w:rPr>
          <w:rFonts w:ascii="Garamond" w:hAnsi="Garamond"/>
          <w:noProof/>
          <w:sz w:val="24"/>
          <w:szCs w:val="24"/>
        </w:rPr>
        <w:drawing>
          <wp:inline distT="0" distB="0" distL="0" distR="0" wp14:anchorId="20050090" wp14:editId="4442BF5F">
            <wp:extent cx="3027680" cy="36957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8234" cy="3732995"/>
                    </a:xfrm>
                    <a:prstGeom prst="rect">
                      <a:avLst/>
                    </a:prstGeom>
                    <a:noFill/>
                    <a:ln>
                      <a:noFill/>
                    </a:ln>
                  </pic:spPr>
                </pic:pic>
              </a:graphicData>
            </a:graphic>
          </wp:inline>
        </w:drawing>
      </w:r>
    </w:p>
    <w:p w14:paraId="228EA27F" w14:textId="5A88B739" w:rsidR="0060736E" w:rsidRDefault="0060736E" w:rsidP="0060736E">
      <w:pPr>
        <w:pStyle w:val="NoSpacing"/>
        <w:spacing w:line="360" w:lineRule="auto"/>
        <w:ind w:firstLine="567"/>
        <w:jc w:val="both"/>
        <w:rPr>
          <w:rFonts w:ascii="Garamond" w:hAnsi="Garamond"/>
          <w:color w:val="000000"/>
          <w:sz w:val="24"/>
          <w:szCs w:val="24"/>
          <w:lang w:val="en-US"/>
        </w:rPr>
      </w:pPr>
      <w:proofErr w:type="spellStart"/>
      <w:r w:rsidRPr="0060736E">
        <w:rPr>
          <w:rFonts w:ascii="Garamond" w:hAnsi="Garamond"/>
          <w:sz w:val="24"/>
          <w:szCs w:val="24"/>
          <w:lang w:val="en-US"/>
        </w:rPr>
        <w:lastRenderedPageBreak/>
        <w:t>Langkah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berikutnya</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adalah</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pembuatan</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komposisi</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musik</w:t>
      </w:r>
      <w:proofErr w:type="spellEnd"/>
      <w:r w:rsidRPr="0060736E">
        <w:rPr>
          <w:rFonts w:ascii="Garamond" w:hAnsi="Garamond"/>
          <w:sz w:val="24"/>
          <w:szCs w:val="24"/>
          <w:lang w:val="en-US"/>
        </w:rPr>
        <w:t xml:space="preserve"> </w:t>
      </w:r>
      <w:proofErr w:type="spellStart"/>
      <w:r w:rsidRPr="0060736E">
        <w:rPr>
          <w:rFonts w:ascii="Garamond" w:hAnsi="Garamond"/>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fitur</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Virtual Studio Technology </w:t>
      </w:r>
      <w:proofErr w:type="spellStart"/>
      <w:r w:rsidRPr="0060736E">
        <w:rPr>
          <w:rFonts w:ascii="Garamond" w:hAnsi="Garamond"/>
          <w:color w:val="000000"/>
          <w:sz w:val="24"/>
          <w:szCs w:val="24"/>
          <w:lang w:val="en-US"/>
        </w:rPr>
        <w:t>atau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biasa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disingkat</w:t>
      </w:r>
      <w:proofErr w:type="spellEnd"/>
      <w:r w:rsidRPr="0060736E">
        <w:rPr>
          <w:rFonts w:ascii="Garamond" w:hAnsi="Garamond"/>
          <w:color w:val="000000"/>
          <w:sz w:val="24"/>
          <w:szCs w:val="24"/>
          <w:lang w:val="en-US"/>
        </w:rPr>
        <w:t xml:space="preserve"> VST. </w:t>
      </w:r>
      <w:proofErr w:type="spellStart"/>
      <w:r w:rsidRPr="0060736E">
        <w:rPr>
          <w:rFonts w:ascii="Garamond" w:hAnsi="Garamond"/>
          <w:color w:val="000000"/>
          <w:sz w:val="24"/>
          <w:szCs w:val="24"/>
          <w:lang w:val="en-US"/>
        </w:rPr>
        <w:t>Fitur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bermanfaat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demo dan </w:t>
      </w:r>
      <w:proofErr w:type="spellStart"/>
      <w:r w:rsidRPr="0060736E">
        <w:rPr>
          <w:rFonts w:ascii="Garamond" w:hAnsi="Garamond"/>
          <w:color w:val="000000"/>
          <w:sz w:val="24"/>
          <w:szCs w:val="24"/>
          <w:lang w:val="en-US"/>
        </w:rPr>
        <w:t>petunjuk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penempatan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kepada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sutradara</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berdiskusi</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meminta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persetujuan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sutradara</w:t>
      </w:r>
      <w:proofErr w:type="spellEnd"/>
      <w:r w:rsidRPr="0060736E">
        <w:rPr>
          <w:rFonts w:ascii="Garamond" w:hAnsi="Garamond"/>
          <w:color w:val="000000"/>
          <w:sz w:val="24"/>
          <w:szCs w:val="24"/>
          <w:lang w:val="en-US"/>
        </w:rPr>
        <w:t xml:space="preserve">. Setelah </w:t>
      </w:r>
      <w:proofErr w:type="spellStart"/>
      <w:r w:rsidRPr="0060736E">
        <w:rPr>
          <w:rFonts w:ascii="Garamond" w:hAnsi="Garamond"/>
          <w:color w:val="000000"/>
          <w:sz w:val="24"/>
          <w:szCs w:val="24"/>
          <w:lang w:val="en-US"/>
        </w:rPr>
        <w:t>mendapat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kesepakatan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diskusi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kemudian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dibuat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orkestrasi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berdasarkan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demo dan </w:t>
      </w:r>
      <w:r w:rsidRPr="0060736E">
        <w:rPr>
          <w:rFonts w:ascii="Garamond" w:hAnsi="Garamond"/>
          <w:i/>
          <w:iCs/>
          <w:color w:val="000000"/>
          <w:sz w:val="24"/>
          <w:szCs w:val="24"/>
          <w:lang w:val="en-US"/>
        </w:rPr>
        <w:t>guide</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pembuatan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komposisi</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penyusunan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orkestrasi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serta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penulisan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notasi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aplikasi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sibelius</w:t>
      </w:r>
      <w:proofErr w:type="spellEnd"/>
      <w:r w:rsidRPr="0060736E">
        <w:rPr>
          <w:rFonts w:ascii="Garamond" w:hAnsi="Garamond"/>
          <w:color w:val="000000"/>
          <w:sz w:val="24"/>
          <w:szCs w:val="24"/>
          <w:lang w:val="en-US"/>
        </w:rPr>
        <w:t>.</w:t>
      </w:r>
    </w:p>
    <w:p w14:paraId="49E9FDF7" w14:textId="77777777" w:rsidR="00E3682C" w:rsidRPr="0060736E" w:rsidRDefault="00E3682C" w:rsidP="0060736E">
      <w:pPr>
        <w:pStyle w:val="NoSpacing"/>
        <w:spacing w:line="360" w:lineRule="auto"/>
        <w:ind w:firstLine="567"/>
        <w:jc w:val="both"/>
        <w:rPr>
          <w:rFonts w:ascii="Garamond" w:hAnsi="Garamond"/>
          <w:color w:val="000000"/>
          <w:sz w:val="24"/>
          <w:szCs w:val="24"/>
          <w:lang w:val="en-US"/>
        </w:rPr>
      </w:pPr>
    </w:p>
    <w:p w14:paraId="54FC9C81" w14:textId="77777777" w:rsidR="0060736E" w:rsidRPr="0060736E" w:rsidRDefault="0060736E" w:rsidP="0060736E">
      <w:pPr>
        <w:pStyle w:val="NoSpacing"/>
        <w:spacing w:line="360" w:lineRule="auto"/>
        <w:jc w:val="center"/>
        <w:rPr>
          <w:rFonts w:ascii="Garamond" w:hAnsi="Garamond"/>
          <w:noProof/>
          <w:sz w:val="24"/>
          <w:szCs w:val="24"/>
        </w:rPr>
      </w:pPr>
      <w:r w:rsidRPr="0060736E">
        <w:rPr>
          <w:rFonts w:ascii="Garamond" w:hAnsi="Garamond"/>
          <w:noProof/>
          <w:sz w:val="24"/>
          <w:szCs w:val="24"/>
        </w:rPr>
        <w:drawing>
          <wp:inline distT="0" distB="0" distL="0" distR="0" wp14:anchorId="64D6225E" wp14:editId="05F163C4">
            <wp:extent cx="2653145" cy="2237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7837" cy="2274789"/>
                    </a:xfrm>
                    <a:prstGeom prst="rect">
                      <a:avLst/>
                    </a:prstGeom>
                    <a:noFill/>
                    <a:ln>
                      <a:noFill/>
                    </a:ln>
                  </pic:spPr>
                </pic:pic>
              </a:graphicData>
            </a:graphic>
          </wp:inline>
        </w:drawing>
      </w:r>
    </w:p>
    <w:p w14:paraId="7A0CEDCE"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Gambar 5. Proses penggabungan VST dan film</w:t>
      </w:r>
    </w:p>
    <w:p w14:paraId="5D0BFC15"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dalam garap ulang musik film “Jendela”  </w:t>
      </w:r>
      <w:r w:rsidRPr="0060736E">
        <w:rPr>
          <w:rFonts w:ascii="Garamond" w:hAnsi="Garamond"/>
          <w:noProof/>
          <w:sz w:val="20"/>
          <w:szCs w:val="20"/>
          <w:lang w:val="en-US"/>
        </w:rPr>
        <w:fldChar w:fldCharType="begin" w:fldLock="1"/>
      </w:r>
      <w:r w:rsidRPr="0060736E">
        <w:rPr>
          <w:rFonts w:ascii="Garamond" w:hAnsi="Garamond"/>
          <w:noProof/>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2018)","manualFormatting":"(Aditira, 2018: 32)","plainTextFormattedCitation":"(Aditira, 2018)","previouslyFormattedCitation":"(Aditira, 2018)"},"properties":{"noteIndex":0},"schema":"https://github.com/citation-style-language/schema/raw/master/csl-citation.json"}</w:instrText>
      </w:r>
      <w:r w:rsidRPr="0060736E">
        <w:rPr>
          <w:rFonts w:ascii="Garamond" w:hAnsi="Garamond"/>
          <w:noProof/>
          <w:sz w:val="20"/>
          <w:szCs w:val="20"/>
          <w:lang w:val="en-US"/>
        </w:rPr>
        <w:fldChar w:fldCharType="separate"/>
      </w:r>
      <w:r w:rsidRPr="0060736E">
        <w:rPr>
          <w:rFonts w:ascii="Garamond" w:hAnsi="Garamond"/>
          <w:noProof/>
          <w:sz w:val="20"/>
          <w:szCs w:val="20"/>
          <w:lang w:val="en-US"/>
        </w:rPr>
        <w:t>(Aditira, 2018: 32)</w:t>
      </w:r>
      <w:r w:rsidRPr="0060736E">
        <w:rPr>
          <w:rFonts w:ascii="Garamond" w:hAnsi="Garamond"/>
          <w:noProof/>
          <w:sz w:val="20"/>
          <w:szCs w:val="20"/>
          <w:lang w:val="en-US"/>
        </w:rPr>
        <w:fldChar w:fldCharType="end"/>
      </w:r>
    </w:p>
    <w:p w14:paraId="2FD2A266" w14:textId="77777777" w:rsidR="0060736E" w:rsidRPr="0060736E" w:rsidRDefault="0060736E" w:rsidP="00E3682C">
      <w:pPr>
        <w:pStyle w:val="NoSpacing"/>
        <w:spacing w:line="360" w:lineRule="auto"/>
        <w:jc w:val="center"/>
        <w:rPr>
          <w:rFonts w:ascii="Garamond" w:hAnsi="Garamond"/>
          <w:noProof/>
          <w:sz w:val="24"/>
          <w:szCs w:val="24"/>
          <w:lang w:val="en-US"/>
        </w:rPr>
      </w:pPr>
    </w:p>
    <w:p w14:paraId="3EACE4B1" w14:textId="77777777" w:rsidR="0060736E" w:rsidRPr="0060736E" w:rsidRDefault="0060736E" w:rsidP="0060736E">
      <w:pPr>
        <w:pStyle w:val="NoSpacing"/>
        <w:spacing w:line="360" w:lineRule="auto"/>
        <w:jc w:val="both"/>
        <w:rPr>
          <w:rFonts w:ascii="Garamond" w:hAnsi="Garamond"/>
          <w:b/>
          <w:bCs/>
          <w:color w:val="000000"/>
          <w:sz w:val="24"/>
          <w:szCs w:val="24"/>
          <w:lang w:val="en-US"/>
        </w:rPr>
      </w:pPr>
      <w:r w:rsidRPr="0060736E">
        <w:rPr>
          <w:rFonts w:ascii="Garamond" w:hAnsi="Garamond"/>
          <w:b/>
          <w:bCs/>
          <w:color w:val="000000"/>
          <w:sz w:val="24"/>
          <w:szCs w:val="24"/>
          <w:lang w:val="en-US"/>
        </w:rPr>
        <w:t xml:space="preserve">Proses </w:t>
      </w:r>
      <w:proofErr w:type="spellStart"/>
      <w:r w:rsidRPr="0060736E">
        <w:rPr>
          <w:rFonts w:ascii="Garamond" w:hAnsi="Garamond"/>
          <w:b/>
          <w:bCs/>
          <w:color w:val="000000"/>
          <w:sz w:val="24"/>
          <w:szCs w:val="24"/>
          <w:lang w:val="en-US"/>
        </w:rPr>
        <w:t>Penciptaan</w:t>
      </w:r>
      <w:proofErr w:type="spellEnd"/>
      <w:r w:rsidRPr="0060736E">
        <w:rPr>
          <w:rFonts w:ascii="Garamond" w:hAnsi="Garamond"/>
          <w:b/>
          <w:bCs/>
          <w:color w:val="000000"/>
          <w:sz w:val="24"/>
          <w:szCs w:val="24"/>
          <w:lang w:val="en-US"/>
        </w:rPr>
        <w:t xml:space="preserve"> </w:t>
      </w:r>
      <w:proofErr w:type="spellStart"/>
      <w:r w:rsidRPr="0060736E">
        <w:rPr>
          <w:rFonts w:ascii="Garamond" w:hAnsi="Garamond"/>
          <w:b/>
          <w:bCs/>
          <w:color w:val="000000"/>
          <w:sz w:val="24"/>
          <w:szCs w:val="24"/>
          <w:lang w:val="en-US"/>
        </w:rPr>
        <w:t>Karya</w:t>
      </w:r>
      <w:proofErr w:type="spellEnd"/>
    </w:p>
    <w:p w14:paraId="09CE38A4"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penggarapan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empat</w:t>
      </w:r>
      <w:proofErr w:type="spellEnd"/>
      <w:r w:rsidRPr="0060736E">
        <w:rPr>
          <w:rFonts w:ascii="Garamond" w:hAnsi="Garamond"/>
          <w:color w:val="000000"/>
          <w:sz w:val="24"/>
          <w:szCs w:val="24"/>
          <w:lang w:val="en-US"/>
        </w:rPr>
        <w:t xml:space="preserve"> violin yang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seksional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dibagi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dua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posisi</w:t>
      </w:r>
      <w:proofErr w:type="spellEnd"/>
      <w:r w:rsidRPr="0060736E">
        <w:rPr>
          <w:rFonts w:ascii="Garamond" w:hAnsi="Garamond"/>
          <w:color w:val="000000"/>
          <w:sz w:val="24"/>
          <w:szCs w:val="24"/>
          <w:lang w:val="en-US"/>
        </w:rPr>
        <w:t xml:space="preserve"> (violin 1 dan violin 2), </w:t>
      </w:r>
      <w:proofErr w:type="spellStart"/>
      <w:r w:rsidRPr="0060736E">
        <w:rPr>
          <w:rFonts w:ascii="Garamond" w:hAnsi="Garamond"/>
          <w:color w:val="000000"/>
          <w:sz w:val="24"/>
          <w:szCs w:val="24"/>
          <w:lang w:val="en-US"/>
        </w:rPr>
        <w:t>dua</w:t>
      </w:r>
      <w:proofErr w:type="spellEnd"/>
      <w:r w:rsidRPr="0060736E">
        <w:rPr>
          <w:rFonts w:ascii="Garamond" w:hAnsi="Garamond"/>
          <w:color w:val="000000"/>
          <w:sz w:val="24"/>
          <w:szCs w:val="24"/>
          <w:lang w:val="en-US"/>
        </w:rPr>
        <w:t xml:space="preserve"> viola, </w:t>
      </w:r>
      <w:proofErr w:type="spellStart"/>
      <w:r w:rsidRPr="0060736E">
        <w:rPr>
          <w:rFonts w:ascii="Garamond" w:hAnsi="Garamond"/>
          <w:color w:val="000000"/>
          <w:sz w:val="24"/>
          <w:szCs w:val="24"/>
          <w:lang w:val="en-US"/>
        </w:rPr>
        <w:t>dua</w:t>
      </w:r>
      <w:proofErr w:type="spellEnd"/>
      <w:r w:rsidRPr="0060736E">
        <w:rPr>
          <w:rFonts w:ascii="Garamond" w:hAnsi="Garamond"/>
          <w:color w:val="000000"/>
          <w:sz w:val="24"/>
          <w:szCs w:val="24"/>
          <w:lang w:val="en-US"/>
        </w:rPr>
        <w:t xml:space="preserve"> cello, </w:t>
      </w:r>
      <w:proofErr w:type="spellStart"/>
      <w:r w:rsidRPr="0060736E">
        <w:rPr>
          <w:rFonts w:ascii="Garamond" w:hAnsi="Garamond"/>
          <w:color w:val="000000"/>
          <w:sz w:val="24"/>
          <w:szCs w:val="24"/>
          <w:lang w:val="en-US"/>
        </w:rPr>
        <w:t>satu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kontra</w:t>
      </w:r>
      <w:proofErr w:type="spellEnd"/>
      <w:r w:rsidRPr="0060736E">
        <w:rPr>
          <w:rFonts w:ascii="Garamond" w:hAnsi="Garamond"/>
          <w:color w:val="000000"/>
          <w:sz w:val="24"/>
          <w:szCs w:val="24"/>
          <w:lang w:val="en-US"/>
        </w:rPr>
        <w:t xml:space="preserve"> bass </w:t>
      </w:r>
      <w:proofErr w:type="spellStart"/>
      <w:r w:rsidRPr="0060736E">
        <w:rPr>
          <w:rFonts w:ascii="Garamond" w:hAnsi="Garamond"/>
          <w:color w:val="000000"/>
          <w:sz w:val="24"/>
          <w:szCs w:val="24"/>
          <w:lang w:val="en-US"/>
        </w:rPr>
        <w:t>kemudian</w:t>
      </w:r>
      <w:proofErr w:type="spellEnd"/>
      <w:r w:rsidRPr="0060736E">
        <w:rPr>
          <w:rFonts w:ascii="Garamond" w:hAnsi="Garamond"/>
          <w:color w:val="000000"/>
          <w:sz w:val="24"/>
          <w:szCs w:val="24"/>
          <w:lang w:val="en-US"/>
        </w:rPr>
        <w:t xml:space="preserve"> piano dan solo </w:t>
      </w:r>
      <w:proofErr w:type="spellStart"/>
      <w:r w:rsidRPr="0060736E">
        <w:rPr>
          <w:rFonts w:ascii="Garamond" w:hAnsi="Garamond"/>
          <w:color w:val="000000"/>
          <w:sz w:val="24"/>
          <w:szCs w:val="24"/>
          <w:lang w:val="en-US"/>
        </w:rPr>
        <w:t>vokal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Penempatan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pertimbangan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memiliki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warna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suara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dianggap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sesuai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piano </w:t>
      </w:r>
      <w:proofErr w:type="spellStart"/>
      <w:r w:rsidRPr="0060736E">
        <w:rPr>
          <w:rFonts w:ascii="Garamond" w:hAnsi="Garamond"/>
          <w:color w:val="000000"/>
          <w:sz w:val="24"/>
          <w:szCs w:val="24"/>
          <w:lang w:val="en-US"/>
        </w:rPr>
        <w:t>diatur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lebih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dominan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karena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dianggap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memiliki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jangkauan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posisi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pemain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lebih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flexibel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pembawa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maupun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pengiring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Aplikasi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string </w:t>
      </w:r>
      <w:proofErr w:type="spellStart"/>
      <w:r w:rsidRPr="0060736E">
        <w:rPr>
          <w:rFonts w:ascii="Garamond" w:hAnsi="Garamond"/>
          <w:color w:val="000000"/>
          <w:sz w:val="24"/>
          <w:szCs w:val="24"/>
          <w:lang w:val="en-US"/>
        </w:rPr>
        <w:t>mendukung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efek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dramatisasi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sehingga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menuntun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penonton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menginterpretasikan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jalan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Konsep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penempatan</w:t>
      </w:r>
      <w:proofErr w:type="spellEnd"/>
      <w:r w:rsidRPr="0060736E">
        <w:rPr>
          <w:rFonts w:ascii="Garamond" w:hAnsi="Garamond"/>
          <w:color w:val="000000"/>
          <w:sz w:val="24"/>
          <w:szCs w:val="24"/>
          <w:lang w:val="en-US"/>
        </w:rPr>
        <w:t xml:space="preserve"> solo </w:t>
      </w:r>
      <w:proofErr w:type="spellStart"/>
      <w:r w:rsidRPr="0060736E">
        <w:rPr>
          <w:rFonts w:ascii="Garamond" w:hAnsi="Garamond"/>
          <w:color w:val="000000"/>
          <w:sz w:val="24"/>
          <w:szCs w:val="24"/>
          <w:lang w:val="en-US"/>
        </w:rPr>
        <w:t>vokal</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penggunaan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teknik</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humming</w:t>
      </w:r>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tidak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terbatas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tekstual</w:t>
      </w:r>
      <w:proofErr w:type="spellEnd"/>
      <w:r w:rsidRPr="0060736E">
        <w:rPr>
          <w:rFonts w:ascii="Garamond" w:hAnsi="Garamond"/>
          <w:color w:val="000000"/>
          <w:sz w:val="24"/>
          <w:szCs w:val="24"/>
          <w:lang w:val="en-US"/>
        </w:rPr>
        <w:t>.</w:t>
      </w:r>
    </w:p>
    <w:p w14:paraId="475F92FE"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proses </w:t>
      </w:r>
      <w:proofErr w:type="spellStart"/>
      <w:r w:rsidRPr="0060736E">
        <w:rPr>
          <w:rFonts w:ascii="Garamond" w:hAnsi="Garamond"/>
          <w:color w:val="000000"/>
          <w:sz w:val="24"/>
          <w:szCs w:val="24"/>
          <w:lang w:val="en-US"/>
        </w:rPr>
        <w:t>penggarapan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beberapa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istilah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film yang </w:t>
      </w:r>
      <w:proofErr w:type="spellStart"/>
      <w:r w:rsidRPr="0060736E">
        <w:rPr>
          <w:rFonts w:ascii="Garamond" w:hAnsi="Garamond"/>
          <w:color w:val="000000"/>
          <w:sz w:val="24"/>
          <w:szCs w:val="24"/>
          <w:lang w:val="en-US"/>
        </w:rPr>
        <w:t>digunakan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merupakan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pertama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upaya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penyampaian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kepada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penonton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bahwa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tokoh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memiliki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orang </w:t>
      </w:r>
      <w:proofErr w:type="spellStart"/>
      <w:r w:rsidRPr="0060736E">
        <w:rPr>
          <w:rFonts w:ascii="Garamond" w:hAnsi="Garamond"/>
          <w:color w:val="000000"/>
          <w:sz w:val="24"/>
          <w:szCs w:val="24"/>
          <w:lang w:val="en-US"/>
        </w:rPr>
        <w:t>Jawa</w:t>
      </w:r>
      <w:proofErr w:type="spellEnd"/>
      <w:r w:rsidRPr="0060736E">
        <w:rPr>
          <w:rFonts w:ascii="Garamond" w:hAnsi="Garamond"/>
          <w:color w:val="000000"/>
          <w:sz w:val="24"/>
          <w:szCs w:val="24"/>
          <w:lang w:val="en-US"/>
        </w:rPr>
        <w:t xml:space="preserve">. Hal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penggunaan</w:t>
      </w:r>
      <w:proofErr w:type="spellEnd"/>
      <w:r w:rsidRPr="0060736E">
        <w:rPr>
          <w:rFonts w:ascii="Garamond" w:hAnsi="Garamond"/>
          <w:color w:val="000000"/>
          <w:sz w:val="24"/>
          <w:szCs w:val="24"/>
          <w:lang w:val="en-US"/>
        </w:rPr>
        <w:t xml:space="preserve"> modus </w:t>
      </w:r>
      <w:proofErr w:type="spellStart"/>
      <w:r w:rsidRPr="0060736E">
        <w:rPr>
          <w:rFonts w:ascii="Garamond" w:hAnsi="Garamond"/>
          <w:color w:val="000000"/>
          <w:sz w:val="24"/>
          <w:szCs w:val="24"/>
          <w:lang w:val="en-US"/>
        </w:rPr>
        <w:t>pentatonik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Jawa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dicirikan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banyak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unsur</w:t>
      </w:r>
      <w:proofErr w:type="spellEnd"/>
      <w:r w:rsidRPr="0060736E">
        <w:rPr>
          <w:rFonts w:ascii="Garamond" w:hAnsi="Garamond"/>
          <w:color w:val="000000"/>
          <w:sz w:val="24"/>
          <w:szCs w:val="24"/>
          <w:lang w:val="en-US"/>
        </w:rPr>
        <w:t xml:space="preserve"> nada mi-fa-sol-</w:t>
      </w:r>
      <w:proofErr w:type="spellStart"/>
      <w:r w:rsidRPr="0060736E">
        <w:rPr>
          <w:rFonts w:ascii="Garamond" w:hAnsi="Garamond"/>
          <w:color w:val="000000"/>
          <w:sz w:val="24"/>
          <w:szCs w:val="24"/>
          <w:lang w:val="en-US"/>
        </w:rPr>
        <w:t>si</w:t>
      </w:r>
      <w:proofErr w:type="spellEnd"/>
      <w:r w:rsidRPr="0060736E">
        <w:rPr>
          <w:rFonts w:ascii="Garamond" w:hAnsi="Garamond"/>
          <w:color w:val="000000"/>
          <w:sz w:val="24"/>
          <w:szCs w:val="24"/>
          <w:lang w:val="en-US"/>
        </w:rPr>
        <w:t xml:space="preserve">-do yang </w:t>
      </w:r>
      <w:proofErr w:type="spellStart"/>
      <w:r w:rsidRPr="0060736E">
        <w:rPr>
          <w:rFonts w:ascii="Garamond" w:hAnsi="Garamond"/>
          <w:color w:val="000000"/>
          <w:sz w:val="24"/>
          <w:szCs w:val="24"/>
          <w:lang w:val="en-US"/>
        </w:rPr>
        <w:t>merupakan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ciri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tangganada</w:t>
      </w:r>
      <w:proofErr w:type="spellEnd"/>
      <w:r w:rsidRPr="0060736E">
        <w:rPr>
          <w:rFonts w:ascii="Garamond" w:hAnsi="Garamond"/>
          <w:color w:val="000000"/>
          <w:sz w:val="24"/>
          <w:szCs w:val="24"/>
          <w:lang w:val="en-US"/>
        </w:rPr>
        <w:t xml:space="preserve"> pelog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2018: 39).</w:t>
      </w:r>
    </w:p>
    <w:p w14:paraId="3896E294"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kedua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disebut</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utama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penggunaan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kontur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tertentu</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berulang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namun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memunculkan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kesan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monoton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utnuk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menunjukkan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tidak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gejolak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ketiga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memperkuat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
    <w:p w14:paraId="0F7F2C79"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lastRenderedPageBreak/>
        <w:t>Terdapat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beberapa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diusung</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yaitu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ibu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2018: 41), yang </w:t>
      </w:r>
      <w:proofErr w:type="spellStart"/>
      <w:r w:rsidRPr="0060736E">
        <w:rPr>
          <w:rFonts w:ascii="Garamond" w:hAnsi="Garamond"/>
          <w:color w:val="000000"/>
          <w:sz w:val="24"/>
          <w:szCs w:val="24"/>
          <w:lang w:val="en-US"/>
        </w:rPr>
        <w:t>digunakan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memperkuat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dirasakan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mengingat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ibunya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sudah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meninggal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berikutnya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harap</w:t>
      </w:r>
      <w:proofErr w:type="spellEnd"/>
      <w:r w:rsidRPr="0060736E">
        <w:rPr>
          <w:rFonts w:ascii="Garamond" w:hAnsi="Garamond"/>
          <w:color w:val="000000"/>
          <w:sz w:val="24"/>
          <w:szCs w:val="24"/>
          <w:lang w:val="en-US"/>
        </w:rPr>
        <w:t>,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2018: 42),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penggunaan</w:t>
      </w:r>
      <w:proofErr w:type="spellEnd"/>
      <w:r w:rsidRPr="0060736E">
        <w:rPr>
          <w:rFonts w:ascii="Garamond" w:hAnsi="Garamond"/>
          <w:color w:val="000000"/>
          <w:sz w:val="24"/>
          <w:szCs w:val="24"/>
          <w:lang w:val="en-US"/>
        </w:rPr>
        <w:t xml:space="preserve"> tempo </w:t>
      </w:r>
      <w:proofErr w:type="spellStart"/>
      <w:r w:rsidRPr="0060736E">
        <w:rPr>
          <w:rFonts w:ascii="Garamond" w:hAnsi="Garamond"/>
          <w:color w:val="000000"/>
          <w:sz w:val="24"/>
          <w:szCs w:val="24"/>
          <w:lang w:val="en-US"/>
        </w:rPr>
        <w:t>cepat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i/>
          <w:iCs/>
          <w:color w:val="000000"/>
          <w:sz w:val="24"/>
          <w:szCs w:val="24"/>
          <w:lang w:val="en-US"/>
        </w:rPr>
        <w:t>vivace</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memperkuat</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menggiring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pergerakan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semakin</w:t>
      </w:r>
      <w:proofErr w:type="spellEnd"/>
      <w:r w:rsidRPr="0060736E">
        <w:rPr>
          <w:rFonts w:ascii="Garamond" w:hAnsi="Garamond"/>
          <w:color w:val="000000"/>
          <w:sz w:val="24"/>
          <w:szCs w:val="24"/>
          <w:lang w:val="en-US"/>
        </w:rPr>
        <w:t xml:space="preserve"> naik dan </w:t>
      </w:r>
      <w:proofErr w:type="spellStart"/>
      <w:r w:rsidRPr="0060736E">
        <w:rPr>
          <w:rFonts w:ascii="Garamond" w:hAnsi="Garamond"/>
          <w:color w:val="000000"/>
          <w:sz w:val="24"/>
          <w:szCs w:val="24"/>
          <w:lang w:val="en-US"/>
        </w:rPr>
        <w:t>menunjukkan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harapan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kuat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w:t>
      </w:r>
    </w:p>
    <w:p w14:paraId="1CD9D63B"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sedih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sering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berulang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2018: 43</w:t>
      </w:r>
      <w:proofErr w:type="gramStart"/>
      <w:r w:rsidRPr="0060736E">
        <w:rPr>
          <w:rFonts w:ascii="Garamond" w:hAnsi="Garamond"/>
          <w:color w:val="000000"/>
          <w:sz w:val="24"/>
          <w:szCs w:val="24"/>
          <w:lang w:val="en-US"/>
        </w:rPr>
        <w:t>)..</w:t>
      </w:r>
      <w:proofErr w:type="gramEnd"/>
      <w:r w:rsidRPr="0060736E">
        <w:rPr>
          <w:rFonts w:ascii="Garamond" w:hAnsi="Garamond"/>
          <w:color w:val="000000"/>
          <w:sz w:val="24"/>
          <w:szCs w:val="24"/>
          <w:lang w:val="en-US"/>
        </w:rPr>
        <w:t xml:space="preserve"> Hal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dilakukan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menunjukkan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kesedihan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dirasakan</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kedua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karena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hubungan</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dirasa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kurang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harmonis</w:t>
      </w:r>
      <w:proofErr w:type="spellEnd"/>
      <w:r w:rsidRPr="0060736E">
        <w:rPr>
          <w:rFonts w:ascii="Garamond" w:hAnsi="Garamond"/>
          <w:color w:val="000000"/>
          <w:sz w:val="24"/>
          <w:szCs w:val="24"/>
          <w:lang w:val="en-US"/>
        </w:rPr>
        <w:t xml:space="preserve"> di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cerita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terakhir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memiliki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tenang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2018: 44). </w:t>
      </w:r>
      <w:proofErr w:type="spellStart"/>
      <w:r w:rsidRPr="0060736E">
        <w:rPr>
          <w:rFonts w:ascii="Garamond" w:hAnsi="Garamond"/>
          <w:color w:val="000000"/>
          <w:sz w:val="24"/>
          <w:szCs w:val="24"/>
          <w:lang w:val="en-US"/>
        </w:rPr>
        <w:t>Tema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berada</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akhir</w:t>
      </w:r>
      <w:proofErr w:type="spellEnd"/>
      <w:r w:rsidRPr="0060736E">
        <w:rPr>
          <w:rFonts w:ascii="Garamond" w:hAnsi="Garamond"/>
          <w:color w:val="000000"/>
          <w:sz w:val="24"/>
          <w:szCs w:val="24"/>
          <w:lang w:val="en-US"/>
        </w:rPr>
        <w:t xml:space="preserve"> film yang </w:t>
      </w:r>
      <w:proofErr w:type="spellStart"/>
      <w:r w:rsidRPr="0060736E">
        <w:rPr>
          <w:rFonts w:ascii="Garamond" w:hAnsi="Garamond"/>
          <w:color w:val="000000"/>
          <w:sz w:val="24"/>
          <w:szCs w:val="24"/>
          <w:lang w:val="en-US"/>
        </w:rPr>
        <w:t>menunjukkan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konflik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sebelumnya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berakhir</w:t>
      </w:r>
      <w:proofErr w:type="spellEnd"/>
      <w:r w:rsidRPr="0060736E">
        <w:rPr>
          <w:rFonts w:ascii="Garamond" w:hAnsi="Garamond"/>
          <w:color w:val="000000"/>
          <w:sz w:val="24"/>
          <w:szCs w:val="24"/>
          <w:lang w:val="en-US"/>
        </w:rPr>
        <w:t>.</w:t>
      </w:r>
    </w:p>
    <w:p w14:paraId="6BFC58B8"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keseluruhan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dibagi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7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cue</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penanda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digunakan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film yang </w:t>
      </w:r>
      <w:proofErr w:type="spellStart"/>
      <w:r w:rsidRPr="0060736E">
        <w:rPr>
          <w:rFonts w:ascii="Garamond" w:hAnsi="Garamond"/>
          <w:color w:val="000000"/>
          <w:sz w:val="24"/>
          <w:szCs w:val="24"/>
          <w:lang w:val="en-US"/>
        </w:rPr>
        <w:t>diawali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sebuah</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introduction</w:t>
      </w:r>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pendek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Selain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ketujuh</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cue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juga </w:t>
      </w:r>
      <w:proofErr w:type="spellStart"/>
      <w:r w:rsidRPr="0060736E">
        <w:rPr>
          <w:rFonts w:ascii="Garamond" w:hAnsi="Garamond"/>
          <w:color w:val="000000"/>
          <w:sz w:val="24"/>
          <w:szCs w:val="24"/>
          <w:lang w:val="en-US"/>
        </w:rPr>
        <w:t>membuat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finale</w:t>
      </w:r>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pada </w:t>
      </w:r>
      <w:r w:rsidRPr="0060736E">
        <w:rPr>
          <w:rFonts w:ascii="Garamond" w:hAnsi="Garamond"/>
          <w:i/>
          <w:iCs/>
          <w:color w:val="000000"/>
          <w:sz w:val="24"/>
          <w:szCs w:val="24"/>
          <w:lang w:val="en-US"/>
        </w:rPr>
        <w:t>credit title</w:t>
      </w:r>
      <w:r w:rsidRPr="0060736E">
        <w:rPr>
          <w:rFonts w:ascii="Garamond" w:hAnsi="Garamond"/>
          <w:color w:val="000000"/>
          <w:sz w:val="24"/>
          <w:szCs w:val="24"/>
          <w:lang w:val="en-US"/>
        </w:rPr>
        <w:t xml:space="preserve">s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penutup</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keseluruhan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karya</w:t>
      </w:r>
      <w:proofErr w:type="spellEnd"/>
      <w:r w:rsidRPr="0060736E">
        <w:rPr>
          <w:rFonts w:ascii="Garamond" w:hAnsi="Garamond"/>
          <w:color w:val="000000"/>
          <w:sz w:val="24"/>
          <w:szCs w:val="24"/>
          <w:lang w:val="en-US"/>
        </w:rPr>
        <w:t xml:space="preserve"> yang juga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penanda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akhir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film. </w:t>
      </w:r>
    </w:p>
    <w:p w14:paraId="4AE46907"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r w:rsidRPr="0060736E">
        <w:rPr>
          <w:rFonts w:ascii="Garamond" w:hAnsi="Garamond"/>
          <w:color w:val="000000"/>
          <w:sz w:val="24"/>
          <w:szCs w:val="24"/>
          <w:lang w:val="en-US"/>
        </w:rPr>
        <w:t xml:space="preserve">Di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introduction,</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utuh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hanya</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piano yang </w:t>
      </w:r>
      <w:proofErr w:type="spellStart"/>
      <w:r w:rsidRPr="0060736E">
        <w:rPr>
          <w:rFonts w:ascii="Garamond" w:hAnsi="Garamond"/>
          <w:color w:val="000000"/>
          <w:sz w:val="24"/>
          <w:szCs w:val="24"/>
          <w:lang w:val="en-US"/>
        </w:rPr>
        <w:t>memainkan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kontur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motif yang </w:t>
      </w:r>
      <w:proofErr w:type="spellStart"/>
      <w:r w:rsidRPr="0060736E">
        <w:rPr>
          <w:rFonts w:ascii="Garamond" w:hAnsi="Garamond"/>
          <w:color w:val="000000"/>
          <w:sz w:val="24"/>
          <w:szCs w:val="24"/>
          <w:lang w:val="en-US"/>
        </w:rPr>
        <w:t>terus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introduction</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sangat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pendek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waktu</w:t>
      </w:r>
      <w:proofErr w:type="spellEnd"/>
      <w:r w:rsidRPr="0060736E">
        <w:rPr>
          <w:rFonts w:ascii="Garamond" w:hAnsi="Garamond"/>
          <w:color w:val="000000"/>
          <w:sz w:val="24"/>
          <w:szCs w:val="24"/>
          <w:lang w:val="en-US"/>
        </w:rPr>
        <w:t xml:space="preserve"> 17 </w:t>
      </w:r>
      <w:proofErr w:type="spellStart"/>
      <w:r w:rsidRPr="0060736E">
        <w:rPr>
          <w:rFonts w:ascii="Garamond" w:hAnsi="Garamond"/>
          <w:color w:val="000000"/>
          <w:sz w:val="24"/>
          <w:szCs w:val="24"/>
          <w:lang w:val="en-US"/>
        </w:rPr>
        <w:t>detik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mengikuti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alur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Kontur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sudah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menunjukkan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fungsi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atau</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ambiance </w:t>
      </w:r>
      <w:r w:rsidRPr="0060736E">
        <w:rPr>
          <w:rFonts w:ascii="Garamond" w:hAnsi="Garamond"/>
          <w:color w:val="000000"/>
          <w:sz w:val="24"/>
          <w:szCs w:val="24"/>
          <w:lang w:val="en-US"/>
        </w:rPr>
        <w:t xml:space="preserve">di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kereta</w:t>
      </w:r>
      <w:proofErr w:type="spellEnd"/>
      <w:r w:rsidRPr="0060736E">
        <w:rPr>
          <w:rFonts w:ascii="Garamond" w:hAnsi="Garamond"/>
          <w:color w:val="000000"/>
          <w:sz w:val="24"/>
          <w:szCs w:val="24"/>
          <w:lang w:val="en-US"/>
        </w:rPr>
        <w:t>.</w:t>
      </w:r>
    </w:p>
    <w:p w14:paraId="778D6FE8" w14:textId="080B0B46" w:rsidR="00E3682C" w:rsidRPr="0060736E" w:rsidRDefault="0060736E" w:rsidP="00E3682C">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c</w:t>
      </w:r>
      <w:r w:rsidRPr="0060736E">
        <w:rPr>
          <w:rFonts w:ascii="Garamond" w:hAnsi="Garamond"/>
          <w:i/>
          <w:iCs/>
          <w:color w:val="000000"/>
          <w:sz w:val="24"/>
          <w:szCs w:val="24"/>
          <w:lang w:val="en-US"/>
        </w:rPr>
        <w:t>ue</w:t>
      </w:r>
      <w:r w:rsidRPr="0060736E">
        <w:rPr>
          <w:rFonts w:ascii="Garamond" w:hAnsi="Garamond"/>
          <w:color w:val="000000"/>
          <w:sz w:val="24"/>
          <w:szCs w:val="24"/>
          <w:lang w:val="en-US"/>
        </w:rPr>
        <w:t xml:space="preserve"> 1, </w:t>
      </w:r>
      <w:proofErr w:type="spellStart"/>
      <w:r w:rsidRPr="0060736E">
        <w:rPr>
          <w:rFonts w:ascii="Garamond" w:hAnsi="Garamond"/>
          <w:color w:val="000000"/>
          <w:sz w:val="24"/>
          <w:szCs w:val="24"/>
          <w:lang w:val="en-US"/>
        </w:rPr>
        <w:t>diberi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judul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Bimo</w:t>
      </w:r>
      <w:proofErr w:type="spellEnd"/>
      <w:r w:rsidRPr="0060736E">
        <w:rPr>
          <w:rFonts w:ascii="Garamond" w:hAnsi="Garamond"/>
          <w:color w:val="000000"/>
          <w:sz w:val="24"/>
          <w:szCs w:val="24"/>
          <w:lang w:val="en-US"/>
        </w:rPr>
        <w:t xml:space="preserve"> dan Bapak”. Pada </w:t>
      </w:r>
      <w:r w:rsidRPr="0060736E">
        <w:rPr>
          <w:rFonts w:ascii="Garamond" w:hAnsi="Garamond"/>
          <w:i/>
          <w:iCs/>
          <w:color w:val="000000"/>
          <w:sz w:val="24"/>
          <w:szCs w:val="24"/>
          <w:lang w:val="en-US"/>
        </w:rPr>
        <w:t xml:space="preserve">cue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diawali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permainan</w:t>
      </w:r>
      <w:proofErr w:type="spellEnd"/>
      <w:r w:rsidRPr="0060736E">
        <w:rPr>
          <w:rFonts w:ascii="Garamond" w:hAnsi="Garamond"/>
          <w:color w:val="000000"/>
          <w:sz w:val="24"/>
          <w:szCs w:val="24"/>
          <w:lang w:val="en-US"/>
        </w:rPr>
        <w:t xml:space="preserve"> solo piano yang </w:t>
      </w:r>
      <w:proofErr w:type="spellStart"/>
      <w:r w:rsidRPr="0060736E">
        <w:rPr>
          <w:rFonts w:ascii="Garamond" w:hAnsi="Garamond"/>
          <w:color w:val="000000"/>
          <w:sz w:val="24"/>
          <w:szCs w:val="24"/>
          <w:lang w:val="en-US"/>
        </w:rPr>
        <w:t>memainkan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introduction</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namun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menambahkan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permainan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pola</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harmonic interval</w:t>
      </w:r>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kontras</w:t>
      </w:r>
      <w:proofErr w:type="spellEnd"/>
      <w:r w:rsidRPr="0060736E">
        <w:rPr>
          <w:rFonts w:ascii="Garamond" w:hAnsi="Garamond"/>
          <w:color w:val="000000"/>
          <w:sz w:val="24"/>
          <w:szCs w:val="24"/>
          <w:lang w:val="en-US"/>
        </w:rPr>
        <w:t xml:space="preserve">. Hal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memberikan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intensitas</w:t>
      </w:r>
      <w:proofErr w:type="spellEnd"/>
      <w:r w:rsidRPr="0060736E">
        <w:rPr>
          <w:rFonts w:ascii="Garamond" w:hAnsi="Garamond"/>
          <w:color w:val="000000"/>
          <w:sz w:val="24"/>
          <w:szCs w:val="24"/>
          <w:lang w:val="en-US"/>
        </w:rPr>
        <w:t xml:space="preserve"> </w:t>
      </w:r>
      <w:proofErr w:type="spellStart"/>
      <w:proofErr w:type="gram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yang</w:t>
      </w:r>
      <w:proofErr w:type="gram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mengilustrasikan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kereta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lebih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jelas</w:t>
      </w:r>
      <w:proofErr w:type="spellEnd"/>
      <w:r w:rsidRPr="0060736E">
        <w:rPr>
          <w:rFonts w:ascii="Garamond" w:hAnsi="Garamond"/>
          <w:color w:val="000000"/>
          <w:sz w:val="24"/>
          <w:szCs w:val="24"/>
          <w:lang w:val="en-US"/>
        </w:rPr>
        <w:t xml:space="preserve">. </w:t>
      </w:r>
    </w:p>
    <w:p w14:paraId="4704AACE" w14:textId="77777777" w:rsidR="0060736E" w:rsidRPr="0060736E" w:rsidRDefault="0060736E" w:rsidP="0060736E">
      <w:pPr>
        <w:pStyle w:val="NoSpacing"/>
        <w:spacing w:line="276" w:lineRule="auto"/>
        <w:ind w:left="-142"/>
        <w:jc w:val="center"/>
        <w:rPr>
          <w:rFonts w:ascii="Garamond" w:hAnsi="Garamond"/>
          <w:color w:val="000000"/>
          <w:sz w:val="24"/>
          <w:szCs w:val="24"/>
          <w:lang w:val="en-US"/>
        </w:rPr>
      </w:pPr>
      <w:r w:rsidRPr="0060736E">
        <w:rPr>
          <w:rFonts w:ascii="Garamond" w:hAnsi="Garamond"/>
          <w:noProof/>
          <w:sz w:val="24"/>
          <w:szCs w:val="24"/>
        </w:rPr>
        <w:drawing>
          <wp:inline distT="0" distB="0" distL="0" distR="0" wp14:anchorId="188D1419" wp14:editId="2ABA5460">
            <wp:extent cx="3040380" cy="1188624"/>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75201" cy="1241332"/>
                    </a:xfrm>
                    <a:prstGeom prst="rect">
                      <a:avLst/>
                    </a:prstGeom>
                  </pic:spPr>
                </pic:pic>
              </a:graphicData>
            </a:graphic>
          </wp:inline>
        </w:drawing>
      </w:r>
    </w:p>
    <w:p w14:paraId="191980AC"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Notasi 1. Pola permainan piano sebagai ilustrasi</w:t>
      </w:r>
    </w:p>
    <w:p w14:paraId="026A062D"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suasana di dalam kereta  </w:t>
      </w:r>
      <w:r w:rsidRPr="0060736E">
        <w:rPr>
          <w:rFonts w:ascii="Garamond" w:hAnsi="Garamond"/>
          <w:noProof/>
          <w:sz w:val="20"/>
          <w:szCs w:val="20"/>
          <w:lang w:val="en-US"/>
        </w:rPr>
        <w:fldChar w:fldCharType="begin" w:fldLock="1"/>
      </w:r>
      <w:r w:rsidRPr="0060736E">
        <w:rPr>
          <w:rFonts w:ascii="Garamond" w:hAnsi="Garamond"/>
          <w:noProof/>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2018)","manualFormatting":"(Aditira, 2018: 40)","plainTextFormattedCitation":"(Aditira, 2018)","previouslyFormattedCitation":"(Aditira, 2018)"},"properties":{"noteIndex":0},"schema":"https://github.com/citation-style-language/schema/raw/master/csl-citation.json"}</w:instrText>
      </w:r>
      <w:r w:rsidRPr="0060736E">
        <w:rPr>
          <w:rFonts w:ascii="Garamond" w:hAnsi="Garamond"/>
          <w:noProof/>
          <w:sz w:val="20"/>
          <w:szCs w:val="20"/>
          <w:lang w:val="en-US"/>
        </w:rPr>
        <w:fldChar w:fldCharType="separate"/>
      </w:r>
      <w:r w:rsidRPr="0060736E">
        <w:rPr>
          <w:rFonts w:ascii="Garamond" w:hAnsi="Garamond"/>
          <w:noProof/>
          <w:sz w:val="20"/>
          <w:szCs w:val="20"/>
          <w:lang w:val="en-US"/>
        </w:rPr>
        <w:t>(Aditira, 2018: 40)</w:t>
      </w:r>
      <w:r w:rsidRPr="0060736E">
        <w:rPr>
          <w:rFonts w:ascii="Garamond" w:hAnsi="Garamond"/>
          <w:noProof/>
          <w:sz w:val="20"/>
          <w:szCs w:val="20"/>
          <w:lang w:val="en-US"/>
        </w:rPr>
        <w:fldChar w:fldCharType="end"/>
      </w:r>
    </w:p>
    <w:p w14:paraId="387BAEF6" w14:textId="77777777" w:rsidR="0060736E" w:rsidRPr="0060736E" w:rsidRDefault="0060736E" w:rsidP="0060736E">
      <w:pPr>
        <w:pStyle w:val="NoSpacing"/>
        <w:spacing w:line="360" w:lineRule="auto"/>
        <w:jc w:val="center"/>
        <w:rPr>
          <w:rFonts w:ascii="Garamond" w:hAnsi="Garamond"/>
          <w:noProof/>
          <w:sz w:val="24"/>
          <w:szCs w:val="24"/>
          <w:lang w:val="en-US"/>
        </w:rPr>
      </w:pPr>
    </w:p>
    <w:p w14:paraId="7BF3D933"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r w:rsidRPr="0060736E">
        <w:rPr>
          <w:rFonts w:ascii="Garamond" w:hAnsi="Garamond"/>
          <w:color w:val="000000"/>
          <w:sz w:val="24"/>
          <w:szCs w:val="24"/>
          <w:lang w:val="en-US"/>
        </w:rPr>
        <w:t xml:space="preserve">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vokal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menyanyikan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suara</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humming </w:t>
      </w:r>
      <w:r w:rsidRPr="0060736E">
        <w:rPr>
          <w:rFonts w:ascii="Garamond" w:hAnsi="Garamond"/>
          <w:color w:val="000000"/>
          <w:sz w:val="24"/>
          <w:szCs w:val="24"/>
          <w:lang w:val="en-US"/>
        </w:rPr>
        <w:t xml:space="preserve">dan string juga </w:t>
      </w:r>
      <w:proofErr w:type="spellStart"/>
      <w:r w:rsidRPr="0060736E">
        <w:rPr>
          <w:rFonts w:ascii="Garamond" w:hAnsi="Garamond"/>
          <w:color w:val="000000"/>
          <w:sz w:val="24"/>
          <w:szCs w:val="24"/>
          <w:lang w:val="en-US"/>
        </w:rPr>
        <w:t>dimunculkan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mendukung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laki-laki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sedih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string dan piano </w:t>
      </w:r>
      <w:proofErr w:type="spellStart"/>
      <w:r w:rsidRPr="0060736E">
        <w:rPr>
          <w:rFonts w:ascii="Garamond" w:hAnsi="Garamond"/>
          <w:color w:val="000000"/>
          <w:sz w:val="24"/>
          <w:szCs w:val="24"/>
          <w:lang w:val="en-US"/>
        </w:rPr>
        <w:t>bersamaan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intensitas</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harmoni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penuh</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pertengahan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cue </w:t>
      </w:r>
      <w:r w:rsidRPr="0060736E">
        <w:rPr>
          <w:rFonts w:ascii="Garamond" w:hAnsi="Garamond"/>
          <w:color w:val="000000"/>
          <w:sz w:val="24"/>
          <w:szCs w:val="24"/>
          <w:lang w:val="en-US"/>
        </w:rPr>
        <w:t xml:space="preserve">1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sekaligus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menandai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judul</w:t>
      </w:r>
      <w:proofErr w:type="spellEnd"/>
      <w:r w:rsidRPr="0060736E">
        <w:rPr>
          <w:rFonts w:ascii="Garamond" w:hAnsi="Garamond"/>
          <w:color w:val="000000"/>
          <w:sz w:val="24"/>
          <w:szCs w:val="24"/>
          <w:lang w:val="en-US"/>
        </w:rPr>
        <w:t xml:space="preserve"> film “</w:t>
      </w:r>
      <w:proofErr w:type="spellStart"/>
      <w:r w:rsidRPr="0060736E">
        <w:rPr>
          <w:rFonts w:ascii="Garamond" w:hAnsi="Garamond"/>
          <w:color w:val="000000"/>
          <w:sz w:val="24"/>
          <w:szCs w:val="24"/>
          <w:lang w:val="en-US"/>
        </w:rPr>
        <w:t>Jendela</w:t>
      </w:r>
      <w:proofErr w:type="spellEnd"/>
      <w:r w:rsidRPr="0060736E">
        <w:rPr>
          <w:rFonts w:ascii="Garamond" w:hAnsi="Garamond"/>
          <w:color w:val="000000"/>
          <w:sz w:val="24"/>
          <w:szCs w:val="24"/>
          <w:lang w:val="en-US"/>
        </w:rPr>
        <w:t>”.</w:t>
      </w:r>
    </w:p>
    <w:p w14:paraId="54E07575"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r w:rsidRPr="0060736E">
        <w:rPr>
          <w:rFonts w:ascii="Garamond" w:hAnsi="Garamond"/>
          <w:color w:val="000000"/>
          <w:sz w:val="24"/>
          <w:szCs w:val="24"/>
          <w:lang w:val="en-US"/>
        </w:rPr>
        <w:lastRenderedPageBreak/>
        <w:t xml:space="preserve">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cue</w:t>
      </w:r>
      <w:r w:rsidRPr="0060736E">
        <w:rPr>
          <w:rFonts w:ascii="Garamond" w:hAnsi="Garamond"/>
          <w:color w:val="000000"/>
          <w:sz w:val="24"/>
          <w:szCs w:val="24"/>
          <w:lang w:val="en-US"/>
        </w:rPr>
        <w:t xml:space="preserve"> 2, </w:t>
      </w:r>
      <w:proofErr w:type="spellStart"/>
      <w:r w:rsidRPr="0060736E">
        <w:rPr>
          <w:rFonts w:ascii="Garamond" w:hAnsi="Garamond"/>
          <w:color w:val="000000"/>
          <w:sz w:val="24"/>
          <w:szCs w:val="24"/>
          <w:lang w:val="en-US"/>
        </w:rPr>
        <w:t>diberi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judul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Lamunan</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Ibu</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utama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oleh piano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iringan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string yang </w:t>
      </w:r>
      <w:proofErr w:type="spellStart"/>
      <w:r w:rsidRPr="0060736E">
        <w:rPr>
          <w:rFonts w:ascii="Garamond" w:hAnsi="Garamond"/>
          <w:color w:val="000000"/>
          <w:sz w:val="24"/>
          <w:szCs w:val="24"/>
          <w:lang w:val="en-US"/>
        </w:rPr>
        <w:t>sdh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terlebih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dahulu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sebagai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penghantar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Piano </w:t>
      </w:r>
      <w:proofErr w:type="spellStart"/>
      <w:r w:rsidRPr="0060736E">
        <w:rPr>
          <w:rFonts w:ascii="Garamond" w:hAnsi="Garamond"/>
          <w:color w:val="000000"/>
          <w:sz w:val="24"/>
          <w:szCs w:val="24"/>
          <w:lang w:val="en-US"/>
        </w:rPr>
        <w:t>membawakan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harmoni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penuh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arpegio</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tempo </w:t>
      </w:r>
      <w:proofErr w:type="spellStart"/>
      <w:r w:rsidRPr="0060736E">
        <w:rPr>
          <w:rFonts w:ascii="Garamond" w:hAnsi="Garamond"/>
          <w:color w:val="000000"/>
          <w:sz w:val="24"/>
          <w:szCs w:val="24"/>
          <w:lang w:val="en-US"/>
        </w:rPr>
        <w:t>lambat</w:t>
      </w:r>
      <w:proofErr w:type="spellEnd"/>
      <w:r w:rsidRPr="0060736E">
        <w:rPr>
          <w:rFonts w:ascii="Garamond" w:hAnsi="Garamond"/>
          <w:color w:val="000000"/>
          <w:sz w:val="24"/>
          <w:szCs w:val="24"/>
          <w:lang w:val="en-US"/>
        </w:rPr>
        <w:t xml:space="preserve">. Pola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mengiringi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diceritakan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sedang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melamunkan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ibunya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sudah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meninggal</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sosoknya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duduk di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kereta</w:t>
      </w:r>
      <w:proofErr w:type="spellEnd"/>
      <w:r w:rsidRPr="0060736E">
        <w:rPr>
          <w:rFonts w:ascii="Garamond" w:hAnsi="Garamond"/>
          <w:color w:val="000000"/>
          <w:sz w:val="24"/>
          <w:szCs w:val="24"/>
          <w:lang w:val="en-US"/>
        </w:rPr>
        <w:t>.</w:t>
      </w:r>
    </w:p>
    <w:p w14:paraId="4206F421"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cue </w:t>
      </w:r>
      <w:r w:rsidRPr="0060736E">
        <w:rPr>
          <w:rFonts w:ascii="Garamond" w:hAnsi="Garamond"/>
          <w:color w:val="000000"/>
          <w:sz w:val="24"/>
          <w:szCs w:val="24"/>
          <w:lang w:val="en-US"/>
        </w:rPr>
        <w:t xml:space="preserve">3, oleh </w:t>
      </w:r>
      <w:proofErr w:type="spellStart"/>
      <w:r w:rsidRPr="0060736E">
        <w:rPr>
          <w:rFonts w:ascii="Garamond" w:hAnsi="Garamond"/>
          <w:color w:val="000000"/>
          <w:sz w:val="24"/>
          <w:szCs w:val="24"/>
          <w:lang w:val="en-US"/>
        </w:rPr>
        <w:t>Larasati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Rahma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Aditiara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diberi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judul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Seandainya</w:t>
      </w:r>
      <w:proofErr w:type="spellEnd"/>
      <w:r w:rsidRPr="0060736E">
        <w:rPr>
          <w:rFonts w:ascii="Garamond" w:hAnsi="Garamond"/>
          <w:color w:val="000000"/>
          <w:sz w:val="24"/>
          <w:szCs w:val="24"/>
          <w:lang w:val="en-US"/>
        </w:rPr>
        <w:t xml:space="preserve"> Bapak”.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diawali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ritme</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cepat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dalam</w:t>
      </w:r>
      <w:proofErr w:type="spellEnd"/>
      <w:r w:rsidRPr="0060736E">
        <w:rPr>
          <w:rFonts w:ascii="Garamond" w:hAnsi="Garamond"/>
          <w:color w:val="000000"/>
          <w:sz w:val="24"/>
          <w:szCs w:val="24"/>
          <w:lang w:val="en-US"/>
        </w:rPr>
        <w:t xml:space="preserve"> modus mayor yang </w:t>
      </w:r>
      <w:proofErr w:type="spellStart"/>
      <w:r w:rsidRPr="0060736E">
        <w:rPr>
          <w:rFonts w:ascii="Garamond" w:hAnsi="Garamond"/>
          <w:color w:val="000000"/>
          <w:sz w:val="24"/>
          <w:szCs w:val="24"/>
          <w:lang w:val="en-US"/>
        </w:rPr>
        <w:t>berulang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sukat</w:t>
      </w:r>
      <w:proofErr w:type="spellEnd"/>
      <w:r w:rsidRPr="0060736E">
        <w:rPr>
          <w:rFonts w:ascii="Garamond" w:hAnsi="Garamond"/>
          <w:color w:val="000000"/>
          <w:sz w:val="24"/>
          <w:szCs w:val="24"/>
          <w:lang w:val="en-US"/>
        </w:rPr>
        <w:t xml:space="preserve"> 3/8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oleh piano. Pola </w:t>
      </w:r>
      <w:proofErr w:type="spellStart"/>
      <w:r w:rsidRPr="0060736E">
        <w:rPr>
          <w:rFonts w:ascii="Garamond" w:hAnsi="Garamond"/>
          <w:color w:val="000000"/>
          <w:sz w:val="24"/>
          <w:szCs w:val="24"/>
          <w:lang w:val="en-US"/>
        </w:rPr>
        <w:t>permainan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mengiringi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bapak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melihat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arah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dua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penumpang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lain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seorang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bapak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laki-lakinya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sedang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bersenda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gurau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Intensitas</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permainan</w:t>
      </w:r>
      <w:proofErr w:type="spellEnd"/>
      <w:r w:rsidRPr="0060736E">
        <w:rPr>
          <w:rFonts w:ascii="Garamond" w:hAnsi="Garamond"/>
          <w:color w:val="000000"/>
          <w:sz w:val="24"/>
          <w:szCs w:val="24"/>
          <w:lang w:val="en-US"/>
        </w:rPr>
        <w:t xml:space="preserve"> piano dan cello yang </w:t>
      </w:r>
      <w:proofErr w:type="spellStart"/>
      <w:r w:rsidRPr="0060736E">
        <w:rPr>
          <w:rFonts w:ascii="Garamond" w:hAnsi="Garamond"/>
          <w:color w:val="000000"/>
          <w:sz w:val="24"/>
          <w:szCs w:val="24"/>
          <w:lang w:val="en-US"/>
        </w:rPr>
        <w:t>didukung</w:t>
      </w:r>
      <w:proofErr w:type="spellEnd"/>
      <w:r w:rsidRPr="0060736E">
        <w:rPr>
          <w:rFonts w:ascii="Garamond" w:hAnsi="Garamond"/>
          <w:color w:val="000000"/>
          <w:sz w:val="24"/>
          <w:szCs w:val="24"/>
          <w:lang w:val="en-US"/>
        </w:rPr>
        <w:t xml:space="preserve"> oleh contrabass, </w:t>
      </w:r>
      <w:proofErr w:type="spellStart"/>
      <w:r w:rsidRPr="0060736E">
        <w:rPr>
          <w:rFonts w:ascii="Garamond" w:hAnsi="Garamond"/>
          <w:color w:val="000000"/>
          <w:sz w:val="24"/>
          <w:szCs w:val="24"/>
          <w:lang w:val="en-US"/>
        </w:rPr>
        <w:t>mulai</w:t>
      </w:r>
      <w:proofErr w:type="spellEnd"/>
      <w:r w:rsidRPr="0060736E">
        <w:rPr>
          <w:rFonts w:ascii="Garamond" w:hAnsi="Garamond"/>
          <w:color w:val="000000"/>
          <w:sz w:val="24"/>
          <w:szCs w:val="24"/>
          <w:lang w:val="en-US"/>
        </w:rPr>
        <w:t xml:space="preserve"> naik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emosi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bapak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bergejolak</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galau</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hatinya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setelah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melihat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kedua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penumpang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w:t>
      </w:r>
    </w:p>
    <w:p w14:paraId="1FD05BAD" w14:textId="77777777" w:rsidR="0060736E" w:rsidRPr="0060736E" w:rsidRDefault="0060736E" w:rsidP="0060736E">
      <w:pPr>
        <w:pStyle w:val="NoSpacing"/>
        <w:ind w:left="-142"/>
        <w:jc w:val="center"/>
        <w:rPr>
          <w:rFonts w:ascii="Garamond" w:hAnsi="Garamond"/>
          <w:color w:val="000000"/>
          <w:sz w:val="24"/>
          <w:szCs w:val="24"/>
          <w:lang w:val="en-US"/>
        </w:rPr>
      </w:pPr>
      <w:r w:rsidRPr="0060736E">
        <w:rPr>
          <w:rFonts w:ascii="Garamond" w:hAnsi="Garamond"/>
          <w:noProof/>
          <w:sz w:val="24"/>
          <w:szCs w:val="24"/>
        </w:rPr>
        <w:drawing>
          <wp:inline distT="0" distB="0" distL="0" distR="0" wp14:anchorId="3BC41B4B" wp14:editId="74533292">
            <wp:extent cx="2796252" cy="9601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47307" cy="977650"/>
                    </a:xfrm>
                    <a:prstGeom prst="rect">
                      <a:avLst/>
                    </a:prstGeom>
                  </pic:spPr>
                </pic:pic>
              </a:graphicData>
            </a:graphic>
          </wp:inline>
        </w:drawing>
      </w:r>
    </w:p>
    <w:p w14:paraId="1759AC7B"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Notasi 3. Pola ritmis piano sebagai ilustrasi </w:t>
      </w:r>
    </w:p>
    <w:p w14:paraId="1586DA44" w14:textId="77777777" w:rsid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adegan dua penumpang lain yang bersenda gurau</w:t>
      </w:r>
    </w:p>
    <w:p w14:paraId="663A99BD" w14:textId="1472DCA1"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 </w:t>
      </w:r>
      <w:r w:rsidRPr="0060736E">
        <w:rPr>
          <w:rFonts w:ascii="Garamond" w:hAnsi="Garamond"/>
          <w:noProof/>
          <w:sz w:val="20"/>
          <w:szCs w:val="20"/>
          <w:lang w:val="en-US"/>
        </w:rPr>
        <w:fldChar w:fldCharType="begin" w:fldLock="1"/>
      </w:r>
      <w:r w:rsidRPr="0060736E">
        <w:rPr>
          <w:rFonts w:ascii="Garamond" w:hAnsi="Garamond"/>
          <w:noProof/>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2018)","manualFormatting":"(Aditira, 2018: 53)","plainTextFormattedCitation":"(Aditira, 2018)","previouslyFormattedCitation":"(Aditira, 2018)"},"properties":{"noteIndex":0},"schema":"https://github.com/citation-style-language/schema/raw/master/csl-citation.json"}</w:instrText>
      </w:r>
      <w:r w:rsidRPr="0060736E">
        <w:rPr>
          <w:rFonts w:ascii="Garamond" w:hAnsi="Garamond"/>
          <w:noProof/>
          <w:sz w:val="20"/>
          <w:szCs w:val="20"/>
          <w:lang w:val="en-US"/>
        </w:rPr>
        <w:fldChar w:fldCharType="separate"/>
      </w:r>
      <w:r w:rsidRPr="0060736E">
        <w:rPr>
          <w:rFonts w:ascii="Garamond" w:hAnsi="Garamond"/>
          <w:noProof/>
          <w:sz w:val="20"/>
          <w:szCs w:val="20"/>
          <w:lang w:val="en-US"/>
        </w:rPr>
        <w:t>(Aditira, 2018: 53)</w:t>
      </w:r>
      <w:r w:rsidRPr="0060736E">
        <w:rPr>
          <w:rFonts w:ascii="Garamond" w:hAnsi="Garamond"/>
          <w:noProof/>
          <w:sz w:val="20"/>
          <w:szCs w:val="20"/>
          <w:lang w:val="en-US"/>
        </w:rPr>
        <w:fldChar w:fldCharType="end"/>
      </w:r>
    </w:p>
    <w:p w14:paraId="7128C432" w14:textId="77777777" w:rsidR="0060736E" w:rsidRPr="0060736E" w:rsidRDefault="0060736E" w:rsidP="0060736E">
      <w:pPr>
        <w:pStyle w:val="NoSpacing"/>
        <w:spacing w:line="360" w:lineRule="auto"/>
        <w:jc w:val="center"/>
        <w:rPr>
          <w:rFonts w:ascii="Garamond" w:hAnsi="Garamond"/>
          <w:noProof/>
          <w:sz w:val="24"/>
          <w:szCs w:val="24"/>
          <w:lang w:val="en-US"/>
        </w:rPr>
      </w:pPr>
    </w:p>
    <w:p w14:paraId="43FB9884" w14:textId="77777777" w:rsidR="0060736E" w:rsidRPr="0060736E" w:rsidRDefault="0060736E" w:rsidP="0060736E">
      <w:pPr>
        <w:pStyle w:val="NoSpacing"/>
        <w:spacing w:line="360" w:lineRule="auto"/>
        <w:ind w:firstLine="426"/>
        <w:jc w:val="both"/>
        <w:rPr>
          <w:rFonts w:ascii="Garamond" w:hAnsi="Garamond"/>
          <w:color w:val="000000"/>
          <w:sz w:val="24"/>
          <w:szCs w:val="24"/>
          <w:lang w:val="en-US"/>
        </w:rPr>
      </w:pPr>
      <w:r w:rsidRPr="0060736E">
        <w:rPr>
          <w:rFonts w:ascii="Garamond" w:hAnsi="Garamond"/>
          <w:i/>
          <w:iCs/>
          <w:color w:val="000000"/>
          <w:sz w:val="24"/>
          <w:szCs w:val="24"/>
          <w:lang w:val="en-US"/>
        </w:rPr>
        <w:t xml:space="preserve">Cue </w:t>
      </w:r>
      <w:r w:rsidRPr="0060736E">
        <w:rPr>
          <w:rFonts w:ascii="Garamond" w:hAnsi="Garamond"/>
          <w:color w:val="000000"/>
          <w:sz w:val="24"/>
          <w:szCs w:val="24"/>
          <w:lang w:val="en-US"/>
        </w:rPr>
        <w:t xml:space="preserve">4 </w:t>
      </w:r>
      <w:proofErr w:type="spellStart"/>
      <w:r w:rsidRPr="0060736E">
        <w:rPr>
          <w:rFonts w:ascii="Garamond" w:hAnsi="Garamond"/>
          <w:color w:val="000000"/>
          <w:sz w:val="24"/>
          <w:szCs w:val="24"/>
          <w:lang w:val="en-US"/>
        </w:rPr>
        <w:t>berjudul</w:t>
      </w:r>
      <w:proofErr w:type="spellEnd"/>
      <w:r w:rsidRPr="0060736E">
        <w:rPr>
          <w:rFonts w:ascii="Garamond" w:hAnsi="Garamond"/>
          <w:color w:val="000000"/>
          <w:sz w:val="24"/>
          <w:szCs w:val="24"/>
          <w:lang w:val="en-US"/>
        </w:rPr>
        <w:t xml:space="preserve"> “Roti: </w:t>
      </w:r>
      <w:proofErr w:type="spellStart"/>
      <w:r w:rsidRPr="0060736E">
        <w:rPr>
          <w:rFonts w:ascii="Garamond" w:hAnsi="Garamond"/>
          <w:color w:val="000000"/>
          <w:sz w:val="24"/>
          <w:szCs w:val="24"/>
          <w:lang w:val="en-US"/>
        </w:rPr>
        <w:t>Bimo</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Ibu</w:t>
      </w:r>
      <w:proofErr w:type="spellEnd"/>
      <w:r w:rsidRPr="0060736E">
        <w:rPr>
          <w:rFonts w:ascii="Garamond" w:hAnsi="Garamond"/>
          <w:color w:val="000000"/>
          <w:sz w:val="24"/>
          <w:szCs w:val="24"/>
          <w:lang w:val="en-US"/>
        </w:rPr>
        <w:t xml:space="preserve"> dan Bapak”.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adalah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terpendek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dibanding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cue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lainnya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memiliki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enam</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birama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memperkuat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laki-laki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ingin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memakan</w:t>
      </w:r>
      <w:proofErr w:type="spellEnd"/>
      <w:r w:rsidRPr="0060736E">
        <w:rPr>
          <w:rFonts w:ascii="Garamond" w:hAnsi="Garamond"/>
          <w:color w:val="000000"/>
          <w:sz w:val="24"/>
          <w:szCs w:val="24"/>
          <w:lang w:val="en-US"/>
        </w:rPr>
        <w:t xml:space="preserve"> roti dan </w:t>
      </w:r>
      <w:proofErr w:type="spellStart"/>
      <w:r w:rsidRPr="0060736E">
        <w:rPr>
          <w:rFonts w:ascii="Garamond" w:hAnsi="Garamond"/>
          <w:color w:val="000000"/>
          <w:sz w:val="24"/>
          <w:szCs w:val="24"/>
          <w:lang w:val="en-US"/>
        </w:rPr>
        <w:t>membagi</w:t>
      </w:r>
      <w:proofErr w:type="spellEnd"/>
      <w:r w:rsidRPr="0060736E">
        <w:rPr>
          <w:rFonts w:ascii="Garamond" w:hAnsi="Garamond"/>
          <w:color w:val="000000"/>
          <w:sz w:val="24"/>
          <w:szCs w:val="24"/>
          <w:lang w:val="en-US"/>
        </w:rPr>
        <w:t xml:space="preserve"> roti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tiga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Ilustrasi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pada </w:t>
      </w:r>
      <w:r w:rsidRPr="0060736E">
        <w:rPr>
          <w:rFonts w:ascii="Garamond" w:hAnsi="Garamond"/>
          <w:i/>
          <w:iCs/>
          <w:color w:val="000000"/>
          <w:sz w:val="24"/>
          <w:szCs w:val="24"/>
          <w:lang w:val="en-US"/>
        </w:rPr>
        <w:t xml:space="preserve">cue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oleh piano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pola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akor</w:t>
      </w:r>
      <w:proofErr w:type="spellEnd"/>
      <w:r w:rsidRPr="0060736E">
        <w:rPr>
          <w:rFonts w:ascii="Garamond" w:hAnsi="Garamond"/>
          <w:color w:val="000000"/>
          <w:sz w:val="24"/>
          <w:szCs w:val="24"/>
          <w:lang w:val="en-US"/>
        </w:rPr>
        <w:t xml:space="preserve"> I -ii7¹¹ - I - ii7¹¹.</w:t>
      </w:r>
    </w:p>
    <w:p w14:paraId="2616DE97" w14:textId="77777777" w:rsidR="0060736E" w:rsidRPr="0060736E" w:rsidRDefault="0060736E" w:rsidP="0060736E">
      <w:pPr>
        <w:pStyle w:val="NoSpacing"/>
        <w:spacing w:line="276" w:lineRule="auto"/>
        <w:jc w:val="center"/>
        <w:rPr>
          <w:rFonts w:ascii="Garamond" w:hAnsi="Garamond"/>
          <w:color w:val="000000"/>
          <w:sz w:val="24"/>
          <w:szCs w:val="24"/>
          <w:lang w:val="en-US"/>
        </w:rPr>
      </w:pPr>
      <w:r w:rsidRPr="0060736E">
        <w:rPr>
          <w:rFonts w:ascii="Garamond" w:hAnsi="Garamond"/>
          <w:noProof/>
          <w:sz w:val="24"/>
          <w:szCs w:val="24"/>
        </w:rPr>
        <w:drawing>
          <wp:inline distT="0" distB="0" distL="0" distR="0" wp14:anchorId="6073280B" wp14:editId="646E9A22">
            <wp:extent cx="3016045" cy="1341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44067" cy="1442512"/>
                    </a:xfrm>
                    <a:prstGeom prst="rect">
                      <a:avLst/>
                    </a:prstGeom>
                  </pic:spPr>
                </pic:pic>
              </a:graphicData>
            </a:graphic>
          </wp:inline>
        </w:drawing>
      </w:r>
    </w:p>
    <w:p w14:paraId="56660A24"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Notasi 4. Pola permainan piano pada </w:t>
      </w:r>
      <w:r w:rsidRPr="0060736E">
        <w:rPr>
          <w:rFonts w:ascii="Garamond" w:hAnsi="Garamond"/>
          <w:i/>
          <w:iCs/>
          <w:noProof/>
          <w:sz w:val="20"/>
          <w:szCs w:val="20"/>
          <w:lang w:val="en-US"/>
        </w:rPr>
        <w:t>cue</w:t>
      </w:r>
      <w:r w:rsidRPr="0060736E">
        <w:rPr>
          <w:rFonts w:ascii="Garamond" w:hAnsi="Garamond"/>
          <w:noProof/>
          <w:sz w:val="20"/>
          <w:szCs w:val="20"/>
          <w:lang w:val="en-US"/>
        </w:rPr>
        <w:t xml:space="preserve"> 4 </w:t>
      </w:r>
    </w:p>
    <w:p w14:paraId="239FE544"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fldChar w:fldCharType="begin" w:fldLock="1"/>
      </w:r>
      <w:r w:rsidRPr="0060736E">
        <w:rPr>
          <w:rFonts w:ascii="Garamond" w:hAnsi="Garamond"/>
          <w:noProof/>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2018)","manualFormatting":"(Aditira, 2018: 55)","plainTextFormattedCitation":"(Aditira, 2018)","previouslyFormattedCitation":"(Aditira, 2018)"},"properties":{"noteIndex":0},"schema":"https://github.com/citation-style-language/schema/raw/master/csl-citation.json"}</w:instrText>
      </w:r>
      <w:r w:rsidRPr="0060736E">
        <w:rPr>
          <w:rFonts w:ascii="Garamond" w:hAnsi="Garamond"/>
          <w:noProof/>
          <w:sz w:val="20"/>
          <w:szCs w:val="20"/>
          <w:lang w:val="en-US"/>
        </w:rPr>
        <w:fldChar w:fldCharType="separate"/>
      </w:r>
      <w:r w:rsidRPr="0060736E">
        <w:rPr>
          <w:rFonts w:ascii="Garamond" w:hAnsi="Garamond"/>
          <w:noProof/>
          <w:sz w:val="20"/>
          <w:szCs w:val="20"/>
          <w:lang w:val="en-US"/>
        </w:rPr>
        <w:t>(Aditira, 2018: 55)</w:t>
      </w:r>
      <w:r w:rsidRPr="0060736E">
        <w:rPr>
          <w:rFonts w:ascii="Garamond" w:hAnsi="Garamond"/>
          <w:noProof/>
          <w:sz w:val="20"/>
          <w:szCs w:val="20"/>
          <w:lang w:val="en-US"/>
        </w:rPr>
        <w:fldChar w:fldCharType="end"/>
      </w:r>
    </w:p>
    <w:p w14:paraId="482B218B" w14:textId="77777777" w:rsidR="0060736E" w:rsidRPr="0060736E" w:rsidRDefault="0060736E" w:rsidP="0060736E">
      <w:pPr>
        <w:pStyle w:val="NoSpacing"/>
        <w:spacing w:line="360" w:lineRule="auto"/>
        <w:ind w:firstLine="567"/>
        <w:rPr>
          <w:rFonts w:ascii="Garamond" w:hAnsi="Garamond"/>
          <w:color w:val="000000"/>
          <w:sz w:val="24"/>
          <w:szCs w:val="24"/>
          <w:lang w:val="en-US"/>
        </w:rPr>
      </w:pPr>
    </w:p>
    <w:p w14:paraId="39B2A20B" w14:textId="77777777" w:rsidR="0060736E" w:rsidRPr="0060736E" w:rsidRDefault="0060736E" w:rsidP="0060736E">
      <w:pPr>
        <w:pStyle w:val="NoSpacing"/>
        <w:spacing w:line="360" w:lineRule="auto"/>
        <w:ind w:firstLine="567"/>
        <w:jc w:val="both"/>
        <w:rPr>
          <w:rFonts w:ascii="Garamond" w:hAnsi="Garamond"/>
          <w:color w:val="000000"/>
          <w:sz w:val="24"/>
          <w:szCs w:val="24"/>
          <w:lang w:val="en-US"/>
        </w:rPr>
      </w:pPr>
      <w:r w:rsidRPr="0060736E">
        <w:rPr>
          <w:rFonts w:ascii="Garamond" w:hAnsi="Garamond"/>
          <w:color w:val="000000"/>
          <w:sz w:val="24"/>
          <w:szCs w:val="24"/>
          <w:lang w:val="en-US"/>
        </w:rPr>
        <w:t xml:space="preserve">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cue</w:t>
      </w:r>
      <w:r w:rsidRPr="0060736E">
        <w:rPr>
          <w:rFonts w:ascii="Garamond" w:hAnsi="Garamond"/>
          <w:color w:val="000000"/>
          <w:sz w:val="24"/>
          <w:szCs w:val="24"/>
          <w:lang w:val="en-US"/>
        </w:rPr>
        <w:t xml:space="preserve"> 5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judul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Kereta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diawali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sebuah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konflik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antar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menceritakan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laki-laki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sedang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makan</w:t>
      </w:r>
      <w:proofErr w:type="spellEnd"/>
      <w:r w:rsidRPr="0060736E">
        <w:rPr>
          <w:rFonts w:ascii="Garamond" w:hAnsi="Garamond"/>
          <w:color w:val="000000"/>
          <w:sz w:val="24"/>
          <w:szCs w:val="24"/>
          <w:lang w:val="en-US"/>
        </w:rPr>
        <w:t xml:space="preserve"> roti </w:t>
      </w:r>
      <w:proofErr w:type="spellStart"/>
      <w:r w:rsidRPr="0060736E">
        <w:rPr>
          <w:rFonts w:ascii="Garamond" w:hAnsi="Garamond"/>
          <w:color w:val="000000"/>
          <w:sz w:val="24"/>
          <w:szCs w:val="24"/>
          <w:lang w:val="en-US"/>
        </w:rPr>
        <w:t>merasa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kaget</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suara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keras</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kereta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berpapasan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kereta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lain</w:t>
      </w:r>
      <w:proofErr w:type="spellEnd"/>
      <w:r w:rsidRPr="0060736E">
        <w:rPr>
          <w:rFonts w:ascii="Garamond" w:hAnsi="Garamond"/>
          <w:color w:val="000000"/>
          <w:sz w:val="24"/>
          <w:szCs w:val="24"/>
          <w:lang w:val="en-US"/>
        </w:rPr>
        <w:t xml:space="preserve">. Hal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membuat</w:t>
      </w:r>
      <w:proofErr w:type="spellEnd"/>
      <w:r w:rsidRPr="0060736E">
        <w:rPr>
          <w:rFonts w:ascii="Garamond" w:hAnsi="Garamond"/>
          <w:color w:val="000000"/>
          <w:sz w:val="24"/>
          <w:szCs w:val="24"/>
          <w:lang w:val="en-US"/>
        </w:rPr>
        <w:t xml:space="preserve"> roti yang </w:t>
      </w:r>
      <w:proofErr w:type="spellStart"/>
      <w:r w:rsidRPr="0060736E">
        <w:rPr>
          <w:rFonts w:ascii="Garamond" w:hAnsi="Garamond"/>
          <w:color w:val="000000"/>
          <w:sz w:val="24"/>
          <w:szCs w:val="24"/>
          <w:lang w:val="en-US"/>
        </w:rPr>
        <w:t>dimakannya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terpental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belakang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sehingga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heboh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karena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konflik</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dimunculkan</w:t>
      </w:r>
      <w:proofErr w:type="spellEnd"/>
      <w:r w:rsidRPr="0060736E">
        <w:rPr>
          <w:rFonts w:ascii="Garamond" w:hAnsi="Garamond"/>
          <w:color w:val="000000"/>
          <w:sz w:val="24"/>
          <w:szCs w:val="24"/>
          <w:lang w:val="en-US"/>
        </w:rPr>
        <w:t xml:space="preserve"> oleh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penumpang</w:t>
      </w:r>
      <w:proofErr w:type="spellEnd"/>
      <w:r w:rsidRPr="0060736E">
        <w:rPr>
          <w:rFonts w:ascii="Garamond" w:hAnsi="Garamond"/>
          <w:color w:val="000000"/>
          <w:sz w:val="24"/>
          <w:szCs w:val="24"/>
          <w:lang w:val="en-US"/>
        </w:rPr>
        <w:t xml:space="preserve"> lain yang duduk di </w:t>
      </w:r>
      <w:proofErr w:type="spellStart"/>
      <w:r w:rsidRPr="0060736E">
        <w:rPr>
          <w:rFonts w:ascii="Garamond" w:hAnsi="Garamond"/>
          <w:color w:val="000000"/>
          <w:sz w:val="24"/>
          <w:szCs w:val="24"/>
          <w:lang w:val="en-US"/>
        </w:rPr>
        <w:t>kursi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belakang</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Musik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mulai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saat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konflik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mereda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mengilustrasikan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sedih</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dirasakan</w:t>
      </w:r>
      <w:proofErr w:type="spellEnd"/>
      <w:r w:rsidRPr="0060736E">
        <w:rPr>
          <w:rFonts w:ascii="Garamond" w:hAnsi="Garamond"/>
          <w:color w:val="000000"/>
          <w:sz w:val="24"/>
          <w:szCs w:val="24"/>
          <w:lang w:val="en-US"/>
        </w:rPr>
        <w:t xml:space="preserve"> sang </w:t>
      </w:r>
      <w:proofErr w:type="spellStart"/>
      <w:r w:rsidRPr="0060736E">
        <w:rPr>
          <w:rFonts w:ascii="Garamond" w:hAnsi="Garamond"/>
          <w:color w:val="000000"/>
          <w:sz w:val="24"/>
          <w:szCs w:val="24"/>
          <w:lang w:val="en-US"/>
        </w:rPr>
        <w:t>bapak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karena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melihat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anaknya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kebingungan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situasi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Permainan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vokal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di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humming</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memberikan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efek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lebih</w:t>
      </w:r>
      <w:proofErr w:type="spellEnd"/>
      <w:r w:rsidRPr="0060736E">
        <w:rPr>
          <w:rFonts w:ascii="Garamond" w:hAnsi="Garamond"/>
          <w:color w:val="000000"/>
          <w:sz w:val="24"/>
          <w:szCs w:val="24"/>
          <w:lang w:val="en-US"/>
        </w:rPr>
        <w:t xml:space="preserve"> dramatis.</w:t>
      </w:r>
    </w:p>
    <w:p w14:paraId="14FF63F4" w14:textId="77777777" w:rsidR="0060736E" w:rsidRPr="0060736E" w:rsidRDefault="0060736E" w:rsidP="0060736E">
      <w:pPr>
        <w:pStyle w:val="NoSpacing"/>
        <w:ind w:left="-142"/>
        <w:jc w:val="both"/>
        <w:rPr>
          <w:rFonts w:ascii="Garamond" w:hAnsi="Garamond"/>
          <w:color w:val="000000"/>
          <w:sz w:val="24"/>
          <w:szCs w:val="24"/>
          <w:lang w:val="en-US"/>
        </w:rPr>
      </w:pPr>
      <w:r w:rsidRPr="0060736E">
        <w:rPr>
          <w:rFonts w:ascii="Garamond" w:hAnsi="Garamond"/>
          <w:noProof/>
          <w:sz w:val="24"/>
          <w:szCs w:val="24"/>
        </w:rPr>
        <w:drawing>
          <wp:inline distT="0" distB="0" distL="0" distR="0" wp14:anchorId="2D266F73" wp14:editId="1AFF77F7">
            <wp:extent cx="3147060" cy="1303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5141" cy="1339489"/>
                    </a:xfrm>
                    <a:prstGeom prst="rect">
                      <a:avLst/>
                    </a:prstGeom>
                  </pic:spPr>
                </pic:pic>
              </a:graphicData>
            </a:graphic>
          </wp:inline>
        </w:drawing>
      </w:r>
    </w:p>
    <w:p w14:paraId="24AA46F5" w14:textId="77777777" w:rsidR="0060736E" w:rsidRPr="0060736E" w:rsidRDefault="0060736E" w:rsidP="0060736E">
      <w:pPr>
        <w:pStyle w:val="NoSpacing"/>
        <w:jc w:val="center"/>
        <w:rPr>
          <w:rFonts w:ascii="Garamond" w:hAnsi="Garamond"/>
          <w:i/>
          <w:iCs/>
          <w:noProof/>
          <w:sz w:val="20"/>
          <w:szCs w:val="20"/>
          <w:lang w:val="en-US"/>
        </w:rPr>
      </w:pPr>
      <w:r w:rsidRPr="0060736E">
        <w:rPr>
          <w:rFonts w:ascii="Garamond" w:hAnsi="Garamond"/>
          <w:noProof/>
          <w:sz w:val="20"/>
          <w:szCs w:val="20"/>
          <w:lang w:val="en-US"/>
        </w:rPr>
        <w:t xml:space="preserve">Notasi 3. Permainan vokal dengan </w:t>
      </w:r>
      <w:r w:rsidRPr="0060736E">
        <w:rPr>
          <w:rFonts w:ascii="Garamond" w:hAnsi="Garamond"/>
          <w:i/>
          <w:iCs/>
          <w:noProof/>
          <w:sz w:val="20"/>
          <w:szCs w:val="20"/>
          <w:lang w:val="en-US"/>
        </w:rPr>
        <w:t xml:space="preserve">humming, </w:t>
      </w:r>
    </w:p>
    <w:p w14:paraId="3370EB23"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turut memberikan efek suasana dramatis</w:t>
      </w:r>
    </w:p>
    <w:p w14:paraId="0DF97828"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 </w:t>
      </w:r>
      <w:r w:rsidRPr="0060736E">
        <w:rPr>
          <w:rFonts w:ascii="Garamond" w:hAnsi="Garamond"/>
          <w:noProof/>
          <w:sz w:val="20"/>
          <w:szCs w:val="20"/>
          <w:lang w:val="en-US"/>
        </w:rPr>
        <w:fldChar w:fldCharType="begin" w:fldLock="1"/>
      </w:r>
      <w:r w:rsidRPr="0060736E">
        <w:rPr>
          <w:rFonts w:ascii="Garamond" w:hAnsi="Garamond"/>
          <w:noProof/>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2018)","manualFormatting":"(Aditira, 2018: 57)","plainTextFormattedCitation":"(Aditira, 2018)","previouslyFormattedCitation":"(Aditira, 2018)"},"properties":{"noteIndex":0},"schema":"https://github.com/citation-style-language/schema/raw/master/csl-citation.json"}</w:instrText>
      </w:r>
      <w:r w:rsidRPr="0060736E">
        <w:rPr>
          <w:rFonts w:ascii="Garamond" w:hAnsi="Garamond"/>
          <w:noProof/>
          <w:sz w:val="20"/>
          <w:szCs w:val="20"/>
          <w:lang w:val="en-US"/>
        </w:rPr>
        <w:fldChar w:fldCharType="separate"/>
      </w:r>
      <w:r w:rsidRPr="0060736E">
        <w:rPr>
          <w:rFonts w:ascii="Garamond" w:hAnsi="Garamond"/>
          <w:noProof/>
          <w:sz w:val="20"/>
          <w:szCs w:val="20"/>
          <w:lang w:val="en-US"/>
        </w:rPr>
        <w:t>(Aditira, 2018: 57)</w:t>
      </w:r>
      <w:r w:rsidRPr="0060736E">
        <w:rPr>
          <w:rFonts w:ascii="Garamond" w:hAnsi="Garamond"/>
          <w:noProof/>
          <w:sz w:val="20"/>
          <w:szCs w:val="20"/>
          <w:lang w:val="en-US"/>
        </w:rPr>
        <w:fldChar w:fldCharType="end"/>
      </w:r>
    </w:p>
    <w:p w14:paraId="36835339" w14:textId="77777777" w:rsidR="0060736E" w:rsidRPr="0060736E" w:rsidRDefault="0060736E" w:rsidP="0060736E">
      <w:pPr>
        <w:pStyle w:val="NoSpacing"/>
        <w:tabs>
          <w:tab w:val="left" w:pos="284"/>
        </w:tabs>
        <w:jc w:val="center"/>
        <w:rPr>
          <w:rFonts w:ascii="Garamond" w:hAnsi="Garamond"/>
          <w:color w:val="000000"/>
          <w:sz w:val="24"/>
          <w:szCs w:val="24"/>
          <w:lang w:val="en-US"/>
        </w:rPr>
      </w:pPr>
    </w:p>
    <w:p w14:paraId="671C907D" w14:textId="77777777" w:rsidR="0060736E" w:rsidRPr="0060736E" w:rsidRDefault="0060736E" w:rsidP="0060736E">
      <w:pPr>
        <w:pStyle w:val="NoSpacing"/>
        <w:spacing w:line="360" w:lineRule="auto"/>
        <w:ind w:firstLine="567"/>
        <w:jc w:val="both"/>
        <w:rPr>
          <w:rFonts w:ascii="Garamond" w:hAnsi="Garamond"/>
          <w:color w:val="000000"/>
          <w:sz w:val="24"/>
          <w:szCs w:val="24"/>
          <w:lang w:val="en-US"/>
        </w:rPr>
      </w:pPr>
      <w:proofErr w:type="spellStart"/>
      <w:r w:rsidRPr="0060736E">
        <w:rPr>
          <w:rFonts w:ascii="Garamond" w:hAnsi="Garamond"/>
          <w:color w:val="000000"/>
          <w:sz w:val="24"/>
          <w:szCs w:val="24"/>
          <w:lang w:val="en-US"/>
        </w:rPr>
        <w:lastRenderedPageBreak/>
        <w:t>Bagian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 xml:space="preserve">cue </w:t>
      </w:r>
      <w:r w:rsidRPr="0060736E">
        <w:rPr>
          <w:rFonts w:ascii="Garamond" w:hAnsi="Garamond"/>
          <w:color w:val="000000"/>
          <w:sz w:val="24"/>
          <w:szCs w:val="24"/>
          <w:lang w:val="en-US"/>
        </w:rPr>
        <w:t xml:space="preserve">6 yang </w:t>
      </w:r>
      <w:proofErr w:type="spellStart"/>
      <w:r w:rsidRPr="0060736E">
        <w:rPr>
          <w:rFonts w:ascii="Garamond" w:hAnsi="Garamond"/>
          <w:color w:val="000000"/>
          <w:sz w:val="24"/>
          <w:szCs w:val="24"/>
          <w:lang w:val="en-US"/>
        </w:rPr>
        <w:t>diberi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judul</w:t>
      </w:r>
      <w:proofErr w:type="spellEnd"/>
      <w:r w:rsidRPr="0060736E">
        <w:rPr>
          <w:rFonts w:ascii="Garamond" w:hAnsi="Garamond"/>
          <w:color w:val="000000"/>
          <w:sz w:val="24"/>
          <w:szCs w:val="24"/>
          <w:lang w:val="en-US"/>
        </w:rPr>
        <w:t xml:space="preserve"> “Surat”, </w:t>
      </w:r>
      <w:proofErr w:type="spellStart"/>
      <w:r w:rsidRPr="0060736E">
        <w:rPr>
          <w:rFonts w:ascii="Garamond" w:hAnsi="Garamond"/>
          <w:color w:val="000000"/>
          <w:sz w:val="24"/>
          <w:szCs w:val="24"/>
          <w:lang w:val="en-US"/>
        </w:rPr>
        <w:t>menceritakan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adegan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karakter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laki-laki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menemukan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surat</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membaca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surat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Isi </w:t>
      </w:r>
      <w:proofErr w:type="spellStart"/>
      <w:r w:rsidRPr="0060736E">
        <w:rPr>
          <w:rFonts w:ascii="Garamond" w:hAnsi="Garamond"/>
          <w:color w:val="000000"/>
          <w:sz w:val="24"/>
          <w:szCs w:val="24"/>
          <w:lang w:val="en-US"/>
        </w:rPr>
        <w:t>surat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tersebut</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menjawab</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apa</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menjadi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kegelisahan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hatinya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bahwa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ternyata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selama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sang ayah </w:t>
      </w:r>
      <w:proofErr w:type="spellStart"/>
      <w:r w:rsidRPr="0060736E">
        <w:rPr>
          <w:rFonts w:ascii="Garamond" w:hAnsi="Garamond"/>
          <w:color w:val="000000"/>
          <w:sz w:val="24"/>
          <w:szCs w:val="24"/>
          <w:lang w:val="en-US"/>
        </w:rPr>
        <w:t>telah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menjual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harta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benda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keluarga</w:t>
      </w:r>
      <w:proofErr w:type="spellEnd"/>
      <w:r w:rsidRPr="0060736E">
        <w:rPr>
          <w:rFonts w:ascii="Garamond" w:hAnsi="Garamond"/>
          <w:color w:val="000000"/>
          <w:sz w:val="24"/>
          <w:szCs w:val="24"/>
          <w:lang w:val="en-US"/>
        </w:rPr>
        <w:t xml:space="preserve"> demi </w:t>
      </w:r>
      <w:proofErr w:type="spellStart"/>
      <w:r w:rsidRPr="0060736E">
        <w:rPr>
          <w:rFonts w:ascii="Garamond" w:hAnsi="Garamond"/>
          <w:color w:val="000000"/>
          <w:sz w:val="24"/>
          <w:szCs w:val="24"/>
          <w:lang w:val="en-US"/>
        </w:rPr>
        <w:t>pengobatan</w:t>
      </w:r>
      <w:proofErr w:type="spellEnd"/>
      <w:r w:rsidRPr="0060736E">
        <w:rPr>
          <w:rFonts w:ascii="Garamond" w:hAnsi="Garamond"/>
          <w:color w:val="000000"/>
          <w:sz w:val="24"/>
          <w:szCs w:val="24"/>
          <w:lang w:val="en-US"/>
        </w:rPr>
        <w:t xml:space="preserve"> sang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laki-laki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hingga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sembuh</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penyakit</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membuatnya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buta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cukup</w:t>
      </w:r>
      <w:proofErr w:type="spellEnd"/>
      <w:r w:rsidRPr="0060736E">
        <w:rPr>
          <w:rFonts w:ascii="Garamond" w:hAnsi="Garamond"/>
          <w:color w:val="000000"/>
          <w:sz w:val="24"/>
          <w:szCs w:val="24"/>
          <w:lang w:val="en-US"/>
        </w:rPr>
        <w:t xml:space="preserve"> lama. </w:t>
      </w:r>
      <w:proofErr w:type="spellStart"/>
      <w:r w:rsidRPr="0060736E">
        <w:rPr>
          <w:rFonts w:ascii="Garamond" w:hAnsi="Garamond"/>
          <w:color w:val="000000"/>
          <w:sz w:val="24"/>
          <w:szCs w:val="24"/>
          <w:lang w:val="en-US"/>
        </w:rPr>
        <w:t>Melodi</w:t>
      </w:r>
      <w:proofErr w:type="spellEnd"/>
      <w:r w:rsidRPr="0060736E">
        <w:rPr>
          <w:rFonts w:ascii="Garamond" w:hAnsi="Garamond"/>
          <w:color w:val="000000"/>
          <w:sz w:val="24"/>
          <w:szCs w:val="24"/>
          <w:lang w:val="en-US"/>
        </w:rPr>
        <w:t xml:space="preserve"> pada </w:t>
      </w:r>
      <w:proofErr w:type="spellStart"/>
      <w:r w:rsidRPr="0060736E">
        <w:rPr>
          <w:rFonts w:ascii="Garamond" w:hAnsi="Garamond"/>
          <w:color w:val="000000"/>
          <w:sz w:val="24"/>
          <w:szCs w:val="24"/>
          <w:lang w:val="en-US"/>
        </w:rPr>
        <w:t>bagian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dimainkan</w:t>
      </w:r>
      <w:proofErr w:type="spellEnd"/>
      <w:r w:rsidRPr="0060736E">
        <w:rPr>
          <w:rFonts w:ascii="Garamond" w:hAnsi="Garamond"/>
          <w:color w:val="000000"/>
          <w:sz w:val="24"/>
          <w:szCs w:val="24"/>
          <w:lang w:val="en-US"/>
        </w:rPr>
        <w:t xml:space="preserve"> oleh piano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pengulangan</w:t>
      </w:r>
      <w:proofErr w:type="spellEnd"/>
      <w:r w:rsidRPr="0060736E">
        <w:rPr>
          <w:rFonts w:ascii="Garamond" w:hAnsi="Garamond"/>
          <w:color w:val="000000"/>
          <w:sz w:val="24"/>
          <w:szCs w:val="24"/>
          <w:lang w:val="en-US"/>
        </w:rPr>
        <w:t xml:space="preserve"> motif </w:t>
      </w:r>
      <w:proofErr w:type="spellStart"/>
      <w:r w:rsidRPr="0060736E">
        <w:rPr>
          <w:rFonts w:ascii="Garamond" w:hAnsi="Garamond"/>
          <w:color w:val="000000"/>
          <w:sz w:val="24"/>
          <w:szCs w:val="24"/>
          <w:lang w:val="en-US"/>
        </w:rPr>
        <w:t>secara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sekuen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dari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awal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hingga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akhir</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cue</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Instrumen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string</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mengiringi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harmoni</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penuh</w:t>
      </w:r>
      <w:proofErr w:type="spellEnd"/>
      <w:r w:rsidRPr="0060736E">
        <w:rPr>
          <w:rFonts w:ascii="Garamond" w:hAnsi="Garamond"/>
          <w:color w:val="000000"/>
          <w:sz w:val="24"/>
          <w:szCs w:val="24"/>
          <w:lang w:val="en-US"/>
        </w:rPr>
        <w:t xml:space="preserve"> dan </w:t>
      </w:r>
      <w:proofErr w:type="spellStart"/>
      <w:r w:rsidRPr="0060736E">
        <w:rPr>
          <w:rFonts w:ascii="Garamond" w:hAnsi="Garamond"/>
          <w:color w:val="000000"/>
          <w:sz w:val="24"/>
          <w:szCs w:val="24"/>
          <w:lang w:val="en-US"/>
        </w:rPr>
        <w:t>sesekali</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vokal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dengan</w:t>
      </w:r>
      <w:proofErr w:type="spellEnd"/>
      <w:r w:rsidRPr="0060736E">
        <w:rPr>
          <w:rFonts w:ascii="Garamond" w:hAnsi="Garamond"/>
          <w:color w:val="000000"/>
          <w:sz w:val="24"/>
          <w:szCs w:val="24"/>
          <w:lang w:val="en-US"/>
        </w:rPr>
        <w:t xml:space="preserve"> </w:t>
      </w:r>
      <w:r w:rsidRPr="0060736E">
        <w:rPr>
          <w:rFonts w:ascii="Garamond" w:hAnsi="Garamond"/>
          <w:i/>
          <w:iCs/>
          <w:color w:val="000000"/>
          <w:sz w:val="24"/>
          <w:szCs w:val="24"/>
          <w:lang w:val="en-US"/>
        </w:rPr>
        <w:t>humming</w:t>
      </w:r>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muncul</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untuk</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mendramatisir</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suasana</w:t>
      </w:r>
      <w:proofErr w:type="spellEnd"/>
      <w:r w:rsidRPr="0060736E">
        <w:rPr>
          <w:rFonts w:ascii="Garamond" w:hAnsi="Garamond"/>
          <w:color w:val="000000"/>
          <w:sz w:val="24"/>
          <w:szCs w:val="24"/>
          <w:lang w:val="en-US"/>
        </w:rPr>
        <w:t xml:space="preserve"> </w:t>
      </w:r>
      <w:proofErr w:type="spellStart"/>
      <w:r w:rsidRPr="0060736E">
        <w:rPr>
          <w:rFonts w:ascii="Garamond" w:hAnsi="Garamond"/>
          <w:color w:val="000000"/>
          <w:sz w:val="24"/>
          <w:szCs w:val="24"/>
          <w:lang w:val="en-US"/>
        </w:rPr>
        <w:t>sedih</w:t>
      </w:r>
      <w:proofErr w:type="spellEnd"/>
      <w:r w:rsidRPr="0060736E">
        <w:rPr>
          <w:rFonts w:ascii="Garamond" w:hAnsi="Garamond"/>
          <w:color w:val="000000"/>
          <w:sz w:val="24"/>
          <w:szCs w:val="24"/>
          <w:lang w:val="en-US"/>
        </w:rPr>
        <w:t xml:space="preserve"> yang </w:t>
      </w:r>
      <w:proofErr w:type="spellStart"/>
      <w:r w:rsidRPr="0060736E">
        <w:rPr>
          <w:rFonts w:ascii="Garamond" w:hAnsi="Garamond"/>
          <w:color w:val="000000"/>
          <w:sz w:val="24"/>
          <w:szCs w:val="24"/>
          <w:lang w:val="en-US"/>
        </w:rPr>
        <w:t>dirasakan</w:t>
      </w:r>
      <w:proofErr w:type="spellEnd"/>
      <w:r w:rsidRPr="0060736E">
        <w:rPr>
          <w:rFonts w:ascii="Garamond" w:hAnsi="Garamond"/>
          <w:color w:val="000000"/>
          <w:sz w:val="24"/>
          <w:szCs w:val="24"/>
          <w:lang w:val="en-US"/>
        </w:rPr>
        <w:t xml:space="preserve"> sang </w:t>
      </w:r>
      <w:proofErr w:type="spellStart"/>
      <w:r w:rsidRPr="0060736E">
        <w:rPr>
          <w:rFonts w:ascii="Garamond" w:hAnsi="Garamond"/>
          <w:color w:val="000000"/>
          <w:sz w:val="24"/>
          <w:szCs w:val="24"/>
          <w:lang w:val="en-US"/>
        </w:rPr>
        <w:t>anak</w:t>
      </w:r>
      <w:proofErr w:type="spellEnd"/>
      <w:r w:rsidRPr="0060736E">
        <w:rPr>
          <w:rFonts w:ascii="Garamond" w:hAnsi="Garamond"/>
          <w:color w:val="000000"/>
          <w:sz w:val="24"/>
          <w:szCs w:val="24"/>
          <w:lang w:val="en-US"/>
        </w:rPr>
        <w:t>.</w:t>
      </w:r>
    </w:p>
    <w:p w14:paraId="4DE002FF" w14:textId="77777777" w:rsidR="0060736E" w:rsidRPr="0060736E" w:rsidRDefault="0060736E" w:rsidP="0060736E">
      <w:pPr>
        <w:pStyle w:val="NoSpacing"/>
        <w:ind w:firstLine="567"/>
        <w:jc w:val="both"/>
        <w:rPr>
          <w:rFonts w:ascii="Garamond" w:hAnsi="Garamond"/>
          <w:color w:val="000000"/>
          <w:sz w:val="24"/>
          <w:szCs w:val="24"/>
          <w:lang w:val="en-US"/>
        </w:rPr>
      </w:pPr>
    </w:p>
    <w:p w14:paraId="25DFC695" w14:textId="77777777" w:rsidR="0060736E" w:rsidRPr="0060736E" w:rsidRDefault="0060736E" w:rsidP="0060736E">
      <w:pPr>
        <w:pStyle w:val="NoSpacing"/>
        <w:ind w:left="-142"/>
        <w:jc w:val="center"/>
        <w:rPr>
          <w:rFonts w:ascii="Garamond" w:hAnsi="Garamond"/>
          <w:color w:val="000000"/>
          <w:sz w:val="24"/>
          <w:szCs w:val="24"/>
          <w:lang w:val="en-US"/>
        </w:rPr>
      </w:pPr>
      <w:r w:rsidRPr="0060736E">
        <w:rPr>
          <w:rFonts w:ascii="Garamond" w:hAnsi="Garamond"/>
          <w:noProof/>
          <w:sz w:val="24"/>
          <w:szCs w:val="24"/>
        </w:rPr>
        <w:drawing>
          <wp:inline distT="0" distB="0" distL="0" distR="0" wp14:anchorId="0F701129" wp14:editId="49A22ED7">
            <wp:extent cx="2924097" cy="922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1705" cy="959104"/>
                    </a:xfrm>
                    <a:prstGeom prst="rect">
                      <a:avLst/>
                    </a:prstGeom>
                  </pic:spPr>
                </pic:pic>
              </a:graphicData>
            </a:graphic>
          </wp:inline>
        </w:drawing>
      </w:r>
    </w:p>
    <w:p w14:paraId="2897A05D" w14:textId="77777777" w:rsid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Notasi 4. Pengulangan motif secara sekuen dimainkan </w:t>
      </w:r>
    </w:p>
    <w:p w14:paraId="14D202B8" w14:textId="3DFCDC2E"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t xml:space="preserve">oleh piano pada </w:t>
      </w:r>
      <w:r w:rsidRPr="0060736E">
        <w:rPr>
          <w:rFonts w:ascii="Garamond" w:hAnsi="Garamond"/>
          <w:i/>
          <w:iCs/>
          <w:noProof/>
          <w:sz w:val="20"/>
          <w:szCs w:val="20"/>
          <w:lang w:val="en-US"/>
        </w:rPr>
        <w:t xml:space="preserve">cue </w:t>
      </w:r>
      <w:r w:rsidRPr="0060736E">
        <w:rPr>
          <w:rFonts w:ascii="Garamond" w:hAnsi="Garamond"/>
          <w:noProof/>
          <w:sz w:val="20"/>
          <w:szCs w:val="20"/>
          <w:lang w:val="en-US"/>
        </w:rPr>
        <w:t>6</w:t>
      </w:r>
    </w:p>
    <w:p w14:paraId="57BF1659" w14:textId="77777777" w:rsidR="0060736E" w:rsidRPr="0060736E" w:rsidRDefault="0060736E" w:rsidP="0060736E">
      <w:pPr>
        <w:pStyle w:val="NoSpacing"/>
        <w:jc w:val="center"/>
        <w:rPr>
          <w:rFonts w:ascii="Garamond" w:hAnsi="Garamond"/>
          <w:noProof/>
          <w:sz w:val="20"/>
          <w:szCs w:val="20"/>
          <w:lang w:val="en-US"/>
        </w:rPr>
      </w:pPr>
      <w:r w:rsidRPr="0060736E">
        <w:rPr>
          <w:rFonts w:ascii="Garamond" w:hAnsi="Garamond"/>
          <w:noProof/>
          <w:sz w:val="20"/>
          <w:szCs w:val="20"/>
          <w:lang w:val="en-US"/>
        </w:rPr>
        <w:fldChar w:fldCharType="begin" w:fldLock="1"/>
      </w:r>
      <w:r w:rsidRPr="0060736E">
        <w:rPr>
          <w:rFonts w:ascii="Garamond" w:hAnsi="Garamond"/>
          <w:noProof/>
          <w:sz w:val="20"/>
          <w:szCs w:val="20"/>
          <w:lang w:val="en-US"/>
        </w:rPr>
        <w:instrText>ADDIN CSL_CITATION {"citationItems":[{"id":"ITEM-1","itemData":{"abstract":"Garap Ulang Musik Film “Jendela” karya Randi Pratama adalah sebuah karya penciptaan musik program dengan menggarap ulang film “ Jendela” (2017) sebagai objek penciptaan. Karya ini muncul berdasarkan hasrat dan intuisi penulis untuk memperkuat emosi yang terkandung dalam film. Tulisan ini akan menjelaskan bagaimana proses hingga hasil serta keefektifan fungsinya dari penggarapan ulang musik film ini. Karya komposisi ini disusun berdasarkan sistematika alur kerja musik film pada umumnya. Film berdurasi 30 menit ini digarap menjadi dua bagian utama yaitu Musik Film: “Jendela” yang terdiri dari tujuh cue, dan Finale sebagai musik penutup pada bagian credit title text. Susunan ansambel yang terdiri dari instrumen gesek, piano, dan vokal humming menjadi warna suara yang dapat menginterpretasikan suasana dalam film ini. Setiap unsur musikal yang dituangkan dalam menggarap sebuah film akan sangat berpengaruh pada terciptanya jalinan emosi dan ruang imajinasi yang dibangun penonton terhadap film. Kehadiran musik sebagai pendukung yang baik menjadi sangat penting, dan membuktikan bahwa musik sedemikian dahsyatnya menghipnotis penonton larut dalam balutan cerita yang telah disusun oleh sang sutradara film.","author":[{"dropping-particle":"","family":"Aditira","given":"Larasati Rahma","non-dropping-particle":"","parse-names":false,"suffix":""}],"container-title":"UPT Perpustakaan ISI Yogyakarta","id":"ITEM-1","issued":{"date-parts":[["2018"]]},"number-of-pages":"93","publisher":"Institut Seni Indonesia Yogyakarta","title":"Garap Ulang Musik Film \"Jendela\" Karya Randi Pratama","type":"thesis"},"uris":["http://www.mendeley.com/documents/?uuid=4933f6ab-9bf7-4db5-a1bf-92ce97590880"]}],"mendeley":{"formattedCitation":"(Aditira, 2018)","manualFormatting":"(Aditira, 2018: 59)","plainTextFormattedCitation":"(Aditira, 2018)","previouslyFormattedCitation":"(Aditira, 2018)"},"properties":{"noteIndex":0},"schema":"https://github.com/citation-style-language/schema/raw/master/csl-citation.json"}</w:instrText>
      </w:r>
      <w:r w:rsidRPr="0060736E">
        <w:rPr>
          <w:rFonts w:ascii="Garamond" w:hAnsi="Garamond"/>
          <w:noProof/>
          <w:sz w:val="20"/>
          <w:szCs w:val="20"/>
          <w:lang w:val="en-US"/>
        </w:rPr>
        <w:fldChar w:fldCharType="separate"/>
      </w:r>
      <w:r w:rsidRPr="0060736E">
        <w:rPr>
          <w:rFonts w:ascii="Garamond" w:hAnsi="Garamond"/>
          <w:noProof/>
          <w:sz w:val="20"/>
          <w:szCs w:val="20"/>
          <w:lang w:val="en-US"/>
        </w:rPr>
        <w:t>(Aditira, 2018: 59)</w:t>
      </w:r>
      <w:r w:rsidRPr="0060736E">
        <w:rPr>
          <w:rFonts w:ascii="Garamond" w:hAnsi="Garamond"/>
          <w:noProof/>
          <w:sz w:val="20"/>
          <w:szCs w:val="20"/>
          <w:lang w:val="en-US"/>
        </w:rPr>
        <w:fldChar w:fldCharType="end"/>
      </w:r>
    </w:p>
    <w:p w14:paraId="58C93570" w14:textId="77777777" w:rsidR="0060736E" w:rsidRPr="0060736E" w:rsidRDefault="0060736E" w:rsidP="0060736E">
      <w:pPr>
        <w:pStyle w:val="NoSpacing"/>
        <w:spacing w:line="360" w:lineRule="auto"/>
        <w:jc w:val="center"/>
        <w:rPr>
          <w:rFonts w:ascii="Garamond" w:hAnsi="Garamond"/>
          <w:noProof/>
          <w:sz w:val="24"/>
          <w:szCs w:val="24"/>
          <w:lang w:val="en-US"/>
        </w:rPr>
      </w:pPr>
    </w:p>
    <w:p w14:paraId="3A13F31D" w14:textId="77777777" w:rsidR="0060736E" w:rsidRPr="0060736E" w:rsidRDefault="0060736E" w:rsidP="0060736E">
      <w:pPr>
        <w:pStyle w:val="NoSpacing"/>
        <w:spacing w:line="360" w:lineRule="auto"/>
        <w:ind w:firstLine="567"/>
        <w:jc w:val="both"/>
        <w:rPr>
          <w:rFonts w:ascii="Garamond" w:hAnsi="Garamond"/>
          <w:noProof/>
          <w:sz w:val="24"/>
          <w:szCs w:val="24"/>
          <w:lang w:val="en-US"/>
        </w:rPr>
      </w:pPr>
      <w:r w:rsidRPr="0060736E">
        <w:rPr>
          <w:rFonts w:ascii="Garamond" w:hAnsi="Garamond"/>
          <w:i/>
          <w:iCs/>
          <w:noProof/>
          <w:sz w:val="24"/>
          <w:szCs w:val="24"/>
          <w:lang w:val="en-US"/>
        </w:rPr>
        <w:t xml:space="preserve">Cue </w:t>
      </w:r>
      <w:r w:rsidRPr="0060736E">
        <w:rPr>
          <w:rFonts w:ascii="Garamond" w:hAnsi="Garamond"/>
          <w:noProof/>
          <w:sz w:val="24"/>
          <w:szCs w:val="24"/>
          <w:lang w:val="en-US"/>
        </w:rPr>
        <w:t xml:space="preserve">7 adalah merupakan bagian puncak dari adegan film. Pada </w:t>
      </w:r>
      <w:r w:rsidRPr="0060736E">
        <w:rPr>
          <w:rFonts w:ascii="Garamond" w:hAnsi="Garamond"/>
          <w:i/>
          <w:iCs/>
          <w:noProof/>
          <w:sz w:val="24"/>
          <w:szCs w:val="24"/>
          <w:lang w:val="en-US"/>
        </w:rPr>
        <w:t xml:space="preserve">cue </w:t>
      </w:r>
      <w:r w:rsidRPr="0060736E">
        <w:rPr>
          <w:rFonts w:ascii="Garamond" w:hAnsi="Garamond"/>
          <w:noProof/>
          <w:sz w:val="24"/>
          <w:szCs w:val="24"/>
          <w:lang w:val="en-US"/>
        </w:rPr>
        <w:t xml:space="preserve">yang berjudul “Langkah dan Perjalanan” ini, mulai muncul dialog yang cukup banyak antara karakter bapak dan anak laki-laki. Dalam bagian ini, dinamika emosi karakter mulai bermunculan, dan musik yang mengilustrasikan adegan berlangsung cukupnlama, sekitar 10 menit. Terdapat pengulangan kalimat musikal yang dimainkan oleh piano dengan pola melodi yang berulang diringi oleh string, dengan maksud agar dapat mengikuti dinamika emosi kedua karakter </w:t>
      </w:r>
      <w:r w:rsidRPr="0060736E">
        <w:rPr>
          <w:rFonts w:ascii="Garamond" w:hAnsi="Garamond"/>
          <w:noProof/>
          <w:sz w:val="24"/>
          <w:szCs w:val="24"/>
          <w:lang w:val="en-US"/>
        </w:rPr>
        <w:t xml:space="preserve">dalam adegan. Vokal beberapa kali muncul masih dengan teknik </w:t>
      </w:r>
      <w:r w:rsidRPr="0060736E">
        <w:rPr>
          <w:rFonts w:ascii="Garamond" w:hAnsi="Garamond"/>
          <w:i/>
          <w:iCs/>
          <w:noProof/>
          <w:sz w:val="24"/>
          <w:szCs w:val="24"/>
          <w:lang w:val="en-US"/>
        </w:rPr>
        <w:t>humming</w:t>
      </w:r>
      <w:r w:rsidRPr="0060736E">
        <w:rPr>
          <w:rFonts w:ascii="Garamond" w:hAnsi="Garamond"/>
          <w:noProof/>
          <w:sz w:val="24"/>
          <w:szCs w:val="24"/>
          <w:lang w:val="en-US"/>
        </w:rPr>
        <w:t xml:space="preserve"> dan kembali mendramatisir suasana adegan emosi karakter.</w:t>
      </w:r>
    </w:p>
    <w:p w14:paraId="2A6268D1" w14:textId="77777777" w:rsidR="0060736E" w:rsidRPr="0060736E" w:rsidRDefault="0060736E" w:rsidP="0060736E">
      <w:pPr>
        <w:pStyle w:val="NoSpacing"/>
        <w:spacing w:line="360" w:lineRule="auto"/>
        <w:ind w:firstLine="567"/>
        <w:jc w:val="both"/>
        <w:rPr>
          <w:rFonts w:ascii="Garamond" w:hAnsi="Garamond"/>
          <w:noProof/>
          <w:sz w:val="24"/>
          <w:szCs w:val="24"/>
          <w:lang w:val="en-US"/>
        </w:rPr>
      </w:pPr>
      <w:r w:rsidRPr="0060736E">
        <w:rPr>
          <w:rFonts w:ascii="Garamond" w:hAnsi="Garamond"/>
          <w:noProof/>
          <w:sz w:val="24"/>
          <w:szCs w:val="24"/>
          <w:lang w:val="en-US"/>
        </w:rPr>
        <w:t xml:space="preserve">Pada saat emosi adegan memuncak, tempo musik ilustrasi mengikuti dengan semakin cepat. Terdapat pola melodi piano yang dikembangkan dengan beberapa variasi. Setelah adegan puncak emosi berakhir, kemudian musik ilustrasi mengiringi dengan pola motif yang sederhana dan harmoni yang minimal. Suasana yang muncul kembali tenang sebagai penghantar resolusi pada bagian adegan ini. </w:t>
      </w:r>
    </w:p>
    <w:p w14:paraId="1C5BE621" w14:textId="77777777" w:rsidR="0060736E" w:rsidRPr="0060736E" w:rsidRDefault="0060736E" w:rsidP="0060736E">
      <w:pPr>
        <w:pStyle w:val="NoSpacing"/>
        <w:spacing w:line="360" w:lineRule="auto"/>
        <w:ind w:firstLine="567"/>
        <w:jc w:val="both"/>
        <w:rPr>
          <w:rFonts w:ascii="Garamond" w:hAnsi="Garamond"/>
          <w:noProof/>
          <w:sz w:val="24"/>
          <w:szCs w:val="24"/>
          <w:lang w:val="en-US"/>
        </w:rPr>
      </w:pPr>
      <w:r w:rsidRPr="0060736E">
        <w:rPr>
          <w:rFonts w:ascii="Garamond" w:hAnsi="Garamond"/>
          <w:noProof/>
          <w:sz w:val="24"/>
          <w:szCs w:val="24"/>
          <w:lang w:val="en-US"/>
        </w:rPr>
        <w:t xml:space="preserve">Bagian </w:t>
      </w:r>
      <w:r w:rsidRPr="0060736E">
        <w:rPr>
          <w:rFonts w:ascii="Garamond" w:hAnsi="Garamond"/>
          <w:i/>
          <w:iCs/>
          <w:noProof/>
          <w:sz w:val="24"/>
          <w:szCs w:val="24"/>
          <w:lang w:val="en-US"/>
        </w:rPr>
        <w:t>finale</w:t>
      </w:r>
      <w:r w:rsidRPr="0060736E">
        <w:rPr>
          <w:rFonts w:ascii="Garamond" w:hAnsi="Garamond"/>
          <w:noProof/>
          <w:sz w:val="24"/>
          <w:szCs w:val="24"/>
          <w:lang w:val="en-US"/>
        </w:rPr>
        <w:t xml:space="preserve"> dimainkan pada bagian </w:t>
      </w:r>
      <w:r w:rsidRPr="0060736E">
        <w:rPr>
          <w:rFonts w:ascii="Garamond" w:hAnsi="Garamond"/>
          <w:i/>
          <w:iCs/>
          <w:noProof/>
          <w:sz w:val="24"/>
          <w:szCs w:val="24"/>
          <w:lang w:val="en-US"/>
        </w:rPr>
        <w:t>credit title</w:t>
      </w:r>
      <w:r w:rsidRPr="0060736E">
        <w:rPr>
          <w:rFonts w:ascii="Garamond" w:hAnsi="Garamond"/>
          <w:noProof/>
          <w:sz w:val="24"/>
          <w:szCs w:val="24"/>
          <w:lang w:val="en-US"/>
        </w:rPr>
        <w:t xml:space="preserve"> sebagai penutup film. Meskipun sebagai bagian yang terpisah dari ketujuh </w:t>
      </w:r>
      <w:r w:rsidRPr="0060736E">
        <w:rPr>
          <w:rFonts w:ascii="Garamond" w:hAnsi="Garamond"/>
          <w:i/>
          <w:iCs/>
          <w:noProof/>
          <w:sz w:val="24"/>
          <w:szCs w:val="24"/>
          <w:lang w:val="en-US"/>
        </w:rPr>
        <w:t>cue</w:t>
      </w:r>
      <w:r w:rsidRPr="0060736E">
        <w:rPr>
          <w:rFonts w:ascii="Garamond" w:hAnsi="Garamond"/>
          <w:noProof/>
          <w:sz w:val="24"/>
          <w:szCs w:val="24"/>
          <w:lang w:val="en-US"/>
        </w:rPr>
        <w:t xml:space="preserve">, namun pola melodi yang digunakan masih sama seperti pola melodi yang muncul pada bagian akhir </w:t>
      </w:r>
      <w:r w:rsidRPr="0060736E">
        <w:rPr>
          <w:rFonts w:ascii="Garamond" w:hAnsi="Garamond"/>
          <w:i/>
          <w:iCs/>
          <w:noProof/>
          <w:sz w:val="24"/>
          <w:szCs w:val="24"/>
          <w:lang w:val="en-US"/>
        </w:rPr>
        <w:t xml:space="preserve">cue </w:t>
      </w:r>
      <w:r w:rsidRPr="0060736E">
        <w:rPr>
          <w:rFonts w:ascii="Garamond" w:hAnsi="Garamond"/>
          <w:noProof/>
          <w:sz w:val="24"/>
          <w:szCs w:val="24"/>
          <w:lang w:val="en-US"/>
        </w:rPr>
        <w:t>7. Pola melodi tersebut dimainkan oleh pola dengan iringan kelompok instrumen string tanpa adanya vokal di dalamnya. Pola melodi tersebut terus dimainkan hingga film berakhir dengan intensitas yang semakin menurun sampai selesai.</w:t>
      </w:r>
    </w:p>
    <w:p w14:paraId="0C984F6A" w14:textId="77777777" w:rsidR="0060736E" w:rsidRPr="0060736E" w:rsidRDefault="0060736E" w:rsidP="0060736E">
      <w:pPr>
        <w:pStyle w:val="NoSpacing"/>
        <w:spacing w:line="360" w:lineRule="auto"/>
        <w:ind w:firstLine="567"/>
        <w:jc w:val="both"/>
        <w:rPr>
          <w:rFonts w:ascii="Garamond" w:hAnsi="Garamond"/>
          <w:noProof/>
          <w:sz w:val="24"/>
          <w:szCs w:val="24"/>
          <w:lang w:val="en-US"/>
        </w:rPr>
      </w:pPr>
      <w:r w:rsidRPr="0060736E">
        <w:rPr>
          <w:rFonts w:ascii="Garamond" w:hAnsi="Garamond"/>
          <w:noProof/>
          <w:sz w:val="24"/>
          <w:szCs w:val="24"/>
          <w:lang w:val="en-US"/>
        </w:rPr>
        <w:t xml:space="preserve">Dilihat dari jenis penggarapan ulang yang dilakukan oleh Dalam penggarapan ulang ilustrasi musik film “Jendela”, disebutkan oleh Larasati Rahma Aditiara bahwa terdapat penggunaan unsur musik tradisi di dalamnya. Secara kasat, unsur tradisi tersebut tidak terasa dengan jelas karena keseluruhan ilustrasi didominasi oleh unsur musik Barat. </w:t>
      </w:r>
    </w:p>
    <w:p w14:paraId="4A2B5DAA" w14:textId="6DEBC625" w:rsidR="0060736E" w:rsidRDefault="0060736E" w:rsidP="0060736E">
      <w:pPr>
        <w:pStyle w:val="NoSpacing"/>
        <w:spacing w:line="360" w:lineRule="auto"/>
        <w:ind w:firstLine="567"/>
        <w:jc w:val="both"/>
        <w:rPr>
          <w:rFonts w:ascii="Times New Roman" w:hAnsi="Times New Roman"/>
          <w:noProof/>
          <w:sz w:val="24"/>
          <w:szCs w:val="24"/>
          <w:lang w:val="en-US"/>
        </w:rPr>
      </w:pPr>
    </w:p>
    <w:p w14:paraId="091D63B2" w14:textId="77777777" w:rsidR="00E3682C" w:rsidRPr="00D47026" w:rsidRDefault="00E3682C" w:rsidP="0060736E">
      <w:pPr>
        <w:pStyle w:val="NoSpacing"/>
        <w:spacing w:line="360" w:lineRule="auto"/>
        <w:ind w:firstLine="567"/>
        <w:jc w:val="both"/>
        <w:rPr>
          <w:rFonts w:ascii="Times New Roman" w:hAnsi="Times New Roman"/>
          <w:noProof/>
          <w:sz w:val="24"/>
          <w:szCs w:val="24"/>
          <w:lang w:val="en-US"/>
        </w:rPr>
      </w:pPr>
    </w:p>
    <w:p w14:paraId="3E1D441D" w14:textId="77777777" w:rsidR="00E3682C" w:rsidRPr="00E3682C" w:rsidRDefault="00E3682C" w:rsidP="00E3682C">
      <w:pPr>
        <w:pStyle w:val="BodyText"/>
        <w:spacing w:line="360" w:lineRule="auto"/>
        <w:ind w:left="102" w:right="113"/>
        <w:jc w:val="both"/>
        <w:rPr>
          <w:rFonts w:ascii="Garamond" w:hAnsi="Garamond" w:cs="Times New Roman"/>
          <w:b/>
        </w:rPr>
      </w:pPr>
      <w:r w:rsidRPr="00E3682C">
        <w:rPr>
          <w:rFonts w:ascii="Garamond" w:hAnsi="Garamond" w:cs="Times New Roman"/>
          <w:b/>
          <w:spacing w:val="-3"/>
        </w:rPr>
        <w:lastRenderedPageBreak/>
        <w:t>Kesimpulan</w:t>
      </w:r>
    </w:p>
    <w:p w14:paraId="03CAD85E" w14:textId="77777777" w:rsidR="00E3682C" w:rsidRPr="00E3682C" w:rsidRDefault="00E3682C" w:rsidP="00E3682C">
      <w:pPr>
        <w:spacing w:line="360" w:lineRule="auto"/>
        <w:ind w:firstLine="567"/>
        <w:jc w:val="both"/>
        <w:rPr>
          <w:rFonts w:ascii="Garamond" w:hAnsi="Garamond"/>
          <w:sz w:val="24"/>
          <w:szCs w:val="24"/>
        </w:rPr>
      </w:pPr>
      <w:proofErr w:type="spellStart"/>
      <w:r w:rsidRPr="00E3682C">
        <w:rPr>
          <w:rFonts w:ascii="Garamond" w:hAnsi="Garamond"/>
          <w:sz w:val="24"/>
          <w:szCs w:val="24"/>
        </w:rPr>
        <w:t>Landasan</w:t>
      </w:r>
      <w:proofErr w:type="spellEnd"/>
      <w:r w:rsidRPr="00E3682C">
        <w:rPr>
          <w:rFonts w:ascii="Garamond" w:hAnsi="Garamond"/>
          <w:sz w:val="24"/>
          <w:szCs w:val="24"/>
        </w:rPr>
        <w:t xml:space="preserve"> ide </w:t>
      </w:r>
      <w:proofErr w:type="spellStart"/>
      <w:r w:rsidRPr="00E3682C">
        <w:rPr>
          <w:rFonts w:ascii="Garamond" w:hAnsi="Garamond"/>
          <w:sz w:val="24"/>
          <w:szCs w:val="24"/>
        </w:rPr>
        <w:t>Larasati</w:t>
      </w:r>
      <w:proofErr w:type="spellEnd"/>
      <w:r w:rsidRPr="00E3682C">
        <w:rPr>
          <w:rFonts w:ascii="Garamond" w:hAnsi="Garamond"/>
          <w:sz w:val="24"/>
          <w:szCs w:val="24"/>
        </w:rPr>
        <w:t xml:space="preserve"> </w:t>
      </w:r>
      <w:proofErr w:type="spellStart"/>
      <w:r w:rsidRPr="00E3682C">
        <w:rPr>
          <w:rFonts w:ascii="Garamond" w:hAnsi="Garamond"/>
          <w:sz w:val="24"/>
          <w:szCs w:val="24"/>
        </w:rPr>
        <w:t>Rahma</w:t>
      </w:r>
      <w:proofErr w:type="spellEnd"/>
      <w:r w:rsidRPr="00E3682C">
        <w:rPr>
          <w:rFonts w:ascii="Garamond" w:hAnsi="Garamond"/>
          <w:sz w:val="24"/>
          <w:szCs w:val="24"/>
        </w:rPr>
        <w:t xml:space="preserve"> </w:t>
      </w:r>
      <w:proofErr w:type="spellStart"/>
      <w:r w:rsidRPr="00E3682C">
        <w:rPr>
          <w:rFonts w:ascii="Garamond" w:hAnsi="Garamond"/>
          <w:sz w:val="24"/>
          <w:szCs w:val="24"/>
        </w:rPr>
        <w:t>Aditiara</w:t>
      </w:r>
      <w:proofErr w:type="spellEnd"/>
      <w:r w:rsidRPr="00E3682C">
        <w:rPr>
          <w:rFonts w:ascii="Garamond" w:hAnsi="Garamond"/>
          <w:sz w:val="24"/>
          <w:szCs w:val="24"/>
        </w:rPr>
        <w:t xml:space="preserve"> </w:t>
      </w:r>
      <w:proofErr w:type="spellStart"/>
      <w:r w:rsidRPr="00E3682C">
        <w:rPr>
          <w:rFonts w:ascii="Garamond" w:hAnsi="Garamond"/>
          <w:sz w:val="24"/>
          <w:szCs w:val="24"/>
        </w:rPr>
        <w:t>dalam</w:t>
      </w:r>
      <w:proofErr w:type="spellEnd"/>
      <w:r w:rsidRPr="00E3682C">
        <w:rPr>
          <w:rFonts w:ascii="Garamond" w:hAnsi="Garamond"/>
          <w:sz w:val="24"/>
          <w:szCs w:val="24"/>
        </w:rPr>
        <w:t xml:space="preserve"> </w:t>
      </w:r>
      <w:proofErr w:type="spellStart"/>
      <w:r w:rsidRPr="00E3682C">
        <w:rPr>
          <w:rFonts w:ascii="Garamond" w:hAnsi="Garamond"/>
          <w:sz w:val="24"/>
          <w:szCs w:val="24"/>
        </w:rPr>
        <w:t>menggarap</w:t>
      </w:r>
      <w:proofErr w:type="spellEnd"/>
      <w:r w:rsidRPr="00E3682C">
        <w:rPr>
          <w:rFonts w:ascii="Garamond" w:hAnsi="Garamond"/>
          <w:sz w:val="24"/>
          <w:szCs w:val="24"/>
        </w:rPr>
        <w:t xml:space="preserve"> </w:t>
      </w:r>
      <w:proofErr w:type="spellStart"/>
      <w:r w:rsidRPr="00E3682C">
        <w:rPr>
          <w:rFonts w:ascii="Garamond" w:hAnsi="Garamond"/>
          <w:sz w:val="24"/>
          <w:szCs w:val="24"/>
        </w:rPr>
        <w:t>ulang</w:t>
      </w:r>
      <w:proofErr w:type="spellEnd"/>
      <w:r w:rsidRPr="00E3682C">
        <w:rPr>
          <w:rFonts w:ascii="Garamond" w:hAnsi="Garamond"/>
          <w:sz w:val="24"/>
          <w:szCs w:val="24"/>
        </w:rPr>
        <w:t xml:space="preserve"> </w:t>
      </w:r>
      <w:proofErr w:type="spellStart"/>
      <w:r w:rsidRPr="00E3682C">
        <w:rPr>
          <w:rFonts w:ascii="Garamond" w:hAnsi="Garamond"/>
          <w:sz w:val="24"/>
          <w:szCs w:val="24"/>
        </w:rPr>
        <w:t>musik</w:t>
      </w:r>
      <w:proofErr w:type="spellEnd"/>
      <w:r w:rsidRPr="00E3682C">
        <w:rPr>
          <w:rFonts w:ascii="Garamond" w:hAnsi="Garamond"/>
          <w:sz w:val="24"/>
          <w:szCs w:val="24"/>
        </w:rPr>
        <w:t xml:space="preserve"> film “</w:t>
      </w:r>
      <w:proofErr w:type="spellStart"/>
      <w:r w:rsidRPr="00E3682C">
        <w:rPr>
          <w:rFonts w:ascii="Garamond" w:hAnsi="Garamond"/>
          <w:sz w:val="24"/>
          <w:szCs w:val="24"/>
        </w:rPr>
        <w:t>Jendela</w:t>
      </w:r>
      <w:proofErr w:type="spellEnd"/>
      <w:r w:rsidRPr="00E3682C">
        <w:rPr>
          <w:rFonts w:ascii="Garamond" w:hAnsi="Garamond"/>
          <w:sz w:val="24"/>
          <w:szCs w:val="24"/>
        </w:rPr>
        <w:t xml:space="preserve">” </w:t>
      </w:r>
      <w:proofErr w:type="spellStart"/>
      <w:r w:rsidRPr="00E3682C">
        <w:rPr>
          <w:rFonts w:ascii="Garamond" w:hAnsi="Garamond"/>
          <w:sz w:val="24"/>
          <w:szCs w:val="24"/>
        </w:rPr>
        <w:t>karya</w:t>
      </w:r>
      <w:proofErr w:type="spellEnd"/>
      <w:r w:rsidRPr="00E3682C">
        <w:rPr>
          <w:rFonts w:ascii="Garamond" w:hAnsi="Garamond"/>
          <w:sz w:val="24"/>
          <w:szCs w:val="24"/>
        </w:rPr>
        <w:t xml:space="preserve"> </w:t>
      </w:r>
      <w:proofErr w:type="spellStart"/>
      <w:r w:rsidRPr="00E3682C">
        <w:rPr>
          <w:rFonts w:ascii="Garamond" w:hAnsi="Garamond"/>
          <w:sz w:val="24"/>
          <w:szCs w:val="24"/>
        </w:rPr>
        <w:t>Hirandi</w:t>
      </w:r>
      <w:proofErr w:type="spellEnd"/>
      <w:r w:rsidRPr="00E3682C">
        <w:rPr>
          <w:rFonts w:ascii="Garamond" w:hAnsi="Garamond"/>
          <w:sz w:val="24"/>
          <w:szCs w:val="24"/>
        </w:rPr>
        <w:t xml:space="preserve"> </w:t>
      </w:r>
      <w:proofErr w:type="spellStart"/>
      <w:r w:rsidRPr="00E3682C">
        <w:rPr>
          <w:rFonts w:ascii="Garamond" w:hAnsi="Garamond"/>
          <w:sz w:val="24"/>
          <w:szCs w:val="24"/>
        </w:rPr>
        <w:t>Pratama</w:t>
      </w:r>
      <w:proofErr w:type="spellEnd"/>
      <w:r w:rsidRPr="00E3682C">
        <w:rPr>
          <w:rFonts w:ascii="Garamond" w:hAnsi="Garamond"/>
          <w:sz w:val="24"/>
          <w:szCs w:val="24"/>
        </w:rPr>
        <w:t xml:space="preserve"> </w:t>
      </w:r>
      <w:proofErr w:type="spellStart"/>
      <w:r w:rsidRPr="00E3682C">
        <w:rPr>
          <w:rFonts w:ascii="Garamond" w:hAnsi="Garamond"/>
          <w:sz w:val="24"/>
          <w:szCs w:val="24"/>
        </w:rPr>
        <w:t>adalah</w:t>
      </w:r>
      <w:proofErr w:type="spellEnd"/>
      <w:r w:rsidRPr="00E3682C">
        <w:rPr>
          <w:rFonts w:ascii="Garamond" w:hAnsi="Garamond"/>
          <w:sz w:val="24"/>
          <w:szCs w:val="24"/>
        </w:rPr>
        <w:t xml:space="preserve"> </w:t>
      </w:r>
      <w:proofErr w:type="spellStart"/>
      <w:r w:rsidRPr="00E3682C">
        <w:rPr>
          <w:rFonts w:ascii="Garamond" w:hAnsi="Garamond"/>
          <w:color w:val="000000"/>
          <w:sz w:val="24"/>
          <w:szCs w:val="24"/>
        </w:rPr>
        <w:t>sebagai</w:t>
      </w:r>
      <w:proofErr w:type="spellEnd"/>
      <w:r w:rsidRPr="00E3682C">
        <w:rPr>
          <w:rFonts w:ascii="Garamond" w:hAnsi="Garamond"/>
          <w:color w:val="000000"/>
          <w:sz w:val="24"/>
          <w:szCs w:val="24"/>
        </w:rPr>
        <w:t xml:space="preserve"> salah </w:t>
      </w:r>
      <w:proofErr w:type="spellStart"/>
      <w:r w:rsidRPr="00E3682C">
        <w:rPr>
          <w:rFonts w:ascii="Garamond" w:hAnsi="Garamond"/>
          <w:color w:val="000000"/>
          <w:sz w:val="24"/>
          <w:szCs w:val="24"/>
        </w:rPr>
        <w:t>satu</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tantangan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dalam</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berkarya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karena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bidang</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film di Indonesia </w:t>
      </w:r>
      <w:proofErr w:type="spellStart"/>
      <w:r w:rsidRPr="00E3682C">
        <w:rPr>
          <w:rFonts w:ascii="Garamond" w:hAnsi="Garamond"/>
          <w:color w:val="000000"/>
          <w:sz w:val="24"/>
          <w:szCs w:val="24"/>
        </w:rPr>
        <w:t>secara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akademis</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belum</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banyak</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disentuh</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Selain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itu</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peranan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dalam</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setiap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adegan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karakter</w:t>
      </w:r>
      <w:proofErr w:type="spellEnd"/>
      <w:r w:rsidRPr="00E3682C">
        <w:rPr>
          <w:rFonts w:ascii="Garamond" w:hAnsi="Garamond"/>
          <w:color w:val="000000"/>
          <w:sz w:val="24"/>
          <w:szCs w:val="24"/>
        </w:rPr>
        <w:t xml:space="preserve"> pada film “</w:t>
      </w:r>
      <w:proofErr w:type="spellStart"/>
      <w:r w:rsidRPr="00E3682C">
        <w:rPr>
          <w:rFonts w:ascii="Garamond" w:hAnsi="Garamond"/>
          <w:color w:val="000000"/>
          <w:sz w:val="24"/>
          <w:szCs w:val="24"/>
        </w:rPr>
        <w:t>Jendela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tersebut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sangat</w:t>
      </w:r>
      <w:proofErr w:type="spellEnd"/>
      <w:r w:rsidRPr="00E3682C">
        <w:rPr>
          <w:rFonts w:ascii="Garamond" w:hAnsi="Garamond"/>
          <w:color w:val="000000"/>
          <w:sz w:val="24"/>
          <w:szCs w:val="24"/>
        </w:rPr>
        <w:t xml:space="preserve"> minim, dan </w:t>
      </w:r>
      <w:proofErr w:type="spellStart"/>
      <w:r w:rsidRPr="00E3682C">
        <w:rPr>
          <w:rFonts w:ascii="Garamond" w:hAnsi="Garamond"/>
          <w:color w:val="000000"/>
          <w:sz w:val="24"/>
          <w:szCs w:val="24"/>
        </w:rPr>
        <w:t>dari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observasi</w:t>
      </w:r>
      <w:proofErr w:type="spellEnd"/>
      <w:r w:rsidRPr="00E3682C">
        <w:rPr>
          <w:rFonts w:ascii="Garamond" w:hAnsi="Garamond"/>
          <w:color w:val="000000"/>
          <w:sz w:val="24"/>
          <w:szCs w:val="24"/>
        </w:rPr>
        <w:t xml:space="preserve"> yang </w:t>
      </w:r>
      <w:proofErr w:type="spellStart"/>
      <w:r w:rsidRPr="00E3682C">
        <w:rPr>
          <w:rFonts w:ascii="Garamond" w:hAnsi="Garamond"/>
          <w:color w:val="000000"/>
          <w:sz w:val="24"/>
          <w:szCs w:val="24"/>
        </w:rPr>
        <w:t>dilakukan</w:t>
      </w:r>
      <w:proofErr w:type="spellEnd"/>
      <w:r w:rsidRPr="00E3682C">
        <w:rPr>
          <w:rFonts w:ascii="Garamond" w:hAnsi="Garamond"/>
          <w:color w:val="000000"/>
          <w:sz w:val="24"/>
          <w:szCs w:val="24"/>
        </w:rPr>
        <w:t xml:space="preserve">, 60% </w:t>
      </w:r>
      <w:proofErr w:type="spellStart"/>
      <w:r w:rsidRPr="00E3682C">
        <w:rPr>
          <w:rFonts w:ascii="Garamond" w:hAnsi="Garamond"/>
          <w:color w:val="000000"/>
          <w:sz w:val="24"/>
          <w:szCs w:val="24"/>
        </w:rPr>
        <w:t>responden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cukup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kesulitan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dalam</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menginterpretasikan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maksud</w:t>
      </w:r>
      <w:proofErr w:type="spellEnd"/>
      <w:r w:rsidRPr="00E3682C">
        <w:rPr>
          <w:rFonts w:ascii="Garamond" w:hAnsi="Garamond"/>
          <w:color w:val="000000"/>
          <w:sz w:val="24"/>
          <w:szCs w:val="24"/>
        </w:rPr>
        <w:t xml:space="preserve"> dan </w:t>
      </w:r>
      <w:proofErr w:type="spellStart"/>
      <w:r w:rsidRPr="00E3682C">
        <w:rPr>
          <w:rFonts w:ascii="Garamond" w:hAnsi="Garamond"/>
          <w:color w:val="000000"/>
          <w:sz w:val="24"/>
          <w:szCs w:val="24"/>
        </w:rPr>
        <w:t>merasakan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emosi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dari</w:t>
      </w:r>
      <w:proofErr w:type="spellEnd"/>
      <w:r w:rsidRPr="00E3682C">
        <w:rPr>
          <w:rFonts w:ascii="Garamond" w:hAnsi="Garamond"/>
          <w:color w:val="000000"/>
          <w:sz w:val="24"/>
          <w:szCs w:val="24"/>
        </w:rPr>
        <w:t xml:space="preserve"> film </w:t>
      </w:r>
      <w:proofErr w:type="spellStart"/>
      <w:r w:rsidRPr="00E3682C">
        <w:rPr>
          <w:rFonts w:ascii="Garamond" w:hAnsi="Garamond"/>
          <w:color w:val="000000"/>
          <w:sz w:val="24"/>
          <w:szCs w:val="24"/>
        </w:rPr>
        <w:t>tersebut</w:t>
      </w:r>
      <w:proofErr w:type="spellEnd"/>
      <w:r w:rsidRPr="00E3682C">
        <w:rPr>
          <w:rFonts w:ascii="Garamond" w:hAnsi="Garamond"/>
          <w:color w:val="000000"/>
          <w:sz w:val="24"/>
          <w:szCs w:val="24"/>
        </w:rPr>
        <w:t xml:space="preserve">. </w:t>
      </w:r>
    </w:p>
    <w:p w14:paraId="17DB3ABC" w14:textId="77777777" w:rsidR="00E3682C" w:rsidRPr="00E3682C" w:rsidRDefault="00E3682C" w:rsidP="00E3682C">
      <w:pPr>
        <w:spacing w:line="360" w:lineRule="auto"/>
        <w:ind w:firstLine="567"/>
        <w:jc w:val="both"/>
        <w:rPr>
          <w:rFonts w:ascii="Garamond" w:hAnsi="Garamond"/>
          <w:color w:val="000000"/>
          <w:sz w:val="24"/>
          <w:szCs w:val="24"/>
        </w:rPr>
      </w:pPr>
      <w:proofErr w:type="spellStart"/>
      <w:r w:rsidRPr="00E3682C">
        <w:rPr>
          <w:rFonts w:ascii="Garamond" w:hAnsi="Garamond"/>
          <w:sz w:val="24"/>
          <w:szCs w:val="24"/>
        </w:rPr>
        <w:t>Konsep</w:t>
      </w:r>
      <w:proofErr w:type="spellEnd"/>
      <w:r w:rsidRPr="00E3682C">
        <w:rPr>
          <w:rFonts w:ascii="Garamond" w:hAnsi="Garamond"/>
          <w:sz w:val="24"/>
          <w:szCs w:val="24"/>
        </w:rPr>
        <w:t xml:space="preserve"> yang </w:t>
      </w:r>
      <w:proofErr w:type="spellStart"/>
      <w:r w:rsidRPr="00E3682C">
        <w:rPr>
          <w:rFonts w:ascii="Garamond" w:hAnsi="Garamond"/>
          <w:sz w:val="24"/>
          <w:szCs w:val="24"/>
        </w:rPr>
        <w:t>diusung</w:t>
      </w:r>
      <w:proofErr w:type="spellEnd"/>
      <w:r w:rsidRPr="00E3682C">
        <w:rPr>
          <w:rFonts w:ascii="Garamond" w:hAnsi="Garamond"/>
          <w:sz w:val="24"/>
          <w:szCs w:val="24"/>
        </w:rPr>
        <w:t xml:space="preserve"> oleh </w:t>
      </w:r>
      <w:proofErr w:type="spellStart"/>
      <w:r w:rsidRPr="00E3682C">
        <w:rPr>
          <w:rFonts w:ascii="Garamond" w:hAnsi="Garamond"/>
          <w:sz w:val="24"/>
          <w:szCs w:val="24"/>
        </w:rPr>
        <w:t>Larasati</w:t>
      </w:r>
      <w:proofErr w:type="spellEnd"/>
      <w:r w:rsidRPr="00E3682C">
        <w:rPr>
          <w:rFonts w:ascii="Garamond" w:hAnsi="Garamond"/>
          <w:sz w:val="24"/>
          <w:szCs w:val="24"/>
        </w:rPr>
        <w:t xml:space="preserve"> </w:t>
      </w:r>
      <w:proofErr w:type="spellStart"/>
      <w:r w:rsidRPr="00E3682C">
        <w:rPr>
          <w:rFonts w:ascii="Garamond" w:hAnsi="Garamond"/>
          <w:sz w:val="24"/>
          <w:szCs w:val="24"/>
        </w:rPr>
        <w:t>Rahma</w:t>
      </w:r>
      <w:proofErr w:type="spellEnd"/>
      <w:r w:rsidRPr="00E3682C">
        <w:rPr>
          <w:rFonts w:ascii="Garamond" w:hAnsi="Garamond"/>
          <w:sz w:val="24"/>
          <w:szCs w:val="24"/>
        </w:rPr>
        <w:t xml:space="preserve"> </w:t>
      </w:r>
      <w:proofErr w:type="spellStart"/>
      <w:r w:rsidRPr="00E3682C">
        <w:rPr>
          <w:rFonts w:ascii="Garamond" w:hAnsi="Garamond"/>
          <w:sz w:val="24"/>
          <w:szCs w:val="24"/>
        </w:rPr>
        <w:t>Aditiara</w:t>
      </w:r>
      <w:proofErr w:type="spellEnd"/>
      <w:r w:rsidRPr="00E3682C">
        <w:rPr>
          <w:rFonts w:ascii="Garamond" w:hAnsi="Garamond"/>
          <w:sz w:val="24"/>
          <w:szCs w:val="24"/>
        </w:rPr>
        <w:t xml:space="preserve"> </w:t>
      </w:r>
      <w:proofErr w:type="spellStart"/>
      <w:r w:rsidRPr="00E3682C">
        <w:rPr>
          <w:rFonts w:ascii="Garamond" w:hAnsi="Garamond"/>
          <w:sz w:val="24"/>
          <w:szCs w:val="24"/>
        </w:rPr>
        <w:t>adalah</w:t>
      </w:r>
      <w:proofErr w:type="spellEnd"/>
      <w:r w:rsidRPr="00E3682C">
        <w:rPr>
          <w:rFonts w:ascii="Garamond" w:hAnsi="Garamond"/>
          <w:sz w:val="24"/>
          <w:szCs w:val="24"/>
        </w:rPr>
        <w:t xml:space="preserve"> </w:t>
      </w:r>
      <w:proofErr w:type="spellStart"/>
      <w:r w:rsidRPr="00E3682C">
        <w:rPr>
          <w:rFonts w:ascii="Garamond" w:hAnsi="Garamond"/>
          <w:sz w:val="24"/>
          <w:szCs w:val="24"/>
        </w:rPr>
        <w:t>konsep</w:t>
      </w:r>
      <w:proofErr w:type="spellEnd"/>
      <w:r w:rsidRPr="00E3682C">
        <w:rPr>
          <w:rFonts w:ascii="Garamond" w:hAnsi="Garamond"/>
          <w:sz w:val="24"/>
          <w:szCs w:val="24"/>
        </w:rPr>
        <w:t xml:space="preserve"> </w:t>
      </w:r>
      <w:proofErr w:type="spellStart"/>
      <w:r w:rsidRPr="00E3682C">
        <w:rPr>
          <w:rFonts w:ascii="Garamond" w:hAnsi="Garamond"/>
          <w:color w:val="000000"/>
          <w:sz w:val="24"/>
          <w:szCs w:val="24"/>
        </w:rPr>
        <w:t>cara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kerja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ilustrasi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film</w:t>
      </w:r>
      <w:r w:rsidRPr="00E3682C">
        <w:rPr>
          <w:rFonts w:ascii="Garamond" w:hAnsi="Garamond"/>
          <w:sz w:val="24"/>
          <w:szCs w:val="24"/>
        </w:rPr>
        <w:t xml:space="preserve"> </w:t>
      </w:r>
      <w:proofErr w:type="spellStart"/>
      <w:r w:rsidRPr="00E3682C">
        <w:rPr>
          <w:rFonts w:ascii="Garamond" w:hAnsi="Garamond"/>
          <w:color w:val="000000"/>
          <w:sz w:val="24"/>
          <w:szCs w:val="24"/>
        </w:rPr>
        <w:t>dengan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menempatkan</w:t>
      </w:r>
      <w:proofErr w:type="spellEnd"/>
      <w:r w:rsidRPr="00E3682C">
        <w:rPr>
          <w:rFonts w:ascii="Garamond" w:hAnsi="Garamond"/>
          <w:color w:val="000000"/>
          <w:sz w:val="24"/>
          <w:szCs w:val="24"/>
        </w:rPr>
        <w:t xml:space="preserve"> leitmotif yang </w:t>
      </w:r>
      <w:proofErr w:type="spellStart"/>
      <w:r w:rsidRPr="00E3682C">
        <w:rPr>
          <w:rFonts w:ascii="Garamond" w:hAnsi="Garamond"/>
          <w:color w:val="000000"/>
          <w:sz w:val="24"/>
          <w:szCs w:val="24"/>
        </w:rPr>
        <w:t>dikembangkan</w:t>
      </w:r>
      <w:proofErr w:type="spellEnd"/>
      <w:r w:rsidRPr="00E3682C">
        <w:rPr>
          <w:rFonts w:ascii="Garamond" w:hAnsi="Garamond"/>
          <w:color w:val="000000"/>
          <w:sz w:val="24"/>
          <w:szCs w:val="24"/>
        </w:rPr>
        <w:t xml:space="preserve"> dan </w:t>
      </w:r>
      <w:proofErr w:type="spellStart"/>
      <w:r w:rsidRPr="00E3682C">
        <w:rPr>
          <w:rFonts w:ascii="Garamond" w:hAnsi="Garamond"/>
          <w:color w:val="000000"/>
          <w:sz w:val="24"/>
          <w:szCs w:val="24"/>
        </w:rPr>
        <w:t>divariasi</w:t>
      </w:r>
      <w:proofErr w:type="spellEnd"/>
      <w:r w:rsidRPr="00E3682C">
        <w:rPr>
          <w:rFonts w:ascii="Garamond" w:hAnsi="Garamond"/>
          <w:color w:val="000000"/>
          <w:sz w:val="24"/>
          <w:szCs w:val="24"/>
        </w:rPr>
        <w:t xml:space="preserve"> pada </w:t>
      </w:r>
      <w:proofErr w:type="spellStart"/>
      <w:r w:rsidRPr="00E3682C">
        <w:rPr>
          <w:rFonts w:ascii="Garamond" w:hAnsi="Garamond"/>
          <w:color w:val="000000"/>
          <w:sz w:val="24"/>
          <w:szCs w:val="24"/>
        </w:rPr>
        <w:t>beberapa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bagian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adegan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namun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bukan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menjadi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hal</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utama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Terdapat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upaya</w:t>
      </w:r>
      <w:proofErr w:type="spellEnd"/>
      <w:r w:rsidRPr="00E3682C">
        <w:rPr>
          <w:rFonts w:ascii="Garamond" w:hAnsi="Garamond"/>
          <w:color w:val="000000"/>
          <w:sz w:val="24"/>
          <w:szCs w:val="24"/>
        </w:rPr>
        <w:t xml:space="preserve"> yang </w:t>
      </w:r>
      <w:proofErr w:type="spellStart"/>
      <w:r w:rsidRPr="00E3682C">
        <w:rPr>
          <w:rFonts w:ascii="Garamond" w:hAnsi="Garamond"/>
          <w:color w:val="000000"/>
          <w:sz w:val="24"/>
          <w:szCs w:val="24"/>
        </w:rPr>
        <w:t>dilakukan</w:t>
      </w:r>
      <w:proofErr w:type="spellEnd"/>
      <w:r w:rsidRPr="00E3682C">
        <w:rPr>
          <w:rFonts w:ascii="Garamond" w:hAnsi="Garamond"/>
          <w:color w:val="000000"/>
          <w:sz w:val="24"/>
          <w:szCs w:val="24"/>
        </w:rPr>
        <w:t xml:space="preserve"> oleh </w:t>
      </w:r>
      <w:proofErr w:type="spellStart"/>
      <w:r w:rsidRPr="00E3682C">
        <w:rPr>
          <w:rFonts w:ascii="Garamond" w:hAnsi="Garamond"/>
          <w:sz w:val="24"/>
          <w:szCs w:val="24"/>
        </w:rPr>
        <w:t>Larasati</w:t>
      </w:r>
      <w:proofErr w:type="spellEnd"/>
      <w:r w:rsidRPr="00E3682C">
        <w:rPr>
          <w:rFonts w:ascii="Garamond" w:hAnsi="Garamond"/>
          <w:sz w:val="24"/>
          <w:szCs w:val="24"/>
        </w:rPr>
        <w:t xml:space="preserve"> </w:t>
      </w:r>
      <w:proofErr w:type="spellStart"/>
      <w:r w:rsidRPr="00E3682C">
        <w:rPr>
          <w:rFonts w:ascii="Garamond" w:hAnsi="Garamond"/>
          <w:sz w:val="24"/>
          <w:szCs w:val="24"/>
        </w:rPr>
        <w:t>Rahma</w:t>
      </w:r>
      <w:proofErr w:type="spellEnd"/>
      <w:r w:rsidRPr="00E3682C">
        <w:rPr>
          <w:rFonts w:ascii="Garamond" w:hAnsi="Garamond"/>
          <w:sz w:val="24"/>
          <w:szCs w:val="24"/>
        </w:rPr>
        <w:t xml:space="preserve"> </w:t>
      </w:r>
      <w:proofErr w:type="spellStart"/>
      <w:r w:rsidRPr="00E3682C">
        <w:rPr>
          <w:rFonts w:ascii="Garamond" w:hAnsi="Garamond"/>
          <w:sz w:val="24"/>
          <w:szCs w:val="24"/>
        </w:rPr>
        <w:t>Aditiara</w:t>
      </w:r>
      <w:proofErr w:type="spellEnd"/>
      <w:r w:rsidRPr="00E3682C">
        <w:rPr>
          <w:rFonts w:ascii="Garamond" w:hAnsi="Garamond"/>
          <w:sz w:val="24"/>
          <w:szCs w:val="24"/>
        </w:rPr>
        <w:t xml:space="preserve"> </w:t>
      </w:r>
      <w:proofErr w:type="spellStart"/>
      <w:r w:rsidRPr="00E3682C">
        <w:rPr>
          <w:rFonts w:ascii="Garamond" w:hAnsi="Garamond"/>
          <w:sz w:val="24"/>
          <w:szCs w:val="24"/>
        </w:rPr>
        <w:t>Larasati</w:t>
      </w:r>
      <w:proofErr w:type="spellEnd"/>
      <w:r w:rsidRPr="00E3682C">
        <w:rPr>
          <w:rFonts w:ascii="Garamond" w:hAnsi="Garamond"/>
          <w:sz w:val="24"/>
          <w:szCs w:val="24"/>
        </w:rPr>
        <w:t xml:space="preserve"> </w:t>
      </w:r>
      <w:proofErr w:type="spellStart"/>
      <w:r w:rsidRPr="00E3682C">
        <w:rPr>
          <w:rFonts w:ascii="Garamond" w:hAnsi="Garamond"/>
          <w:sz w:val="24"/>
          <w:szCs w:val="24"/>
        </w:rPr>
        <w:t>Rahma</w:t>
      </w:r>
      <w:proofErr w:type="spellEnd"/>
      <w:r w:rsidRPr="00E3682C">
        <w:rPr>
          <w:rFonts w:ascii="Garamond" w:hAnsi="Garamond"/>
          <w:sz w:val="24"/>
          <w:szCs w:val="24"/>
        </w:rPr>
        <w:t xml:space="preserve"> </w:t>
      </w:r>
      <w:proofErr w:type="spellStart"/>
      <w:r w:rsidRPr="00E3682C">
        <w:rPr>
          <w:rFonts w:ascii="Garamond" w:hAnsi="Garamond"/>
          <w:sz w:val="24"/>
          <w:szCs w:val="24"/>
        </w:rPr>
        <w:t>Aditiara</w:t>
      </w:r>
      <w:proofErr w:type="spellEnd"/>
      <w:r w:rsidRPr="00E3682C">
        <w:rPr>
          <w:rFonts w:ascii="Garamond" w:hAnsi="Garamond"/>
          <w:sz w:val="24"/>
          <w:szCs w:val="24"/>
        </w:rPr>
        <w:t xml:space="preserve"> </w:t>
      </w:r>
      <w:proofErr w:type="spellStart"/>
      <w:r w:rsidRPr="00E3682C">
        <w:rPr>
          <w:rFonts w:ascii="Garamond" w:hAnsi="Garamond"/>
          <w:color w:val="000000"/>
          <w:sz w:val="24"/>
          <w:szCs w:val="24"/>
        </w:rPr>
        <w:t>dalam</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menempatkan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unsur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tradisi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dengan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penggunaan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pola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tangganada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pentatonik</w:t>
      </w:r>
      <w:proofErr w:type="spellEnd"/>
      <w:r w:rsidRPr="00E3682C">
        <w:rPr>
          <w:rFonts w:ascii="Garamond" w:hAnsi="Garamond"/>
          <w:color w:val="000000"/>
          <w:sz w:val="24"/>
          <w:szCs w:val="24"/>
        </w:rPr>
        <w:t xml:space="preserve"> pelog, </w:t>
      </w:r>
      <w:proofErr w:type="spellStart"/>
      <w:r w:rsidRPr="00E3682C">
        <w:rPr>
          <w:rFonts w:ascii="Garamond" w:hAnsi="Garamond"/>
          <w:color w:val="000000"/>
          <w:sz w:val="24"/>
          <w:szCs w:val="24"/>
        </w:rPr>
        <w:t>meskipun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unsur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tersebut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kurang</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dapat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dirasakan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secara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jelas</w:t>
      </w:r>
      <w:proofErr w:type="spellEnd"/>
      <w:r w:rsidRPr="00E3682C">
        <w:rPr>
          <w:rFonts w:ascii="Garamond" w:hAnsi="Garamond"/>
          <w:color w:val="000000"/>
          <w:sz w:val="24"/>
          <w:szCs w:val="24"/>
        </w:rPr>
        <w:t>.</w:t>
      </w:r>
    </w:p>
    <w:p w14:paraId="5068F4B2" w14:textId="77777777" w:rsidR="00E3682C" w:rsidRPr="00E3682C" w:rsidRDefault="00E3682C" w:rsidP="00E3682C">
      <w:pPr>
        <w:spacing w:line="360" w:lineRule="auto"/>
        <w:ind w:firstLine="567"/>
        <w:jc w:val="both"/>
        <w:rPr>
          <w:rFonts w:ascii="Garamond" w:hAnsi="Garamond"/>
          <w:color w:val="000000"/>
          <w:sz w:val="24"/>
          <w:szCs w:val="24"/>
        </w:rPr>
      </w:pPr>
      <w:proofErr w:type="spellStart"/>
      <w:r w:rsidRPr="00E3682C">
        <w:rPr>
          <w:rFonts w:ascii="Garamond" w:hAnsi="Garamond"/>
          <w:color w:val="000000"/>
          <w:sz w:val="24"/>
          <w:szCs w:val="24"/>
        </w:rPr>
        <w:t>Terdapat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tiga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tahapan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penciptaan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karya</w:t>
      </w:r>
      <w:proofErr w:type="spellEnd"/>
      <w:r w:rsidRPr="00E3682C">
        <w:rPr>
          <w:rFonts w:ascii="Garamond" w:hAnsi="Garamond"/>
          <w:color w:val="000000"/>
          <w:sz w:val="24"/>
          <w:szCs w:val="24"/>
        </w:rPr>
        <w:t xml:space="preserve"> pada </w:t>
      </w:r>
      <w:proofErr w:type="spellStart"/>
      <w:r w:rsidRPr="00E3682C">
        <w:rPr>
          <w:rFonts w:ascii="Garamond" w:hAnsi="Garamond"/>
          <w:color w:val="000000"/>
          <w:sz w:val="24"/>
          <w:szCs w:val="24"/>
        </w:rPr>
        <w:t>penggarapan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ulang</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ilustrasi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film “</w:t>
      </w:r>
      <w:proofErr w:type="spellStart"/>
      <w:r w:rsidRPr="00E3682C">
        <w:rPr>
          <w:rFonts w:ascii="Garamond" w:hAnsi="Garamond"/>
          <w:color w:val="000000"/>
          <w:sz w:val="24"/>
          <w:szCs w:val="24"/>
        </w:rPr>
        <w:t>Jendela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yaitu</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tahap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penentuan</w:t>
      </w:r>
      <w:proofErr w:type="spellEnd"/>
      <w:r w:rsidRPr="00E3682C">
        <w:rPr>
          <w:rFonts w:ascii="Garamond" w:hAnsi="Garamond"/>
          <w:color w:val="000000"/>
          <w:sz w:val="24"/>
          <w:szCs w:val="24"/>
        </w:rPr>
        <w:t xml:space="preserve"> </w:t>
      </w:r>
      <w:r w:rsidRPr="00E3682C">
        <w:rPr>
          <w:rFonts w:ascii="Garamond" w:hAnsi="Garamond"/>
          <w:i/>
          <w:iCs/>
          <w:color w:val="000000"/>
          <w:sz w:val="24"/>
          <w:szCs w:val="24"/>
        </w:rPr>
        <w:t>genre</w:t>
      </w:r>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film, </w:t>
      </w:r>
      <w:proofErr w:type="spellStart"/>
      <w:r w:rsidRPr="00E3682C">
        <w:rPr>
          <w:rFonts w:ascii="Garamond" w:hAnsi="Garamond"/>
          <w:color w:val="000000"/>
          <w:sz w:val="24"/>
          <w:szCs w:val="24"/>
        </w:rPr>
        <w:t>tahap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penentuan</w:t>
      </w:r>
      <w:proofErr w:type="spellEnd"/>
      <w:r w:rsidRPr="00E3682C">
        <w:rPr>
          <w:rFonts w:ascii="Garamond" w:hAnsi="Garamond"/>
          <w:color w:val="000000"/>
          <w:sz w:val="24"/>
          <w:szCs w:val="24"/>
        </w:rPr>
        <w:t xml:space="preserve"> film dan </w:t>
      </w:r>
      <w:proofErr w:type="spellStart"/>
      <w:r w:rsidRPr="00E3682C">
        <w:rPr>
          <w:rFonts w:ascii="Garamond" w:hAnsi="Garamond"/>
          <w:color w:val="000000"/>
          <w:sz w:val="24"/>
          <w:szCs w:val="24"/>
        </w:rPr>
        <w:t>tahap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alur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kerja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Dalam</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tahap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alur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kerja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terdapat</w:t>
      </w:r>
      <w:proofErr w:type="spellEnd"/>
      <w:r w:rsidRPr="00E3682C">
        <w:rPr>
          <w:rFonts w:ascii="Garamond" w:hAnsi="Garamond"/>
          <w:color w:val="000000"/>
          <w:sz w:val="24"/>
          <w:szCs w:val="24"/>
        </w:rPr>
        <w:t xml:space="preserve"> lima </w:t>
      </w:r>
      <w:proofErr w:type="spellStart"/>
      <w:r w:rsidRPr="00E3682C">
        <w:rPr>
          <w:rFonts w:ascii="Garamond" w:hAnsi="Garamond"/>
          <w:color w:val="000000"/>
          <w:sz w:val="24"/>
          <w:szCs w:val="24"/>
        </w:rPr>
        <w:t>lamgkah</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alur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kerja</w:t>
      </w:r>
      <w:proofErr w:type="spellEnd"/>
      <w:r w:rsidRPr="00E3682C">
        <w:rPr>
          <w:rFonts w:ascii="Garamond" w:hAnsi="Garamond"/>
          <w:color w:val="000000"/>
          <w:sz w:val="24"/>
          <w:szCs w:val="24"/>
        </w:rPr>
        <w:t xml:space="preserve">. Alur </w:t>
      </w:r>
      <w:proofErr w:type="spellStart"/>
      <w:r w:rsidRPr="00E3682C">
        <w:rPr>
          <w:rFonts w:ascii="Garamond" w:hAnsi="Garamond"/>
          <w:color w:val="000000"/>
          <w:sz w:val="24"/>
          <w:szCs w:val="24"/>
        </w:rPr>
        <w:t>kerja</w:t>
      </w:r>
      <w:proofErr w:type="spellEnd"/>
      <w:r w:rsidRPr="00E3682C">
        <w:rPr>
          <w:rFonts w:ascii="Garamond" w:hAnsi="Garamond"/>
          <w:color w:val="000000"/>
          <w:sz w:val="24"/>
          <w:szCs w:val="24"/>
        </w:rPr>
        <w:t xml:space="preserve"> yang </w:t>
      </w:r>
      <w:proofErr w:type="spellStart"/>
      <w:r w:rsidRPr="00E3682C">
        <w:rPr>
          <w:rFonts w:ascii="Garamond" w:hAnsi="Garamond"/>
          <w:color w:val="000000"/>
          <w:sz w:val="24"/>
          <w:szCs w:val="24"/>
        </w:rPr>
        <w:t>dilakukan</w:t>
      </w:r>
      <w:proofErr w:type="spellEnd"/>
      <w:r w:rsidRPr="00E3682C">
        <w:rPr>
          <w:rFonts w:ascii="Garamond" w:hAnsi="Garamond"/>
          <w:color w:val="000000"/>
          <w:sz w:val="24"/>
          <w:szCs w:val="24"/>
        </w:rPr>
        <w:t xml:space="preserve"> oleh </w:t>
      </w:r>
      <w:proofErr w:type="spellStart"/>
      <w:r w:rsidRPr="00E3682C">
        <w:rPr>
          <w:rFonts w:ascii="Garamond" w:hAnsi="Garamond"/>
          <w:color w:val="000000"/>
          <w:sz w:val="24"/>
          <w:szCs w:val="24"/>
        </w:rPr>
        <w:t>Larasati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Rahma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Aditiara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sebagai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komposer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mengikuti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arahan</w:t>
      </w:r>
      <w:proofErr w:type="spellEnd"/>
      <w:r w:rsidRPr="00E3682C">
        <w:rPr>
          <w:rFonts w:ascii="Garamond" w:hAnsi="Garamond"/>
          <w:color w:val="000000"/>
          <w:sz w:val="24"/>
          <w:szCs w:val="24"/>
        </w:rPr>
        <w:t xml:space="preserve"> dan </w:t>
      </w:r>
      <w:proofErr w:type="spellStart"/>
      <w:r w:rsidRPr="00E3682C">
        <w:rPr>
          <w:rFonts w:ascii="Garamond" w:hAnsi="Garamond"/>
          <w:color w:val="000000"/>
          <w:sz w:val="24"/>
          <w:szCs w:val="24"/>
        </w:rPr>
        <w:t>kemauan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dari</w:t>
      </w:r>
      <w:proofErr w:type="spellEnd"/>
      <w:r w:rsidRPr="00E3682C">
        <w:rPr>
          <w:rFonts w:ascii="Garamond" w:hAnsi="Garamond"/>
          <w:color w:val="000000"/>
          <w:sz w:val="24"/>
          <w:szCs w:val="24"/>
        </w:rPr>
        <w:t xml:space="preserve"> sang </w:t>
      </w:r>
      <w:proofErr w:type="spellStart"/>
      <w:r w:rsidRPr="00E3682C">
        <w:rPr>
          <w:rFonts w:ascii="Garamond" w:hAnsi="Garamond"/>
          <w:color w:val="000000"/>
          <w:sz w:val="24"/>
          <w:szCs w:val="24"/>
        </w:rPr>
        <w:t>sutradara</w:t>
      </w:r>
      <w:proofErr w:type="spellEnd"/>
      <w:r w:rsidRPr="00E3682C">
        <w:rPr>
          <w:rFonts w:ascii="Garamond" w:hAnsi="Garamond"/>
          <w:color w:val="000000"/>
          <w:sz w:val="24"/>
          <w:szCs w:val="24"/>
        </w:rPr>
        <w:t>.</w:t>
      </w:r>
    </w:p>
    <w:p w14:paraId="6580258E" w14:textId="77777777" w:rsidR="00E3682C" w:rsidRPr="00E3682C" w:rsidRDefault="00E3682C" w:rsidP="00E3682C">
      <w:pPr>
        <w:spacing w:line="360" w:lineRule="auto"/>
        <w:ind w:firstLine="567"/>
        <w:jc w:val="both"/>
        <w:rPr>
          <w:rFonts w:ascii="Garamond" w:hAnsi="Garamond"/>
          <w:color w:val="000000"/>
          <w:sz w:val="24"/>
          <w:szCs w:val="24"/>
        </w:rPr>
      </w:pPr>
      <w:r w:rsidRPr="00E3682C">
        <w:rPr>
          <w:rFonts w:ascii="Garamond" w:hAnsi="Garamond"/>
          <w:color w:val="000000"/>
          <w:sz w:val="24"/>
          <w:szCs w:val="24"/>
        </w:rPr>
        <w:t xml:space="preserve">Pada proses </w:t>
      </w:r>
      <w:proofErr w:type="spellStart"/>
      <w:r w:rsidRPr="00E3682C">
        <w:rPr>
          <w:rFonts w:ascii="Garamond" w:hAnsi="Garamond"/>
          <w:color w:val="000000"/>
          <w:sz w:val="24"/>
          <w:szCs w:val="24"/>
        </w:rPr>
        <w:t>penciptaan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karya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Larasati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Rahma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Aditiara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membagi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menjadi</w:t>
      </w:r>
      <w:proofErr w:type="spellEnd"/>
      <w:r w:rsidRPr="00E3682C">
        <w:rPr>
          <w:rFonts w:ascii="Garamond" w:hAnsi="Garamond"/>
          <w:color w:val="000000"/>
          <w:sz w:val="24"/>
          <w:szCs w:val="24"/>
        </w:rPr>
        <w:t xml:space="preserve"> 7 </w:t>
      </w:r>
      <w:proofErr w:type="spellStart"/>
      <w:r w:rsidRPr="00E3682C">
        <w:rPr>
          <w:rFonts w:ascii="Garamond" w:hAnsi="Garamond"/>
          <w:color w:val="000000"/>
          <w:sz w:val="24"/>
          <w:szCs w:val="24"/>
        </w:rPr>
        <w:t>bagian</w:t>
      </w:r>
      <w:proofErr w:type="spellEnd"/>
      <w:r w:rsidRPr="00E3682C">
        <w:rPr>
          <w:rFonts w:ascii="Garamond" w:hAnsi="Garamond"/>
          <w:color w:val="000000"/>
          <w:sz w:val="24"/>
          <w:szCs w:val="24"/>
        </w:rPr>
        <w:t xml:space="preserve"> </w:t>
      </w:r>
      <w:r w:rsidRPr="00E3682C">
        <w:rPr>
          <w:rFonts w:ascii="Garamond" w:hAnsi="Garamond"/>
          <w:i/>
          <w:iCs/>
          <w:color w:val="000000"/>
          <w:sz w:val="24"/>
          <w:szCs w:val="24"/>
        </w:rPr>
        <w:t>cue</w:t>
      </w:r>
      <w:r w:rsidRPr="00E3682C">
        <w:rPr>
          <w:rFonts w:ascii="Garamond" w:hAnsi="Garamond"/>
          <w:color w:val="000000"/>
          <w:sz w:val="24"/>
          <w:szCs w:val="24"/>
        </w:rPr>
        <w:t xml:space="preserve"> </w:t>
      </w:r>
      <w:proofErr w:type="spellStart"/>
      <w:r w:rsidRPr="00E3682C">
        <w:rPr>
          <w:rFonts w:ascii="Garamond" w:hAnsi="Garamond"/>
          <w:color w:val="000000"/>
          <w:sz w:val="24"/>
          <w:szCs w:val="24"/>
        </w:rPr>
        <w:t>ilustrasi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musik</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Bagian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adegan</w:t>
      </w:r>
      <w:proofErr w:type="spellEnd"/>
      <w:r w:rsidRPr="00E3682C">
        <w:rPr>
          <w:rFonts w:ascii="Garamond" w:hAnsi="Garamond"/>
          <w:color w:val="000000"/>
          <w:sz w:val="24"/>
          <w:szCs w:val="24"/>
        </w:rPr>
        <w:t xml:space="preserve"> film yang </w:t>
      </w:r>
      <w:proofErr w:type="spellStart"/>
      <w:r w:rsidRPr="00E3682C">
        <w:rPr>
          <w:rFonts w:ascii="Garamond" w:hAnsi="Garamond"/>
          <w:color w:val="000000"/>
          <w:sz w:val="24"/>
          <w:szCs w:val="24"/>
        </w:rPr>
        <w:t>diawali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dengan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sebuah</w:t>
      </w:r>
      <w:proofErr w:type="spellEnd"/>
      <w:r w:rsidRPr="00E3682C">
        <w:rPr>
          <w:rFonts w:ascii="Garamond" w:hAnsi="Garamond"/>
          <w:color w:val="000000"/>
          <w:sz w:val="24"/>
          <w:szCs w:val="24"/>
        </w:rPr>
        <w:t xml:space="preserve"> </w:t>
      </w:r>
      <w:r w:rsidRPr="00E3682C">
        <w:rPr>
          <w:rFonts w:ascii="Garamond" w:hAnsi="Garamond"/>
          <w:i/>
          <w:iCs/>
          <w:color w:val="000000"/>
          <w:sz w:val="24"/>
          <w:szCs w:val="24"/>
        </w:rPr>
        <w:t>introduction</w:t>
      </w:r>
      <w:r w:rsidRPr="00E3682C">
        <w:rPr>
          <w:rFonts w:ascii="Garamond" w:hAnsi="Garamond"/>
          <w:color w:val="000000"/>
          <w:sz w:val="24"/>
          <w:szCs w:val="24"/>
        </w:rPr>
        <w:t xml:space="preserve"> yang </w:t>
      </w:r>
      <w:proofErr w:type="spellStart"/>
      <w:r w:rsidRPr="00E3682C">
        <w:rPr>
          <w:rFonts w:ascii="Garamond" w:hAnsi="Garamond"/>
          <w:color w:val="000000"/>
          <w:sz w:val="24"/>
          <w:szCs w:val="24"/>
        </w:rPr>
        <w:t>pendek</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Selain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ketujuh</w:t>
      </w:r>
      <w:proofErr w:type="spellEnd"/>
      <w:r w:rsidRPr="00E3682C">
        <w:rPr>
          <w:rFonts w:ascii="Garamond" w:hAnsi="Garamond"/>
          <w:color w:val="000000"/>
          <w:sz w:val="24"/>
          <w:szCs w:val="24"/>
        </w:rPr>
        <w:t xml:space="preserve"> </w:t>
      </w:r>
      <w:r w:rsidRPr="00E3682C">
        <w:rPr>
          <w:rFonts w:ascii="Garamond" w:hAnsi="Garamond"/>
          <w:i/>
          <w:iCs/>
          <w:color w:val="000000"/>
          <w:sz w:val="24"/>
          <w:szCs w:val="24"/>
        </w:rPr>
        <w:t xml:space="preserve">cue </w:t>
      </w:r>
      <w:proofErr w:type="spellStart"/>
      <w:r w:rsidRPr="00E3682C">
        <w:rPr>
          <w:rFonts w:ascii="Garamond" w:hAnsi="Garamond"/>
          <w:color w:val="000000"/>
          <w:sz w:val="24"/>
          <w:szCs w:val="24"/>
        </w:rPr>
        <w:t>tersebut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Laraasati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Rahma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Aditiara</w:t>
      </w:r>
      <w:proofErr w:type="spellEnd"/>
      <w:r w:rsidRPr="00E3682C">
        <w:rPr>
          <w:rFonts w:ascii="Garamond" w:hAnsi="Garamond"/>
          <w:color w:val="000000"/>
          <w:sz w:val="24"/>
          <w:szCs w:val="24"/>
        </w:rPr>
        <w:t xml:space="preserve"> juga </w:t>
      </w:r>
      <w:proofErr w:type="spellStart"/>
      <w:r w:rsidRPr="00E3682C">
        <w:rPr>
          <w:rFonts w:ascii="Garamond" w:hAnsi="Garamond"/>
          <w:color w:val="000000"/>
          <w:sz w:val="24"/>
          <w:szCs w:val="24"/>
        </w:rPr>
        <w:t>membuat</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bagian</w:t>
      </w:r>
      <w:proofErr w:type="spellEnd"/>
      <w:r w:rsidRPr="00E3682C">
        <w:rPr>
          <w:rFonts w:ascii="Garamond" w:hAnsi="Garamond"/>
          <w:color w:val="000000"/>
          <w:sz w:val="24"/>
          <w:szCs w:val="24"/>
        </w:rPr>
        <w:t xml:space="preserve"> </w:t>
      </w:r>
      <w:r w:rsidRPr="00E3682C">
        <w:rPr>
          <w:rFonts w:ascii="Garamond" w:hAnsi="Garamond"/>
          <w:i/>
          <w:iCs/>
          <w:color w:val="000000"/>
          <w:sz w:val="24"/>
          <w:szCs w:val="24"/>
        </w:rPr>
        <w:t>finale</w:t>
      </w:r>
      <w:r w:rsidRPr="00E3682C">
        <w:rPr>
          <w:rFonts w:ascii="Garamond" w:hAnsi="Garamond"/>
          <w:color w:val="000000"/>
          <w:sz w:val="24"/>
          <w:szCs w:val="24"/>
        </w:rPr>
        <w:t xml:space="preserve"> yang </w:t>
      </w:r>
      <w:proofErr w:type="spellStart"/>
      <w:r w:rsidRPr="00E3682C">
        <w:rPr>
          <w:rFonts w:ascii="Garamond" w:hAnsi="Garamond"/>
          <w:color w:val="000000"/>
          <w:sz w:val="24"/>
          <w:szCs w:val="24"/>
        </w:rPr>
        <w:t>dimainkan</w:t>
      </w:r>
      <w:proofErr w:type="spellEnd"/>
      <w:r w:rsidRPr="00E3682C">
        <w:rPr>
          <w:rFonts w:ascii="Garamond" w:hAnsi="Garamond"/>
          <w:color w:val="000000"/>
          <w:sz w:val="24"/>
          <w:szCs w:val="24"/>
        </w:rPr>
        <w:t xml:space="preserve"> pada </w:t>
      </w:r>
      <w:r w:rsidRPr="00E3682C">
        <w:rPr>
          <w:rFonts w:ascii="Garamond" w:hAnsi="Garamond"/>
          <w:i/>
          <w:iCs/>
          <w:color w:val="000000"/>
          <w:sz w:val="24"/>
          <w:szCs w:val="24"/>
        </w:rPr>
        <w:t>credit title</w:t>
      </w:r>
      <w:r w:rsidRPr="00E3682C">
        <w:rPr>
          <w:rFonts w:ascii="Garamond" w:hAnsi="Garamond"/>
          <w:color w:val="000000"/>
          <w:sz w:val="24"/>
          <w:szCs w:val="24"/>
        </w:rPr>
        <w:t xml:space="preserve">s </w:t>
      </w:r>
      <w:proofErr w:type="spellStart"/>
      <w:r w:rsidRPr="00E3682C">
        <w:rPr>
          <w:rFonts w:ascii="Garamond" w:hAnsi="Garamond"/>
          <w:color w:val="000000"/>
          <w:sz w:val="24"/>
          <w:szCs w:val="24"/>
        </w:rPr>
        <w:t>sebagai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penutup</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dari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keseluruhan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karya</w:t>
      </w:r>
      <w:proofErr w:type="spellEnd"/>
      <w:r w:rsidRPr="00E3682C">
        <w:rPr>
          <w:rFonts w:ascii="Garamond" w:hAnsi="Garamond"/>
          <w:color w:val="000000"/>
          <w:sz w:val="24"/>
          <w:szCs w:val="24"/>
        </w:rPr>
        <w:t xml:space="preserve"> yang juga </w:t>
      </w:r>
      <w:proofErr w:type="spellStart"/>
      <w:r w:rsidRPr="00E3682C">
        <w:rPr>
          <w:rFonts w:ascii="Garamond" w:hAnsi="Garamond"/>
          <w:color w:val="000000"/>
          <w:sz w:val="24"/>
          <w:szCs w:val="24"/>
        </w:rPr>
        <w:t>sebagai</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penanda</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bagian</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akhir</w:t>
      </w:r>
      <w:proofErr w:type="spellEnd"/>
      <w:r w:rsidRPr="00E3682C">
        <w:rPr>
          <w:rFonts w:ascii="Garamond" w:hAnsi="Garamond"/>
          <w:color w:val="000000"/>
          <w:sz w:val="24"/>
          <w:szCs w:val="24"/>
        </w:rPr>
        <w:t xml:space="preserve"> </w:t>
      </w:r>
      <w:proofErr w:type="spellStart"/>
      <w:r w:rsidRPr="00E3682C">
        <w:rPr>
          <w:rFonts w:ascii="Garamond" w:hAnsi="Garamond"/>
          <w:color w:val="000000"/>
          <w:sz w:val="24"/>
          <w:szCs w:val="24"/>
        </w:rPr>
        <w:t>dari</w:t>
      </w:r>
      <w:proofErr w:type="spellEnd"/>
      <w:r w:rsidRPr="00E3682C">
        <w:rPr>
          <w:rFonts w:ascii="Garamond" w:hAnsi="Garamond"/>
          <w:color w:val="000000"/>
          <w:sz w:val="24"/>
          <w:szCs w:val="24"/>
        </w:rPr>
        <w:t xml:space="preserve"> film.</w:t>
      </w:r>
    </w:p>
    <w:p w14:paraId="5F138F1C" w14:textId="1BAC256C" w:rsidR="00E3682C" w:rsidRPr="009F3998" w:rsidRDefault="0023385F" w:rsidP="009F3998">
      <w:pPr>
        <w:tabs>
          <w:tab w:val="left" w:pos="397"/>
        </w:tabs>
        <w:spacing w:before="240" w:after="120"/>
        <w:jc w:val="both"/>
        <w:rPr>
          <w:rFonts w:ascii="Garamond" w:hAnsi="Garamond"/>
          <w:b/>
          <w:sz w:val="24"/>
          <w:szCs w:val="24"/>
        </w:rPr>
      </w:pPr>
      <w:proofErr w:type="spellStart"/>
      <w:r w:rsidRPr="0060736E">
        <w:rPr>
          <w:rFonts w:ascii="Garamond" w:hAnsi="Garamond"/>
          <w:b/>
          <w:sz w:val="24"/>
          <w:szCs w:val="24"/>
        </w:rPr>
        <w:t>Kepustakaan</w:t>
      </w:r>
      <w:proofErr w:type="spellEnd"/>
      <w:r w:rsidR="00E3682C" w:rsidRPr="00E3682C">
        <w:rPr>
          <w:rFonts w:ascii="Garamond" w:hAnsi="Garamond" w:cs="Times New Roman"/>
          <w:b/>
          <w:bCs/>
          <w:sz w:val="24"/>
          <w:szCs w:val="24"/>
        </w:rPr>
        <w:fldChar w:fldCharType="begin" w:fldLock="1"/>
      </w:r>
      <w:r w:rsidR="00E3682C" w:rsidRPr="00E3682C">
        <w:rPr>
          <w:rFonts w:ascii="Garamond" w:hAnsi="Garamond" w:cs="Times New Roman"/>
          <w:b/>
          <w:bCs/>
          <w:sz w:val="24"/>
          <w:szCs w:val="24"/>
        </w:rPr>
        <w:instrText xml:space="preserve">ADDIN Mendeley Bibliography CSL_BIBLIOGRAPHY </w:instrText>
      </w:r>
      <w:r w:rsidR="00E3682C" w:rsidRPr="00E3682C">
        <w:rPr>
          <w:rFonts w:ascii="Garamond" w:hAnsi="Garamond" w:cs="Times New Roman"/>
          <w:b/>
          <w:bCs/>
          <w:sz w:val="24"/>
          <w:szCs w:val="24"/>
        </w:rPr>
        <w:fldChar w:fldCharType="separate"/>
      </w:r>
    </w:p>
    <w:p w14:paraId="0C660D07"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Anggraini, S. N. (2015). “Aku yang Galau”: Refleksi Film Masa Kolonial hingga Awal Kemerdekaan. </w:t>
      </w:r>
      <w:r w:rsidRPr="00E3682C">
        <w:rPr>
          <w:rFonts w:ascii="Garamond" w:hAnsi="Garamond" w:cs="Times New Roman"/>
          <w:i/>
          <w:iCs/>
          <w:noProof/>
          <w:sz w:val="24"/>
          <w:szCs w:val="24"/>
        </w:rPr>
        <w:t>REKAM: Jurnal Fotografi, Televisi, Dan Animasi</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11</w:t>
      </w:r>
      <w:r w:rsidRPr="00E3682C">
        <w:rPr>
          <w:rFonts w:ascii="Garamond" w:hAnsi="Garamond" w:cs="Times New Roman"/>
          <w:noProof/>
          <w:sz w:val="24"/>
          <w:szCs w:val="24"/>
        </w:rPr>
        <w:t>(2), 79–92. https://doi.org/10.24821/rekam.v11i2.1295</w:t>
      </w:r>
    </w:p>
    <w:p w14:paraId="420E6F94"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Ariani, D. R., Neta, F., Pd, S., &amp; Pd, M. T. (2021). Penerapan Teknik Color Grading dan Musik Scoring pada Tahap Paska Produksi Film Horor “ Waktu Terlarang .” </w:t>
      </w:r>
      <w:r w:rsidRPr="00E3682C">
        <w:rPr>
          <w:rFonts w:ascii="Garamond" w:hAnsi="Garamond" w:cs="Times New Roman"/>
          <w:i/>
          <w:iCs/>
          <w:noProof/>
          <w:sz w:val="24"/>
          <w:szCs w:val="24"/>
        </w:rPr>
        <w:t>Journal of Applied Multimedia and Networking (JAMN)</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5</w:t>
      </w:r>
      <w:r w:rsidRPr="00E3682C">
        <w:rPr>
          <w:rFonts w:ascii="Garamond" w:hAnsi="Garamond" w:cs="Times New Roman"/>
          <w:noProof/>
          <w:sz w:val="24"/>
          <w:szCs w:val="24"/>
        </w:rPr>
        <w:t>(1), 1–13. https://jurnal.polibatam.ac.id/index.php/JAMN/article/view/2375</w:t>
      </w:r>
    </w:p>
    <w:p w14:paraId="3EDB56C9"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Costabile, K. A., &amp; Terman, A. W. (2013). Effects of Film Music on Psychological Transportation and Narrative Persuasion. </w:t>
      </w:r>
      <w:r w:rsidRPr="00E3682C">
        <w:rPr>
          <w:rFonts w:ascii="Garamond" w:hAnsi="Garamond" w:cs="Times New Roman"/>
          <w:i/>
          <w:iCs/>
          <w:noProof/>
          <w:sz w:val="24"/>
          <w:szCs w:val="24"/>
        </w:rPr>
        <w:t>Basic and Applied Social Psychology</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35</w:t>
      </w:r>
      <w:r w:rsidRPr="00E3682C">
        <w:rPr>
          <w:rFonts w:ascii="Garamond" w:hAnsi="Garamond" w:cs="Times New Roman"/>
          <w:noProof/>
          <w:sz w:val="24"/>
          <w:szCs w:val="24"/>
        </w:rPr>
        <w:t>, 316–324. https://doi.org/10.1080/01973533.2013.785398</w:t>
      </w:r>
    </w:p>
    <w:p w14:paraId="7F9D2493"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Kelliher, F. (2005). Interpretivism and the Pursuit of Research Legitimisation</w:t>
      </w:r>
      <w:r w:rsidRPr="00E3682C">
        <w:rPr>
          <w:rFonts w:ascii="Times New Roman" w:hAnsi="Times New Roman" w:cs="Times New Roman"/>
          <w:noProof/>
          <w:sz w:val="24"/>
          <w:szCs w:val="24"/>
        </w:rPr>
        <w:t> </w:t>
      </w:r>
      <w:r w:rsidRPr="00E3682C">
        <w:rPr>
          <w:rFonts w:ascii="Garamond" w:hAnsi="Garamond" w:cs="Times New Roman"/>
          <w:noProof/>
          <w:sz w:val="24"/>
          <w:szCs w:val="24"/>
        </w:rPr>
        <w:t xml:space="preserve">: An Integrated Approach to Single Case Design. </w:t>
      </w:r>
      <w:r w:rsidRPr="00E3682C">
        <w:rPr>
          <w:rFonts w:ascii="Garamond" w:hAnsi="Garamond" w:cs="Times New Roman"/>
          <w:i/>
          <w:iCs/>
          <w:noProof/>
          <w:sz w:val="24"/>
          <w:szCs w:val="24"/>
        </w:rPr>
        <w:t>The Electronic Journal of Business Research Methodology</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3</w:t>
      </w:r>
      <w:r w:rsidRPr="00E3682C">
        <w:rPr>
          <w:rFonts w:ascii="Garamond" w:hAnsi="Garamond" w:cs="Times New Roman"/>
          <w:noProof/>
          <w:sz w:val="24"/>
          <w:szCs w:val="24"/>
        </w:rPr>
        <w:t>(2), 123–132. https://academic-publishing.org/index.php/ejbrm/article/view/1197</w:t>
      </w:r>
    </w:p>
    <w:p w14:paraId="4A910726"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Kirby, P. (2021). Geography and Film Music</w:t>
      </w:r>
      <w:r w:rsidRPr="00E3682C">
        <w:rPr>
          <w:rFonts w:ascii="Times New Roman" w:hAnsi="Times New Roman" w:cs="Times New Roman"/>
          <w:noProof/>
          <w:sz w:val="24"/>
          <w:szCs w:val="24"/>
        </w:rPr>
        <w:t> </w:t>
      </w:r>
      <w:r w:rsidRPr="00E3682C">
        <w:rPr>
          <w:rFonts w:ascii="Garamond" w:hAnsi="Garamond" w:cs="Times New Roman"/>
          <w:noProof/>
          <w:sz w:val="24"/>
          <w:szCs w:val="24"/>
        </w:rPr>
        <w:t xml:space="preserve">: Musicology , Gender , and The Spatiality of Instrumental Music. </w:t>
      </w:r>
      <w:r w:rsidRPr="00E3682C">
        <w:rPr>
          <w:rFonts w:ascii="Garamond" w:hAnsi="Garamond" w:cs="Times New Roman"/>
          <w:i/>
          <w:iCs/>
          <w:noProof/>
          <w:sz w:val="24"/>
          <w:szCs w:val="24"/>
        </w:rPr>
        <w:t>Transactions of the Institute of British Geographers</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46</w:t>
      </w:r>
      <w:r w:rsidRPr="00E3682C">
        <w:rPr>
          <w:rFonts w:ascii="Garamond" w:hAnsi="Garamond" w:cs="Times New Roman"/>
          <w:noProof/>
          <w:sz w:val="24"/>
          <w:szCs w:val="24"/>
        </w:rPr>
        <w:t>(3), 570–583. https://doi.org/10.1111/tran.12443</w:t>
      </w:r>
    </w:p>
    <w:p w14:paraId="38CC1E70"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Mudjiono, Y. (2011). Kajian Semiotika dalam Film. </w:t>
      </w:r>
      <w:r w:rsidRPr="00E3682C">
        <w:rPr>
          <w:rFonts w:ascii="Garamond" w:hAnsi="Garamond" w:cs="Times New Roman"/>
          <w:i/>
          <w:iCs/>
          <w:noProof/>
          <w:sz w:val="24"/>
          <w:szCs w:val="24"/>
        </w:rPr>
        <w:t>Jurnal Ilmu Komunikasi</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1</w:t>
      </w:r>
      <w:r w:rsidRPr="00E3682C">
        <w:rPr>
          <w:rFonts w:ascii="Garamond" w:hAnsi="Garamond" w:cs="Times New Roman"/>
          <w:noProof/>
          <w:sz w:val="24"/>
          <w:szCs w:val="24"/>
        </w:rPr>
        <w:t>(1), 125–138. https://doi.org/https://doi.org/10.15642/jik.2011.1.1.125-138</w:t>
      </w:r>
    </w:p>
    <w:p w14:paraId="09B87C2B"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Phetorant, D. (2020). Peran Musik dalam Film Score. </w:t>
      </w:r>
      <w:r w:rsidRPr="00E3682C">
        <w:rPr>
          <w:rFonts w:ascii="Garamond" w:hAnsi="Garamond" w:cs="Times New Roman"/>
          <w:i/>
          <w:iCs/>
          <w:noProof/>
          <w:sz w:val="24"/>
          <w:szCs w:val="24"/>
        </w:rPr>
        <w:t>Journal of Music Science, Technology, and Industry</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3</w:t>
      </w:r>
      <w:r w:rsidRPr="00E3682C">
        <w:rPr>
          <w:rFonts w:ascii="Garamond" w:hAnsi="Garamond" w:cs="Times New Roman"/>
          <w:noProof/>
          <w:sz w:val="24"/>
          <w:szCs w:val="24"/>
        </w:rPr>
        <w:t>(1), 91–102. https://doi.org/10.31091/jomsti.v3i1.967</w:t>
      </w:r>
    </w:p>
    <w:p w14:paraId="05802A0F"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Provenzano, C. (2006). Towards an Aesthetic of Film Music</w:t>
      </w:r>
      <w:r w:rsidRPr="00E3682C">
        <w:rPr>
          <w:rFonts w:ascii="Times New Roman" w:hAnsi="Times New Roman" w:cs="Times New Roman"/>
          <w:noProof/>
          <w:sz w:val="24"/>
          <w:szCs w:val="24"/>
        </w:rPr>
        <w:t> </w:t>
      </w:r>
      <w:r w:rsidRPr="00E3682C">
        <w:rPr>
          <w:rFonts w:ascii="Garamond" w:hAnsi="Garamond" w:cs="Times New Roman"/>
          <w:noProof/>
          <w:sz w:val="24"/>
          <w:szCs w:val="24"/>
        </w:rPr>
        <w:t xml:space="preserve">: Musicology Meets the Film Soundtrack. </w:t>
      </w:r>
      <w:r w:rsidRPr="00E3682C">
        <w:rPr>
          <w:rFonts w:ascii="Garamond" w:hAnsi="Garamond" w:cs="Times New Roman"/>
          <w:i/>
          <w:iCs/>
          <w:noProof/>
          <w:sz w:val="24"/>
          <w:szCs w:val="24"/>
        </w:rPr>
        <w:t>Music Reference Services Quarterly</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lastRenderedPageBreak/>
        <w:t>10</w:t>
      </w:r>
      <w:r w:rsidRPr="00E3682C">
        <w:rPr>
          <w:rFonts w:ascii="Garamond" w:hAnsi="Garamond" w:cs="Times New Roman"/>
          <w:noProof/>
          <w:sz w:val="24"/>
          <w:szCs w:val="24"/>
        </w:rPr>
        <w:t>(3), 79–94. https://doi.org/10.1080/10588160802111220</w:t>
      </w:r>
    </w:p>
    <w:p w14:paraId="20DA29EA"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Purwacandra, P., &amp; Nainggolan, O. . (2019). Sampling Suara Instrumen Musik sebagai Strategi. </w:t>
      </w:r>
      <w:r w:rsidRPr="00E3682C">
        <w:rPr>
          <w:rFonts w:ascii="Garamond" w:hAnsi="Garamond" w:cs="Times New Roman"/>
          <w:i/>
          <w:iCs/>
          <w:noProof/>
          <w:sz w:val="24"/>
          <w:szCs w:val="24"/>
        </w:rPr>
        <w:t>Jurnal Rekam</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15</w:t>
      </w:r>
      <w:r w:rsidRPr="00E3682C">
        <w:rPr>
          <w:rFonts w:ascii="Garamond" w:hAnsi="Garamond" w:cs="Times New Roman"/>
          <w:noProof/>
          <w:sz w:val="24"/>
          <w:szCs w:val="24"/>
        </w:rPr>
        <w:t>(1), 61–70. https://doi.org/https://doi.org/10.24821/rekam.v15i1.3232</w:t>
      </w:r>
    </w:p>
    <w:p w14:paraId="6C86ACC7"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Putri, I. P. (2013). Mendefinisikan Ulang Film Indie</w:t>
      </w:r>
      <w:r w:rsidRPr="00E3682C">
        <w:rPr>
          <w:rFonts w:ascii="Times New Roman" w:hAnsi="Times New Roman" w:cs="Times New Roman"/>
          <w:noProof/>
          <w:sz w:val="24"/>
          <w:szCs w:val="24"/>
        </w:rPr>
        <w:t> </w:t>
      </w:r>
      <w:r w:rsidRPr="00E3682C">
        <w:rPr>
          <w:rFonts w:ascii="Garamond" w:hAnsi="Garamond" w:cs="Times New Roman"/>
          <w:noProof/>
          <w:sz w:val="24"/>
          <w:szCs w:val="24"/>
        </w:rPr>
        <w:t xml:space="preserve">: Deskripsi Perkembangan Sinema Independen Indonesia. </w:t>
      </w:r>
      <w:r w:rsidRPr="00E3682C">
        <w:rPr>
          <w:rFonts w:ascii="Garamond" w:hAnsi="Garamond" w:cs="Times New Roman"/>
          <w:i/>
          <w:iCs/>
          <w:noProof/>
          <w:sz w:val="24"/>
          <w:szCs w:val="24"/>
        </w:rPr>
        <w:t>Jurnal Komunikasi Indonesia</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II</w:t>
      </w:r>
      <w:r w:rsidRPr="00E3682C">
        <w:rPr>
          <w:rFonts w:ascii="Garamond" w:hAnsi="Garamond" w:cs="Times New Roman"/>
          <w:noProof/>
          <w:sz w:val="24"/>
          <w:szCs w:val="24"/>
        </w:rPr>
        <w:t>, 119–128. https://doi.org/https://doi/org/10.7454/jki.v2i2.7838</w:t>
      </w:r>
    </w:p>
    <w:p w14:paraId="059F4608"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Rosar, W. H. (2009). Film Music---What’s in a Name? </w:t>
      </w:r>
      <w:r w:rsidRPr="00E3682C">
        <w:rPr>
          <w:rFonts w:ascii="Garamond" w:hAnsi="Garamond" w:cs="Times New Roman"/>
          <w:i/>
          <w:iCs/>
          <w:noProof/>
          <w:sz w:val="24"/>
          <w:szCs w:val="24"/>
        </w:rPr>
        <w:t>Journal of Film Music</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1</w:t>
      </w:r>
      <w:r w:rsidRPr="00E3682C">
        <w:rPr>
          <w:rFonts w:ascii="Garamond" w:hAnsi="Garamond" w:cs="Times New Roman"/>
          <w:noProof/>
          <w:sz w:val="24"/>
          <w:szCs w:val="24"/>
        </w:rPr>
        <w:t>(1). https://doi.org/https://doi.org/10.1558/jfm.v1i1.1</w:t>
      </w:r>
    </w:p>
    <w:p w14:paraId="4A4E5E92"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Steffens, J. (2020). The influence of film music on moral judgments of movie scenes and felt emotions. </w:t>
      </w:r>
      <w:r w:rsidRPr="00E3682C">
        <w:rPr>
          <w:rFonts w:ascii="Garamond" w:hAnsi="Garamond" w:cs="Times New Roman"/>
          <w:i/>
          <w:iCs/>
          <w:noProof/>
          <w:sz w:val="24"/>
          <w:szCs w:val="24"/>
        </w:rPr>
        <w:t>Psychology of Music</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48</w:t>
      </w:r>
      <w:r w:rsidRPr="00E3682C">
        <w:rPr>
          <w:rFonts w:ascii="Garamond" w:hAnsi="Garamond" w:cs="Times New Roman"/>
          <w:noProof/>
          <w:sz w:val="24"/>
          <w:szCs w:val="24"/>
        </w:rPr>
        <w:t>(1), 3–17. https://doi.org/10.1177/0305735618779443</w:t>
      </w:r>
    </w:p>
    <w:p w14:paraId="3B8EF3B0" w14:textId="77777777" w:rsidR="00E3682C" w:rsidRPr="00E3682C" w:rsidRDefault="00E3682C" w:rsidP="00E3682C">
      <w:pPr>
        <w:adjustRightInd w:val="0"/>
        <w:ind w:left="284" w:hanging="284"/>
        <w:jc w:val="both"/>
        <w:rPr>
          <w:rFonts w:ascii="Garamond" w:hAnsi="Garamond" w:cs="Times New Roman"/>
          <w:noProof/>
          <w:sz w:val="24"/>
        </w:rPr>
      </w:pPr>
      <w:r w:rsidRPr="00E3682C">
        <w:rPr>
          <w:rFonts w:ascii="Garamond" w:hAnsi="Garamond" w:cs="Times New Roman"/>
          <w:noProof/>
          <w:sz w:val="24"/>
          <w:szCs w:val="24"/>
        </w:rPr>
        <w:t xml:space="preserve">Suryo P., R. (2017). Komponis Film Di Surabaya. </w:t>
      </w:r>
      <w:r w:rsidRPr="00E3682C">
        <w:rPr>
          <w:rFonts w:ascii="Garamond" w:hAnsi="Garamond" w:cs="Times New Roman"/>
          <w:i/>
          <w:iCs/>
          <w:noProof/>
          <w:sz w:val="24"/>
          <w:szCs w:val="24"/>
        </w:rPr>
        <w:t>AntroUnairdotNet</w:t>
      </w:r>
      <w:r w:rsidRPr="00E3682C">
        <w:rPr>
          <w:rFonts w:ascii="Garamond" w:hAnsi="Garamond" w:cs="Times New Roman"/>
          <w:noProof/>
          <w:sz w:val="24"/>
          <w:szCs w:val="24"/>
        </w:rPr>
        <w:t xml:space="preserve">, </w:t>
      </w:r>
      <w:r w:rsidRPr="00E3682C">
        <w:rPr>
          <w:rFonts w:ascii="Garamond" w:hAnsi="Garamond" w:cs="Times New Roman"/>
          <w:i/>
          <w:iCs/>
          <w:noProof/>
          <w:sz w:val="24"/>
          <w:szCs w:val="24"/>
        </w:rPr>
        <w:t>VI</w:t>
      </w:r>
      <w:r w:rsidRPr="00E3682C">
        <w:rPr>
          <w:rFonts w:ascii="Garamond" w:hAnsi="Garamond" w:cs="Times New Roman"/>
          <w:noProof/>
          <w:sz w:val="24"/>
          <w:szCs w:val="24"/>
        </w:rPr>
        <w:t>(2), 178–188. https://journal.unair.ac.id/AUN@komponis-film-di-surabaya-article-11479-media-134-category-8.html</w:t>
      </w:r>
    </w:p>
    <w:p w14:paraId="762768F2" w14:textId="77777777" w:rsidR="00E3682C" w:rsidRPr="00E3682C" w:rsidRDefault="00E3682C" w:rsidP="00E3682C">
      <w:pPr>
        <w:adjustRightInd w:val="0"/>
        <w:ind w:left="284" w:hanging="284"/>
        <w:contextualSpacing/>
        <w:jc w:val="both"/>
        <w:textAlignment w:val="center"/>
        <w:rPr>
          <w:rFonts w:ascii="Garamond" w:hAnsi="Garamond" w:cs="Times New Roman"/>
          <w:b/>
          <w:bCs/>
          <w:sz w:val="24"/>
          <w:szCs w:val="24"/>
        </w:rPr>
      </w:pPr>
      <w:r w:rsidRPr="00E3682C">
        <w:rPr>
          <w:rFonts w:ascii="Garamond" w:hAnsi="Garamond" w:cs="Times New Roman"/>
          <w:b/>
          <w:bCs/>
          <w:sz w:val="24"/>
          <w:szCs w:val="24"/>
        </w:rPr>
        <w:fldChar w:fldCharType="end"/>
      </w:r>
    </w:p>
    <w:p w14:paraId="60F20D17" w14:textId="77777777" w:rsidR="00E3682C" w:rsidRPr="00E3682C" w:rsidRDefault="00E3682C" w:rsidP="00E3682C">
      <w:pPr>
        <w:adjustRightInd w:val="0"/>
        <w:ind w:left="284" w:hanging="284"/>
        <w:jc w:val="both"/>
        <w:rPr>
          <w:rFonts w:ascii="Garamond" w:hAnsi="Garamond" w:cs="Times New Roman"/>
          <w:b/>
          <w:bCs/>
          <w:sz w:val="24"/>
          <w:szCs w:val="24"/>
        </w:rPr>
      </w:pPr>
      <w:proofErr w:type="spellStart"/>
      <w:r w:rsidRPr="00E3682C">
        <w:rPr>
          <w:rFonts w:ascii="Garamond" w:hAnsi="Garamond" w:cs="Times New Roman"/>
          <w:b/>
          <w:bCs/>
          <w:sz w:val="24"/>
          <w:szCs w:val="24"/>
        </w:rPr>
        <w:t>Buku</w:t>
      </w:r>
      <w:proofErr w:type="spellEnd"/>
    </w:p>
    <w:p w14:paraId="1CE365DB" w14:textId="77949F31" w:rsidR="009F3998" w:rsidRPr="00E3682C" w:rsidRDefault="00E3682C" w:rsidP="009F3998">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Cohen, A. J. (2014). Film Music from The Perspestive of Cognitive Science. In D. Neumeyer (Ed.), </w:t>
      </w:r>
      <w:r w:rsidRPr="00E3682C">
        <w:rPr>
          <w:rFonts w:ascii="Garamond" w:hAnsi="Garamond" w:cs="Times New Roman"/>
          <w:i/>
          <w:iCs/>
          <w:noProof/>
          <w:sz w:val="24"/>
          <w:szCs w:val="24"/>
        </w:rPr>
        <w:t>The Oxford Handbook of Film Music Studies</w:t>
      </w:r>
      <w:r w:rsidRPr="00E3682C">
        <w:rPr>
          <w:rFonts w:ascii="Garamond" w:hAnsi="Garamond" w:cs="Times New Roman"/>
          <w:noProof/>
          <w:sz w:val="24"/>
          <w:szCs w:val="24"/>
        </w:rPr>
        <w:t xml:space="preserve"> (p. 696). Oxford University Press. </w:t>
      </w:r>
      <w:hyperlink r:id="rId26" w:history="1">
        <w:r w:rsidR="009F3998" w:rsidRPr="009F3998">
          <w:rPr>
            <w:rStyle w:val="Hyperlink"/>
            <w:rFonts w:ascii="Garamond" w:hAnsi="Garamond" w:cs="Times New Roman"/>
            <w:noProof/>
            <w:color w:val="auto"/>
            <w:sz w:val="24"/>
            <w:szCs w:val="24"/>
          </w:rPr>
          <w:t>https://doi.org/10.1093/oxfordhb/9780195328493.013.009</w:t>
        </w:r>
      </w:hyperlink>
    </w:p>
    <w:p w14:paraId="60C79701"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Creswell, Jo. W. (2013). </w:t>
      </w:r>
      <w:r w:rsidRPr="00E3682C">
        <w:rPr>
          <w:rFonts w:ascii="Garamond" w:hAnsi="Garamond" w:cs="Times New Roman"/>
          <w:i/>
          <w:iCs/>
          <w:noProof/>
          <w:sz w:val="24"/>
          <w:szCs w:val="24"/>
        </w:rPr>
        <w:t>Qualitative Inquiry &amp; Research Design; Choosing Among Five Approaches</w:t>
      </w:r>
      <w:r w:rsidRPr="00E3682C">
        <w:rPr>
          <w:rFonts w:ascii="Garamond" w:hAnsi="Garamond" w:cs="Times New Roman"/>
          <w:noProof/>
          <w:sz w:val="24"/>
          <w:szCs w:val="24"/>
        </w:rPr>
        <w:t xml:space="preserve"> (Third Edit). Sage publications. http://www.ceil-conicet.gov.ar/wp-content/uploads/2018/04/CRESWELLQualitative-Inquary-and-Research-Design-Creswell.pdf</w:t>
      </w:r>
    </w:p>
    <w:p w14:paraId="63F8FAD2" w14:textId="77777777" w:rsidR="00E3682C" w:rsidRPr="00E3682C" w:rsidRDefault="00E3682C" w:rsidP="00E3682C">
      <w:pPr>
        <w:adjustRightInd w:val="0"/>
        <w:ind w:left="284" w:hanging="284"/>
        <w:jc w:val="both"/>
        <w:rPr>
          <w:rFonts w:ascii="Garamond" w:hAnsi="Garamond" w:cs="Times New Roman"/>
          <w:b/>
          <w:bCs/>
          <w:sz w:val="24"/>
          <w:szCs w:val="24"/>
        </w:rPr>
      </w:pPr>
    </w:p>
    <w:p w14:paraId="61BB34FC" w14:textId="77777777" w:rsidR="00E3682C" w:rsidRPr="00E3682C" w:rsidRDefault="00E3682C" w:rsidP="00E3682C">
      <w:pPr>
        <w:adjustRightInd w:val="0"/>
        <w:ind w:left="284" w:hanging="284"/>
        <w:jc w:val="both"/>
        <w:rPr>
          <w:rFonts w:ascii="Garamond" w:hAnsi="Garamond" w:cs="Times New Roman"/>
          <w:b/>
          <w:bCs/>
          <w:sz w:val="24"/>
          <w:szCs w:val="24"/>
        </w:rPr>
      </w:pPr>
      <w:proofErr w:type="spellStart"/>
      <w:r w:rsidRPr="00E3682C">
        <w:rPr>
          <w:rFonts w:ascii="Garamond" w:hAnsi="Garamond" w:cs="Times New Roman"/>
          <w:b/>
          <w:bCs/>
          <w:sz w:val="24"/>
          <w:szCs w:val="24"/>
        </w:rPr>
        <w:t>Skripsi</w:t>
      </w:r>
      <w:proofErr w:type="spellEnd"/>
    </w:p>
    <w:p w14:paraId="65EC9A8F" w14:textId="77777777" w:rsidR="00E3682C" w:rsidRPr="00E3682C" w:rsidRDefault="00E3682C" w:rsidP="00E3682C">
      <w:pPr>
        <w:adjustRightInd w:val="0"/>
        <w:ind w:left="284" w:hanging="284"/>
        <w:jc w:val="both"/>
        <w:rPr>
          <w:rFonts w:ascii="Garamond" w:hAnsi="Garamond" w:cs="Times New Roman"/>
          <w:noProof/>
          <w:sz w:val="24"/>
          <w:szCs w:val="24"/>
        </w:rPr>
      </w:pPr>
      <w:r w:rsidRPr="00E3682C">
        <w:rPr>
          <w:rFonts w:ascii="Garamond" w:hAnsi="Garamond" w:cs="Times New Roman"/>
          <w:noProof/>
          <w:sz w:val="24"/>
          <w:szCs w:val="24"/>
        </w:rPr>
        <w:t xml:space="preserve">Aditira, L. R. (2018). Garap Ulang Musik Film “Jendela” Karya Randi Pratama [Institut Seni Indonesia Yogyakarta]. In </w:t>
      </w:r>
      <w:r w:rsidRPr="00E3682C">
        <w:rPr>
          <w:rFonts w:ascii="Garamond" w:hAnsi="Garamond" w:cs="Times New Roman"/>
          <w:i/>
          <w:iCs/>
          <w:noProof/>
          <w:sz w:val="24"/>
          <w:szCs w:val="24"/>
        </w:rPr>
        <w:t>UPT Perpustakaan ISI Yogyakarta</w:t>
      </w:r>
      <w:r w:rsidRPr="00E3682C">
        <w:rPr>
          <w:rFonts w:ascii="Garamond" w:hAnsi="Garamond" w:cs="Times New Roman"/>
          <w:noProof/>
          <w:sz w:val="24"/>
          <w:szCs w:val="24"/>
        </w:rPr>
        <w:t>. http://digilib.isi.ac.id/5261/</w:t>
      </w:r>
    </w:p>
    <w:p w14:paraId="3E0BA05B" w14:textId="77777777" w:rsidR="00E3682C" w:rsidRPr="0060736E" w:rsidRDefault="00E3682C" w:rsidP="00941A5C">
      <w:pPr>
        <w:spacing w:after="120"/>
        <w:jc w:val="both"/>
        <w:rPr>
          <w:rFonts w:ascii="Garamond" w:hAnsi="Garamond"/>
          <w:sz w:val="24"/>
          <w:szCs w:val="24"/>
        </w:rPr>
      </w:pPr>
    </w:p>
    <w:sectPr w:rsidR="00E3682C" w:rsidRPr="0060736E" w:rsidSect="005D7530">
      <w:type w:val="continuous"/>
      <w:pgSz w:w="11907" w:h="16840" w:code="9"/>
      <w:pgMar w:top="1418" w:right="1134" w:bottom="1418" w:left="1247" w:header="720" w:footer="1470"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39656" w14:textId="77777777" w:rsidR="00253DF4" w:rsidRDefault="00253DF4">
      <w:r>
        <w:separator/>
      </w:r>
    </w:p>
  </w:endnote>
  <w:endnote w:type="continuationSeparator" w:id="0">
    <w:p w14:paraId="6AD754A7" w14:textId="77777777" w:rsidR="00253DF4" w:rsidRDefault="0025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1F5A" w14:textId="77777777" w:rsidR="009B7F5E" w:rsidRDefault="0045044C">
    <w:pPr>
      <w:pStyle w:val="BodyText"/>
      <w:spacing w:line="14" w:lineRule="auto"/>
      <w:rPr>
        <w:sz w:val="20"/>
      </w:rPr>
    </w:pPr>
    <w:r>
      <w:rPr>
        <w:noProof/>
      </w:rPr>
      <mc:AlternateContent>
        <mc:Choice Requires="wps">
          <w:drawing>
            <wp:anchor distT="0" distB="0" distL="114300" distR="114300" simplePos="0" relativeHeight="503309432" behindDoc="1" locked="0" layoutInCell="1" allowOverlap="1" wp14:anchorId="2A5918F8" wp14:editId="371FBB2F">
              <wp:simplePos x="0" y="0"/>
              <wp:positionH relativeFrom="page">
                <wp:posOffset>694690</wp:posOffset>
              </wp:positionH>
              <wp:positionV relativeFrom="page">
                <wp:posOffset>9930130</wp:posOffset>
              </wp:positionV>
              <wp:extent cx="203200" cy="21971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7D3E" w14:textId="77777777" w:rsidR="009B7F5E" w:rsidRDefault="004A6C4D">
                          <w:pPr>
                            <w:pStyle w:val="BodyText"/>
                            <w:spacing w:before="9"/>
                            <w:ind w:left="40"/>
                          </w:pPr>
                          <w:r>
                            <w:fldChar w:fldCharType="begin"/>
                          </w:r>
                          <w:r>
                            <w:rPr>
                              <w:color w:val="231F20"/>
                            </w:rP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18F8" id="_x0000_t202" coordsize="21600,21600" o:spt="202" path="m,l,21600r21600,l21600,xe">
              <v:stroke joinstyle="miter"/>
              <v:path gradientshapeok="t" o:connecttype="rect"/>
            </v:shapetype>
            <v:shape id="Text Box 2" o:spid="_x0000_s1027" type="#_x0000_t202" style="position:absolute;margin-left:54.7pt;margin-top:781.9pt;width:16pt;height:17.3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" filled="f" stroked="f">
              <v:textbox inset="0,0,0,0">
                <w:txbxContent>
                  <w:p w14:paraId="2DA07D3E" w14:textId="77777777" w:rsidR="009B7F5E" w:rsidRDefault="004A6C4D">
                    <w:pPr>
                      <w:pStyle w:val="BodyText"/>
                      <w:spacing w:before="9"/>
                      <w:ind w:left="40"/>
                    </w:pPr>
                    <w:r>
                      <w:fldChar w:fldCharType="begin"/>
                    </w:r>
                    <w:r>
                      <w:rPr>
                        <w:color w:val="231F20"/>
                      </w:rPr>
                      <w:instrText xml:space="preserve"> PAGE </w:instrText>
                    </w:r>
                    <w:r>
                      <w:fldChar w:fldCharType="separate"/>
                    </w:r>
                    <w:r>
                      <w:t>62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1423558664"/>
      <w:docPartObj>
        <w:docPartGallery w:val="Page Numbers (Bottom of Page)"/>
        <w:docPartUnique/>
      </w:docPartObj>
    </w:sdtPr>
    <w:sdtEndPr>
      <w:rPr>
        <w:rFonts w:ascii="Book Antiqua" w:hAnsi="Book Antiqua"/>
        <w:noProof/>
        <w:sz w:val="22"/>
        <w:szCs w:val="22"/>
      </w:rPr>
    </w:sdtEndPr>
    <w:sdtContent>
      <w:p w14:paraId="306D795D" w14:textId="166FBE61" w:rsidR="00997684" w:rsidRPr="00997684" w:rsidRDefault="00997684">
        <w:pPr>
          <w:pStyle w:val="Footer"/>
          <w:jc w:val="right"/>
          <w:rPr>
            <w:rFonts w:asciiTheme="majorHAnsi" w:hAnsiTheme="majorHAnsi"/>
            <w:noProof/>
            <w:sz w:val="20"/>
            <w:szCs w:val="20"/>
          </w:rPr>
        </w:pPr>
        <w:r w:rsidRPr="00997684">
          <w:rPr>
            <w:rFonts w:asciiTheme="majorHAnsi" w:hAnsiTheme="majorHAnsi"/>
            <w:sz w:val="20"/>
            <w:szCs w:val="20"/>
          </w:rPr>
          <w:fldChar w:fldCharType="begin"/>
        </w:r>
        <w:r w:rsidRPr="00997684">
          <w:rPr>
            <w:rFonts w:asciiTheme="majorHAnsi" w:hAnsiTheme="majorHAnsi"/>
            <w:sz w:val="20"/>
            <w:szCs w:val="20"/>
          </w:rPr>
          <w:instrText xml:space="preserve"> PAGE   \* MERGEFORMAT </w:instrText>
        </w:r>
        <w:r w:rsidRPr="00997684">
          <w:rPr>
            <w:rFonts w:asciiTheme="majorHAnsi" w:hAnsiTheme="majorHAnsi"/>
            <w:sz w:val="20"/>
            <w:szCs w:val="20"/>
          </w:rPr>
          <w:fldChar w:fldCharType="separate"/>
        </w:r>
        <w:r w:rsidRPr="00997684">
          <w:rPr>
            <w:rFonts w:asciiTheme="majorHAnsi" w:hAnsiTheme="majorHAnsi"/>
            <w:noProof/>
            <w:sz w:val="20"/>
            <w:szCs w:val="20"/>
          </w:rPr>
          <w:t>2</w:t>
        </w:r>
        <w:r w:rsidRPr="00997684">
          <w:rPr>
            <w:rFonts w:asciiTheme="majorHAnsi" w:hAnsiTheme="majorHAnsi"/>
            <w:noProof/>
            <w:sz w:val="20"/>
            <w:szCs w:val="20"/>
          </w:rPr>
          <w:fldChar w:fldCharType="end"/>
        </w:r>
      </w:p>
      <w:p w14:paraId="72D5AA9E" w14:textId="701487BB" w:rsidR="00997684" w:rsidRPr="00997684" w:rsidRDefault="00110048" w:rsidP="00997684">
        <w:pPr>
          <w:pStyle w:val="BodyText"/>
          <w:rPr>
            <w:rFonts w:ascii="Cambria" w:hAnsi="Cambria"/>
            <w:sz w:val="20"/>
            <w:szCs w:val="20"/>
          </w:rPr>
        </w:pPr>
        <w:r>
          <w:rPr>
            <w:rFonts w:ascii="Cambria" w:hAnsi="Cambria"/>
            <w:sz w:val="20"/>
            <w:szCs w:val="20"/>
          </w:rPr>
          <w:t xml:space="preserve">Jalan </w:t>
        </w:r>
        <w:proofErr w:type="spellStart"/>
        <w:r>
          <w:rPr>
            <w:rFonts w:ascii="Cambria" w:hAnsi="Cambria"/>
            <w:sz w:val="20"/>
            <w:szCs w:val="20"/>
          </w:rPr>
          <w:t>Parangtritis</w:t>
        </w:r>
        <w:proofErr w:type="spellEnd"/>
        <w:r>
          <w:rPr>
            <w:rFonts w:ascii="Cambria" w:hAnsi="Cambria"/>
            <w:sz w:val="20"/>
            <w:szCs w:val="20"/>
          </w:rPr>
          <w:t xml:space="preserve"> km 6,5, </w:t>
        </w:r>
        <w:proofErr w:type="spellStart"/>
        <w:r>
          <w:rPr>
            <w:rFonts w:ascii="Cambria" w:hAnsi="Cambria"/>
            <w:sz w:val="20"/>
            <w:szCs w:val="20"/>
          </w:rPr>
          <w:t>Sewon</w:t>
        </w:r>
        <w:proofErr w:type="spellEnd"/>
        <w:r>
          <w:rPr>
            <w:rFonts w:ascii="Cambria" w:hAnsi="Cambria"/>
            <w:sz w:val="20"/>
            <w:szCs w:val="20"/>
          </w:rPr>
          <w:t>, Bantul</w:t>
        </w:r>
      </w:p>
      <w:p w14:paraId="09FF5455" w14:textId="166FBE61" w:rsidR="00997684" w:rsidRDefault="00253DF4">
        <w:pPr>
          <w:pStyle w:val="Footer"/>
          <w:jc w:val="right"/>
        </w:pPr>
      </w:p>
    </w:sdtContent>
  </w:sdt>
  <w:p w14:paraId="2352E7C5" w14:textId="77777777" w:rsidR="009B7F5E" w:rsidRPr="00997684" w:rsidRDefault="009B7F5E" w:rsidP="0099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D2FF" w14:textId="77777777" w:rsidR="00253DF4" w:rsidRDefault="00253DF4">
      <w:r>
        <w:separator/>
      </w:r>
    </w:p>
  </w:footnote>
  <w:footnote w:type="continuationSeparator" w:id="0">
    <w:p w14:paraId="151C9119" w14:textId="77777777" w:rsidR="00253DF4" w:rsidRDefault="00253DF4">
      <w:r>
        <w:continuationSeparator/>
      </w:r>
    </w:p>
  </w:footnote>
  <w:footnote w:id="1">
    <w:p w14:paraId="7785A41F" w14:textId="679C0984" w:rsidR="00110048" w:rsidRPr="00110048" w:rsidRDefault="00110048" w:rsidP="00110048">
      <w:pPr>
        <w:shd w:val="clear" w:color="auto" w:fill="FFFFFF"/>
        <w:ind w:right="-397"/>
        <w:rPr>
          <w:rFonts w:ascii="Times New Roman" w:eastAsia="Times New Roman" w:hAnsi="Times New Roman" w:cs="Times New Roman"/>
          <w:sz w:val="20"/>
          <w:szCs w:val="20"/>
          <w:lang w:val="en-ID" w:eastAsia="en-ID"/>
        </w:rPr>
      </w:pPr>
      <w:r>
        <w:rPr>
          <w:rStyle w:val="FootnoteReference"/>
        </w:rPr>
        <w:footnoteRef/>
      </w:r>
      <w:r>
        <w:t xml:space="preserve"> </w:t>
      </w:r>
      <w:r w:rsidRPr="00110048">
        <w:rPr>
          <w:rFonts w:ascii="Times New Roman" w:eastAsia="Times New Roman" w:hAnsi="Times New Roman" w:cs="Times New Roman"/>
          <w:sz w:val="20"/>
          <w:szCs w:val="20"/>
          <w:lang w:val="en-ID" w:eastAsia="en-ID"/>
        </w:rPr>
        <w:t xml:space="preserve">Alamat </w:t>
      </w:r>
      <w:proofErr w:type="spellStart"/>
      <w:r w:rsidRPr="00110048">
        <w:rPr>
          <w:rFonts w:ascii="Times New Roman" w:eastAsia="Times New Roman" w:hAnsi="Times New Roman" w:cs="Times New Roman"/>
          <w:sz w:val="20"/>
          <w:szCs w:val="20"/>
          <w:lang w:val="en-ID" w:eastAsia="en-ID"/>
        </w:rPr>
        <w:t>korespondensi</w:t>
      </w:r>
      <w:proofErr w:type="spellEnd"/>
      <w:r w:rsidRPr="00110048">
        <w:rPr>
          <w:rFonts w:ascii="Times New Roman" w:eastAsia="Times New Roman" w:hAnsi="Times New Roman" w:cs="Times New Roman"/>
          <w:sz w:val="20"/>
          <w:szCs w:val="20"/>
          <w:lang w:val="en-ID" w:eastAsia="en-ID"/>
        </w:rPr>
        <w:t xml:space="preserve">: Program </w:t>
      </w:r>
      <w:proofErr w:type="spellStart"/>
      <w:r w:rsidRPr="00110048">
        <w:rPr>
          <w:rFonts w:ascii="Times New Roman" w:eastAsia="Times New Roman" w:hAnsi="Times New Roman" w:cs="Times New Roman"/>
          <w:sz w:val="20"/>
          <w:szCs w:val="20"/>
          <w:lang w:val="en-ID" w:eastAsia="en-ID"/>
        </w:rPr>
        <w:t>Studi</w:t>
      </w:r>
      <w:proofErr w:type="spellEnd"/>
      <w:r w:rsidRPr="00110048">
        <w:rPr>
          <w:rFonts w:ascii="Times New Roman" w:eastAsia="Times New Roman" w:hAnsi="Times New Roman" w:cs="Times New Roman"/>
          <w:sz w:val="20"/>
          <w:szCs w:val="20"/>
          <w:lang w:val="en-ID" w:eastAsia="en-ID"/>
        </w:rPr>
        <w:t xml:space="preserve"> S-1 </w:t>
      </w:r>
      <w:proofErr w:type="spellStart"/>
      <w:r>
        <w:rPr>
          <w:rFonts w:ascii="Times New Roman" w:eastAsia="Times New Roman" w:hAnsi="Times New Roman" w:cs="Times New Roman"/>
          <w:sz w:val="20"/>
          <w:szCs w:val="20"/>
          <w:lang w:val="en-ID" w:eastAsia="en-ID"/>
        </w:rPr>
        <w:t>Penciptaan</w:t>
      </w:r>
      <w:proofErr w:type="spellEnd"/>
      <w:r>
        <w:rPr>
          <w:rFonts w:ascii="Times New Roman" w:eastAsia="Times New Roman" w:hAnsi="Times New Roman" w:cs="Times New Roman"/>
          <w:sz w:val="20"/>
          <w:szCs w:val="20"/>
          <w:lang w:val="en-ID" w:eastAsia="en-ID"/>
        </w:rPr>
        <w:t xml:space="preserve"> </w:t>
      </w:r>
      <w:proofErr w:type="spellStart"/>
      <w:r>
        <w:rPr>
          <w:rFonts w:ascii="Times New Roman" w:eastAsia="Times New Roman" w:hAnsi="Times New Roman" w:cs="Times New Roman"/>
          <w:sz w:val="20"/>
          <w:szCs w:val="20"/>
          <w:lang w:val="en-ID" w:eastAsia="en-ID"/>
        </w:rPr>
        <w:t>Musik</w:t>
      </w:r>
      <w:proofErr w:type="spellEnd"/>
      <w:r w:rsidRPr="00110048">
        <w:rPr>
          <w:rFonts w:ascii="Times New Roman" w:eastAsia="Times New Roman" w:hAnsi="Times New Roman" w:cs="Times New Roman"/>
          <w:sz w:val="20"/>
          <w:szCs w:val="20"/>
          <w:lang w:val="en-ID" w:eastAsia="en-ID"/>
        </w:rPr>
        <w:t xml:space="preserve">, </w:t>
      </w:r>
      <w:proofErr w:type="spellStart"/>
      <w:r w:rsidRPr="00110048">
        <w:rPr>
          <w:rFonts w:ascii="Times New Roman" w:eastAsia="Times New Roman" w:hAnsi="Times New Roman" w:cs="Times New Roman"/>
          <w:sz w:val="20"/>
          <w:szCs w:val="20"/>
          <w:lang w:val="en-ID" w:eastAsia="en-ID"/>
        </w:rPr>
        <w:t>Fakultas</w:t>
      </w:r>
      <w:proofErr w:type="spellEnd"/>
      <w:r w:rsidRPr="00110048">
        <w:rPr>
          <w:rFonts w:ascii="Times New Roman" w:eastAsia="Times New Roman" w:hAnsi="Times New Roman" w:cs="Times New Roman"/>
          <w:sz w:val="20"/>
          <w:szCs w:val="20"/>
          <w:lang w:val="en-ID" w:eastAsia="en-ID"/>
        </w:rPr>
        <w:t xml:space="preserve"> </w:t>
      </w:r>
      <w:proofErr w:type="spellStart"/>
      <w:r w:rsidRPr="00110048">
        <w:rPr>
          <w:rFonts w:ascii="Times New Roman" w:eastAsia="Times New Roman" w:hAnsi="Times New Roman" w:cs="Times New Roman"/>
          <w:sz w:val="20"/>
          <w:szCs w:val="20"/>
          <w:lang w:val="en-ID" w:eastAsia="en-ID"/>
        </w:rPr>
        <w:t>Seni</w:t>
      </w:r>
      <w:proofErr w:type="spellEnd"/>
      <w:r w:rsidRPr="00110048">
        <w:rPr>
          <w:rFonts w:ascii="Times New Roman" w:eastAsia="Times New Roman" w:hAnsi="Times New Roman" w:cs="Times New Roman"/>
          <w:sz w:val="20"/>
          <w:szCs w:val="20"/>
          <w:lang w:val="en-ID" w:eastAsia="en-ID"/>
        </w:rPr>
        <w:t xml:space="preserve"> </w:t>
      </w:r>
      <w:proofErr w:type="spellStart"/>
      <w:r w:rsidRPr="00110048">
        <w:rPr>
          <w:rFonts w:ascii="Times New Roman" w:eastAsia="Times New Roman" w:hAnsi="Times New Roman" w:cs="Times New Roman"/>
          <w:sz w:val="20"/>
          <w:szCs w:val="20"/>
          <w:lang w:val="en-ID" w:eastAsia="en-ID"/>
        </w:rPr>
        <w:t>Pertunjukan</w:t>
      </w:r>
      <w:proofErr w:type="spellEnd"/>
      <w:r w:rsidRPr="00110048">
        <w:rPr>
          <w:rFonts w:ascii="Times New Roman" w:eastAsia="Times New Roman" w:hAnsi="Times New Roman" w:cs="Times New Roman"/>
          <w:sz w:val="20"/>
          <w:szCs w:val="20"/>
          <w:lang w:val="en-ID" w:eastAsia="en-ID"/>
        </w:rPr>
        <w:t xml:space="preserve">, </w:t>
      </w:r>
      <w:proofErr w:type="spellStart"/>
      <w:r w:rsidRPr="00110048">
        <w:rPr>
          <w:rFonts w:ascii="Times New Roman" w:eastAsia="Times New Roman" w:hAnsi="Times New Roman" w:cs="Times New Roman"/>
          <w:sz w:val="20"/>
          <w:szCs w:val="20"/>
          <w:lang w:val="en-ID" w:eastAsia="en-ID"/>
        </w:rPr>
        <w:t>Institut</w:t>
      </w:r>
      <w:proofErr w:type="spellEnd"/>
      <w:r w:rsidRPr="00110048">
        <w:rPr>
          <w:rFonts w:ascii="Times New Roman" w:eastAsia="Times New Roman" w:hAnsi="Times New Roman" w:cs="Times New Roman"/>
          <w:sz w:val="20"/>
          <w:szCs w:val="20"/>
          <w:lang w:val="en-ID" w:eastAsia="en-ID"/>
        </w:rPr>
        <w:t xml:space="preserve"> </w:t>
      </w:r>
      <w:proofErr w:type="spellStart"/>
      <w:r w:rsidRPr="00110048">
        <w:rPr>
          <w:rFonts w:ascii="Times New Roman" w:eastAsia="Times New Roman" w:hAnsi="Times New Roman" w:cs="Times New Roman"/>
          <w:sz w:val="20"/>
          <w:szCs w:val="20"/>
          <w:lang w:val="en-ID" w:eastAsia="en-ID"/>
        </w:rPr>
        <w:t>Seni</w:t>
      </w:r>
      <w:proofErr w:type="spellEnd"/>
      <w:r w:rsidRPr="00110048">
        <w:rPr>
          <w:rFonts w:ascii="Times New Roman" w:eastAsia="Times New Roman" w:hAnsi="Times New Roman" w:cs="Times New Roman"/>
          <w:sz w:val="20"/>
          <w:szCs w:val="20"/>
          <w:lang w:val="en-ID" w:eastAsia="en-ID"/>
        </w:rPr>
        <w:t xml:space="preserve"> Indonesia </w:t>
      </w:r>
      <w:proofErr w:type="gramStart"/>
      <w:r w:rsidRPr="00110048">
        <w:rPr>
          <w:rFonts w:ascii="Times New Roman" w:eastAsia="Times New Roman" w:hAnsi="Times New Roman" w:cs="Times New Roman"/>
          <w:sz w:val="20"/>
          <w:szCs w:val="20"/>
          <w:lang w:val="en-ID" w:eastAsia="en-ID"/>
        </w:rPr>
        <w:t>Yogyakarta</w:t>
      </w:r>
      <w:r>
        <w:rPr>
          <w:rFonts w:ascii="Times New Roman" w:eastAsia="Times New Roman" w:hAnsi="Times New Roman" w:cs="Times New Roman"/>
          <w:sz w:val="20"/>
          <w:szCs w:val="20"/>
          <w:lang w:val="en-ID" w:eastAsia="en-ID"/>
        </w:rPr>
        <w:t xml:space="preserve">, </w:t>
      </w:r>
      <w:r w:rsidRPr="00110048">
        <w:rPr>
          <w:rFonts w:ascii="Times New Roman" w:eastAsia="Times New Roman" w:hAnsi="Times New Roman" w:cs="Times New Roman"/>
          <w:sz w:val="20"/>
          <w:szCs w:val="20"/>
          <w:lang w:val="en-ID" w:eastAsia="en-ID"/>
        </w:rPr>
        <w:t xml:space="preserve"> Jalan</w:t>
      </w:r>
      <w:proofErr w:type="gramEnd"/>
      <w:r w:rsidRPr="00110048">
        <w:rPr>
          <w:rFonts w:ascii="Times New Roman" w:eastAsia="Times New Roman" w:hAnsi="Times New Roman" w:cs="Times New Roman"/>
          <w:sz w:val="20"/>
          <w:szCs w:val="20"/>
          <w:lang w:val="en-ID" w:eastAsia="en-ID"/>
        </w:rPr>
        <w:t xml:space="preserve"> </w:t>
      </w:r>
      <w:proofErr w:type="spellStart"/>
      <w:r w:rsidRPr="00110048">
        <w:rPr>
          <w:rFonts w:ascii="Times New Roman" w:eastAsia="Times New Roman" w:hAnsi="Times New Roman" w:cs="Times New Roman"/>
          <w:sz w:val="20"/>
          <w:szCs w:val="20"/>
          <w:lang w:val="en-ID" w:eastAsia="en-ID"/>
        </w:rPr>
        <w:t>Parangtritis</w:t>
      </w:r>
      <w:proofErr w:type="spellEnd"/>
      <w:r w:rsidRPr="00110048">
        <w:rPr>
          <w:rFonts w:ascii="Times New Roman" w:eastAsia="Times New Roman" w:hAnsi="Times New Roman" w:cs="Times New Roman"/>
          <w:sz w:val="20"/>
          <w:szCs w:val="20"/>
          <w:lang w:val="en-ID" w:eastAsia="en-ID"/>
        </w:rPr>
        <w:t xml:space="preserve"> Km. 6.5 Yogyakarta. </w:t>
      </w:r>
      <w:r>
        <w:rPr>
          <w:rFonts w:ascii="Times New Roman" w:eastAsia="Times New Roman" w:hAnsi="Times New Roman" w:cs="Times New Roman"/>
          <w:sz w:val="20"/>
          <w:szCs w:val="20"/>
          <w:lang w:val="en-ID" w:eastAsia="en-ID"/>
        </w:rPr>
        <w:t xml:space="preserve"> </w:t>
      </w:r>
      <w:r w:rsidRPr="00110048">
        <w:rPr>
          <w:rFonts w:ascii="Times New Roman" w:eastAsia="Times New Roman" w:hAnsi="Times New Roman" w:cs="Times New Roman"/>
          <w:sz w:val="20"/>
          <w:szCs w:val="20"/>
          <w:lang w:val="en-ID" w:eastAsia="en-ID"/>
        </w:rPr>
        <w:t>E-mail:</w:t>
      </w:r>
      <w:r>
        <w:rPr>
          <w:rFonts w:ascii="Times New Roman" w:eastAsia="Times New Roman" w:hAnsi="Times New Roman" w:cs="Times New Roman"/>
          <w:sz w:val="20"/>
          <w:szCs w:val="20"/>
          <w:lang w:val="en-ID" w:eastAsia="en-ID"/>
        </w:rPr>
        <w:t xml:space="preserve"> mariaoctaviarosianadewi</w:t>
      </w:r>
      <w:r w:rsidRPr="00110048">
        <w:rPr>
          <w:rFonts w:ascii="Times New Roman" w:eastAsia="Times New Roman" w:hAnsi="Times New Roman" w:cs="Times New Roman"/>
          <w:sz w:val="20"/>
          <w:szCs w:val="20"/>
          <w:lang w:val="en-ID" w:eastAsia="en-ID"/>
        </w:rPr>
        <w:t>@gmail.com; HP: 081</w:t>
      </w:r>
      <w:r>
        <w:rPr>
          <w:rFonts w:ascii="Times New Roman" w:eastAsia="Times New Roman" w:hAnsi="Times New Roman" w:cs="Times New Roman"/>
          <w:sz w:val="20"/>
          <w:szCs w:val="20"/>
          <w:lang w:val="en-ID" w:eastAsia="en-ID"/>
        </w:rPr>
        <w:t>802731762</w:t>
      </w:r>
    </w:p>
    <w:p w14:paraId="39E9C98B" w14:textId="5CF62B73" w:rsidR="00110048" w:rsidRDefault="001100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0826" w14:textId="77777777" w:rsidR="009B7F5E" w:rsidRDefault="009B7F5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6C88" w14:textId="77777777" w:rsidR="009B7F5E" w:rsidRDefault="0045044C">
    <w:pPr>
      <w:pStyle w:val="BodyText"/>
      <w:spacing w:line="14" w:lineRule="auto"/>
      <w:rPr>
        <w:sz w:val="20"/>
      </w:rPr>
    </w:pPr>
    <w:r>
      <w:rPr>
        <w:noProof/>
      </w:rPr>
      <mc:AlternateContent>
        <mc:Choice Requires="wps">
          <w:drawing>
            <wp:anchor distT="0" distB="0" distL="114300" distR="114300" simplePos="0" relativeHeight="503309408" behindDoc="1" locked="0" layoutInCell="1" allowOverlap="1" wp14:anchorId="569F7750" wp14:editId="3EB11400">
              <wp:simplePos x="0" y="0"/>
              <wp:positionH relativeFrom="page">
                <wp:posOffset>723900</wp:posOffset>
              </wp:positionH>
              <wp:positionV relativeFrom="page">
                <wp:posOffset>238125</wp:posOffset>
              </wp:positionV>
              <wp:extent cx="6057900" cy="58102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D2CA" w14:textId="119641AD" w:rsidR="00765F53" w:rsidRPr="0060736E" w:rsidRDefault="0060736E" w:rsidP="0060736E">
                          <w:pPr>
                            <w:spacing w:before="18"/>
                            <w:rPr>
                              <w:iCs/>
                              <w:sz w:val="18"/>
                            </w:rPr>
                          </w:pPr>
                          <w:proofErr w:type="spellStart"/>
                          <w:r>
                            <w:rPr>
                              <w:iCs/>
                              <w:sz w:val="18"/>
                            </w:rPr>
                            <w:t>Dewi</w:t>
                          </w:r>
                          <w:proofErr w:type="spellEnd"/>
                          <w:r>
                            <w:rPr>
                              <w:iCs/>
                              <w:sz w:val="18"/>
                            </w:rPr>
                            <w:t xml:space="preserve">, </w:t>
                          </w:r>
                          <w:proofErr w:type="spellStart"/>
                          <w:r>
                            <w:rPr>
                              <w:iCs/>
                              <w:sz w:val="18"/>
                            </w:rPr>
                            <w:t>Penggarapan</w:t>
                          </w:r>
                          <w:proofErr w:type="spellEnd"/>
                          <w:r>
                            <w:rPr>
                              <w:iCs/>
                              <w:sz w:val="18"/>
                            </w:rPr>
                            <w:t xml:space="preserve"> </w:t>
                          </w:r>
                          <w:proofErr w:type="spellStart"/>
                          <w:r>
                            <w:rPr>
                              <w:iCs/>
                              <w:sz w:val="18"/>
                            </w:rPr>
                            <w:t>Ulang</w:t>
                          </w:r>
                          <w:proofErr w:type="spellEnd"/>
                          <w:r>
                            <w:rPr>
                              <w:iCs/>
                              <w:sz w:val="18"/>
                            </w:rPr>
                            <w:t xml:space="preserve"> Film “</w:t>
                          </w:r>
                          <w:proofErr w:type="spellStart"/>
                          <w:r>
                            <w:rPr>
                              <w:iCs/>
                              <w:sz w:val="18"/>
                            </w:rPr>
                            <w:t>Jendela</w:t>
                          </w:r>
                          <w:proofErr w:type="spellEnd"/>
                          <w:r>
                            <w:rPr>
                              <w:iCs/>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F7750" id="_x0000_t202" coordsize="21600,21600" o:spt="202" path="m,l,21600r21600,l21600,xe">
              <v:stroke joinstyle="miter"/>
              <v:path gradientshapeok="t" o:connecttype="rect"/>
            </v:shapetype>
            <v:shape id="Text Box 3" o:spid="_x0000_s1026" type="#_x0000_t202" style="position:absolute;margin-left:57pt;margin-top:18.75pt;width:477pt;height:45.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" filled="f" stroked="f">
              <v:textbox inset="0,0,0,0">
                <w:txbxContent>
                  <w:p w14:paraId="575CD2CA" w14:textId="119641AD" w:rsidR="00765F53" w:rsidRPr="0060736E" w:rsidRDefault="0060736E" w:rsidP="0060736E">
                    <w:pPr>
                      <w:spacing w:before="18"/>
                      <w:rPr>
                        <w:iCs/>
                        <w:sz w:val="18"/>
                      </w:rPr>
                    </w:pPr>
                    <w:proofErr w:type="spellStart"/>
                    <w:r>
                      <w:rPr>
                        <w:iCs/>
                        <w:sz w:val="18"/>
                      </w:rPr>
                      <w:t>Dewi</w:t>
                    </w:r>
                    <w:proofErr w:type="spellEnd"/>
                    <w:r>
                      <w:rPr>
                        <w:iCs/>
                        <w:sz w:val="18"/>
                      </w:rPr>
                      <w:t xml:space="preserve">, </w:t>
                    </w:r>
                    <w:proofErr w:type="spellStart"/>
                    <w:r>
                      <w:rPr>
                        <w:iCs/>
                        <w:sz w:val="18"/>
                      </w:rPr>
                      <w:t>Penggarapan</w:t>
                    </w:r>
                    <w:proofErr w:type="spellEnd"/>
                    <w:r>
                      <w:rPr>
                        <w:iCs/>
                        <w:sz w:val="18"/>
                      </w:rPr>
                      <w:t xml:space="preserve"> </w:t>
                    </w:r>
                    <w:proofErr w:type="spellStart"/>
                    <w:r>
                      <w:rPr>
                        <w:iCs/>
                        <w:sz w:val="18"/>
                      </w:rPr>
                      <w:t>Ulang</w:t>
                    </w:r>
                    <w:proofErr w:type="spellEnd"/>
                    <w:r>
                      <w:rPr>
                        <w:iCs/>
                        <w:sz w:val="18"/>
                      </w:rPr>
                      <w:t xml:space="preserve"> Film “</w:t>
                    </w:r>
                    <w:proofErr w:type="spellStart"/>
                    <w:r>
                      <w:rPr>
                        <w:iCs/>
                        <w:sz w:val="18"/>
                      </w:rPr>
                      <w:t>Jendela</w:t>
                    </w:r>
                    <w:proofErr w:type="spellEnd"/>
                    <w:r>
                      <w:rPr>
                        <w:iCs/>
                        <w:sz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77F709D0"/>
    <w:multiLevelType w:val="hybridMultilevel"/>
    <w:tmpl w:val="1D20B2E0"/>
    <w:lvl w:ilvl="0" w:tplc="5DF0438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5E"/>
    <w:rsid w:val="000216F8"/>
    <w:rsid w:val="00110048"/>
    <w:rsid w:val="00216CCE"/>
    <w:rsid w:val="0023385F"/>
    <w:rsid w:val="00253DF4"/>
    <w:rsid w:val="00355CAA"/>
    <w:rsid w:val="0045044C"/>
    <w:rsid w:val="00491D6B"/>
    <w:rsid w:val="004A0A52"/>
    <w:rsid w:val="004A6C4D"/>
    <w:rsid w:val="005A23F3"/>
    <w:rsid w:val="005D7530"/>
    <w:rsid w:val="005E66D2"/>
    <w:rsid w:val="0060736E"/>
    <w:rsid w:val="00765F53"/>
    <w:rsid w:val="00776791"/>
    <w:rsid w:val="007D7A23"/>
    <w:rsid w:val="00941A5C"/>
    <w:rsid w:val="00967848"/>
    <w:rsid w:val="00997684"/>
    <w:rsid w:val="009B7F5E"/>
    <w:rsid w:val="009F3998"/>
    <w:rsid w:val="00A90BBF"/>
    <w:rsid w:val="00AB288D"/>
    <w:rsid w:val="00BD25CB"/>
    <w:rsid w:val="00BE0900"/>
    <w:rsid w:val="00C16080"/>
    <w:rsid w:val="00C4688D"/>
    <w:rsid w:val="00CA55ED"/>
    <w:rsid w:val="00CC6D44"/>
    <w:rsid w:val="00D82184"/>
    <w:rsid w:val="00DF1460"/>
    <w:rsid w:val="00E26BCF"/>
    <w:rsid w:val="00E3682C"/>
    <w:rsid w:val="00EC0580"/>
    <w:rsid w:val="00FB5AE3"/>
    <w:rsid w:val="00FF65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A33E"/>
  <w15:docId w15:val="{30409607-C6D1-4417-AC8B-39D468DC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13"/>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uthor">
    <w:name w:val="Author"/>
    <w:rsid w:val="00491D6B"/>
    <w:pPr>
      <w:widowControl/>
      <w:autoSpaceDE/>
      <w:autoSpaceDN/>
      <w:spacing w:before="480" w:line="260" w:lineRule="exact"/>
    </w:pPr>
    <w:rPr>
      <w:rFonts w:ascii="Times New Roman" w:eastAsia="Times New Roman" w:hAnsi="Times New Roman" w:cs="Times New Roman"/>
      <w:noProof/>
      <w:szCs w:val="20"/>
      <w:lang w:val="en-GB"/>
    </w:rPr>
  </w:style>
  <w:style w:type="paragraph" w:customStyle="1" w:styleId="Affiliation">
    <w:name w:val="Affiliation"/>
    <w:next w:val="Abstract"/>
    <w:rsid w:val="00491D6B"/>
    <w:pPr>
      <w:widowControl/>
      <w:autoSpaceDE/>
      <w:autoSpaceDN/>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491D6B"/>
    <w:pPr>
      <w:widowControl/>
      <w:autoSpaceDE/>
      <w:autoSpaceDN/>
      <w:spacing w:after="260" w:line="220" w:lineRule="exact"/>
      <w:ind w:left="1100" w:hanging="1100"/>
    </w:pPr>
    <w:rPr>
      <w:rFonts w:ascii="Times New Roman" w:eastAsia="Times New Roman" w:hAnsi="Times New Roman" w:cs="Times New Roman"/>
      <w:sz w:val="18"/>
      <w:szCs w:val="20"/>
      <w:lang w:val="en-GB"/>
    </w:rPr>
  </w:style>
  <w:style w:type="paragraph" w:styleId="Title">
    <w:name w:val="Title"/>
    <w:basedOn w:val="Normal"/>
    <w:next w:val="Normal"/>
    <w:link w:val="TitleChar"/>
    <w:qFormat/>
    <w:rsid w:val="00491D6B"/>
    <w:pPr>
      <w:widowControl/>
      <w:autoSpaceDE/>
      <w:autoSpaceDN/>
      <w:spacing w:line="340" w:lineRule="exact"/>
      <w:jc w:val="center"/>
    </w:pPr>
    <w:rPr>
      <w:rFonts w:ascii="Times New Roman" w:eastAsia="Times New Roman" w:hAnsi="Times New Roman" w:cs="Times New Roman"/>
      <w:b/>
      <w:caps/>
      <w:noProof/>
      <w:sz w:val="30"/>
      <w:szCs w:val="20"/>
      <w:lang w:val="en-GB"/>
    </w:rPr>
  </w:style>
  <w:style w:type="character" w:customStyle="1" w:styleId="TitleChar">
    <w:name w:val="Title Char"/>
    <w:basedOn w:val="DefaultParagraphFont"/>
    <w:link w:val="Title"/>
    <w:rsid w:val="00491D6B"/>
    <w:rPr>
      <w:rFonts w:ascii="Times New Roman" w:eastAsia="Times New Roman" w:hAnsi="Times New Roman" w:cs="Times New Roman"/>
      <w:b/>
      <w:caps/>
      <w:noProof/>
      <w:sz w:val="30"/>
      <w:szCs w:val="20"/>
      <w:lang w:val="en-GB"/>
    </w:rPr>
  </w:style>
  <w:style w:type="paragraph" w:styleId="Header">
    <w:name w:val="header"/>
    <w:basedOn w:val="Normal"/>
    <w:link w:val="HeaderChar"/>
    <w:uiPriority w:val="99"/>
    <w:unhideWhenUsed/>
    <w:rsid w:val="00491D6B"/>
    <w:pPr>
      <w:tabs>
        <w:tab w:val="center" w:pos="4513"/>
        <w:tab w:val="right" w:pos="9026"/>
      </w:tabs>
    </w:pPr>
  </w:style>
  <w:style w:type="character" w:customStyle="1" w:styleId="HeaderChar">
    <w:name w:val="Header Char"/>
    <w:basedOn w:val="DefaultParagraphFont"/>
    <w:link w:val="Header"/>
    <w:uiPriority w:val="99"/>
    <w:rsid w:val="00491D6B"/>
    <w:rPr>
      <w:rFonts w:ascii="Book Antiqua" w:eastAsia="Book Antiqua" w:hAnsi="Book Antiqua" w:cs="Book Antiqua"/>
    </w:rPr>
  </w:style>
  <w:style w:type="paragraph" w:styleId="Footer">
    <w:name w:val="footer"/>
    <w:basedOn w:val="Normal"/>
    <w:link w:val="FooterChar"/>
    <w:uiPriority w:val="99"/>
    <w:unhideWhenUsed/>
    <w:rsid w:val="00491D6B"/>
    <w:pPr>
      <w:tabs>
        <w:tab w:val="center" w:pos="4513"/>
        <w:tab w:val="right" w:pos="9026"/>
      </w:tabs>
    </w:pPr>
  </w:style>
  <w:style w:type="character" w:customStyle="1" w:styleId="FooterChar">
    <w:name w:val="Footer Char"/>
    <w:basedOn w:val="DefaultParagraphFont"/>
    <w:link w:val="Footer"/>
    <w:uiPriority w:val="99"/>
    <w:rsid w:val="00491D6B"/>
    <w:rPr>
      <w:rFonts w:ascii="Book Antiqua" w:eastAsia="Book Antiqua" w:hAnsi="Book Antiqua" w:cs="Book Antiqua"/>
    </w:rPr>
  </w:style>
  <w:style w:type="paragraph" w:styleId="HTMLPreformatted">
    <w:name w:val="HTML Preformatted"/>
    <w:basedOn w:val="Normal"/>
    <w:link w:val="HTMLPreformattedChar"/>
    <w:uiPriority w:val="99"/>
    <w:unhideWhenUsed/>
    <w:rsid w:val="004A0A52"/>
    <w:pPr>
      <w:widowControl/>
      <w:autoSpaceDE/>
      <w:autoSpaceDN/>
    </w:pPr>
    <w:rPr>
      <w:rFonts w:ascii="Consolas" w:eastAsiaTheme="minorHAnsi" w:hAnsi="Consolas" w:cs="Consolas"/>
      <w:sz w:val="20"/>
      <w:szCs w:val="20"/>
      <w:lang w:val="id-ID"/>
    </w:rPr>
  </w:style>
  <w:style w:type="character" w:customStyle="1" w:styleId="HTMLPreformattedChar">
    <w:name w:val="HTML Preformatted Char"/>
    <w:basedOn w:val="DefaultParagraphFont"/>
    <w:link w:val="HTMLPreformatted"/>
    <w:uiPriority w:val="99"/>
    <w:rsid w:val="004A0A52"/>
    <w:rPr>
      <w:rFonts w:ascii="Consolas" w:hAnsi="Consolas" w:cs="Consolas"/>
      <w:sz w:val="20"/>
      <w:szCs w:val="20"/>
      <w:lang w:val="id-ID"/>
    </w:rPr>
  </w:style>
  <w:style w:type="table" w:styleId="TableGrid">
    <w:name w:val="Table Grid"/>
    <w:basedOn w:val="TableNormal"/>
    <w:uiPriority w:val="39"/>
    <w:rsid w:val="0002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41A5C"/>
    <w:pPr>
      <w:widowControl/>
      <w:autoSpaceDE/>
      <w:autoSpaceDN/>
      <w:spacing w:line="220" w:lineRule="exact"/>
      <w:ind w:left="240" w:hanging="240"/>
    </w:pPr>
    <w:rPr>
      <w:rFonts w:ascii="Times New Roman" w:eastAsia="Times New Roman" w:hAnsi="Times New Roman" w:cs="Times New Roman"/>
      <w:sz w:val="18"/>
      <w:szCs w:val="20"/>
      <w:lang w:val="en-GB"/>
    </w:rPr>
  </w:style>
  <w:style w:type="paragraph" w:styleId="NormalWeb">
    <w:name w:val="Normal (Web)"/>
    <w:basedOn w:val="Normal"/>
    <w:uiPriority w:val="99"/>
    <w:unhideWhenUsed/>
    <w:rsid w:val="00BD25CB"/>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ts-alignment-element-highlighted">
    <w:name w:val="ts-alignment-element-highlighted"/>
    <w:basedOn w:val="DefaultParagraphFont"/>
    <w:rsid w:val="00BD25CB"/>
  </w:style>
  <w:style w:type="character" w:customStyle="1" w:styleId="ts-alignment-element">
    <w:name w:val="ts-alignment-element"/>
    <w:basedOn w:val="DefaultParagraphFont"/>
    <w:rsid w:val="00BD25CB"/>
  </w:style>
  <w:style w:type="paragraph" w:styleId="NoSpacing">
    <w:name w:val="No Spacing"/>
    <w:uiPriority w:val="1"/>
    <w:qFormat/>
    <w:rsid w:val="00BD25CB"/>
    <w:pPr>
      <w:widowControl/>
      <w:autoSpaceDE/>
      <w:autoSpaceDN/>
    </w:pPr>
    <w:rPr>
      <w:rFonts w:ascii="Calibri" w:eastAsia="Calibri" w:hAnsi="Calibri" w:cs="Times New Roman"/>
      <w:lang w:val="id-ID"/>
    </w:rPr>
  </w:style>
  <w:style w:type="character" w:customStyle="1" w:styleId="jlqj4b">
    <w:name w:val="jlqj4b"/>
    <w:basedOn w:val="DefaultParagraphFont"/>
    <w:rsid w:val="00BD25CB"/>
  </w:style>
  <w:style w:type="character" w:customStyle="1" w:styleId="markedcontent">
    <w:name w:val="markedcontent"/>
    <w:basedOn w:val="DefaultParagraphFont"/>
    <w:rsid w:val="00BD25CB"/>
  </w:style>
  <w:style w:type="character" w:styleId="Hyperlink">
    <w:name w:val="Hyperlink"/>
    <w:uiPriority w:val="99"/>
    <w:unhideWhenUsed/>
    <w:rsid w:val="00BD25CB"/>
    <w:rPr>
      <w:color w:val="0000FF"/>
      <w:u w:val="single"/>
    </w:rPr>
  </w:style>
  <w:style w:type="paragraph" w:styleId="FootnoteText">
    <w:name w:val="footnote text"/>
    <w:basedOn w:val="Normal"/>
    <w:link w:val="FootnoteTextChar"/>
    <w:uiPriority w:val="99"/>
    <w:semiHidden/>
    <w:unhideWhenUsed/>
    <w:rsid w:val="00110048"/>
    <w:rPr>
      <w:sz w:val="20"/>
      <w:szCs w:val="20"/>
    </w:rPr>
  </w:style>
  <w:style w:type="character" w:customStyle="1" w:styleId="FootnoteTextChar">
    <w:name w:val="Footnote Text Char"/>
    <w:basedOn w:val="DefaultParagraphFont"/>
    <w:link w:val="FootnoteText"/>
    <w:uiPriority w:val="99"/>
    <w:semiHidden/>
    <w:rsid w:val="00110048"/>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110048"/>
    <w:rPr>
      <w:vertAlign w:val="superscript"/>
    </w:rPr>
  </w:style>
  <w:style w:type="character" w:customStyle="1" w:styleId="fontstyle01">
    <w:name w:val="fontstyle01"/>
    <w:rsid w:val="0060736E"/>
    <w:rPr>
      <w:rFonts w:ascii="Times New Roman" w:hAnsi="Times New Roman" w:cs="Times New Roman" w:hint="default"/>
      <w:b w:val="0"/>
      <w:bCs w:val="0"/>
      <w:i w:val="0"/>
      <w:iCs w:val="0"/>
      <w:color w:val="000000"/>
      <w:sz w:val="24"/>
      <w:szCs w:val="24"/>
    </w:rPr>
  </w:style>
  <w:style w:type="character" w:customStyle="1" w:styleId="tlid-translation">
    <w:name w:val="tlid-translation"/>
    <w:rsid w:val="0060736E"/>
  </w:style>
  <w:style w:type="character" w:styleId="UnresolvedMention">
    <w:name w:val="Unresolved Mention"/>
    <w:basedOn w:val="DefaultParagraphFont"/>
    <w:uiPriority w:val="99"/>
    <w:semiHidden/>
    <w:unhideWhenUsed/>
    <w:rsid w:val="009F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473499">
      <w:bodyDiv w:val="1"/>
      <w:marLeft w:val="0"/>
      <w:marRight w:val="0"/>
      <w:marTop w:val="0"/>
      <w:marBottom w:val="0"/>
      <w:divBdr>
        <w:top w:val="none" w:sz="0" w:space="0" w:color="auto"/>
        <w:left w:val="none" w:sz="0" w:space="0" w:color="auto"/>
        <w:bottom w:val="none" w:sz="0" w:space="0" w:color="auto"/>
        <w:right w:val="none" w:sz="0" w:space="0" w:color="auto"/>
      </w:divBdr>
      <w:divsChild>
        <w:div w:id="1278100393">
          <w:marLeft w:val="0"/>
          <w:marRight w:val="0"/>
          <w:marTop w:val="0"/>
          <w:marBottom w:val="0"/>
          <w:divBdr>
            <w:top w:val="none" w:sz="0" w:space="0" w:color="auto"/>
            <w:left w:val="none" w:sz="0" w:space="0" w:color="auto"/>
            <w:bottom w:val="none" w:sz="0" w:space="0" w:color="auto"/>
            <w:right w:val="none" w:sz="0" w:space="0" w:color="auto"/>
          </w:divBdr>
        </w:div>
        <w:div w:id="905799481">
          <w:marLeft w:val="0"/>
          <w:marRight w:val="0"/>
          <w:marTop w:val="0"/>
          <w:marBottom w:val="0"/>
          <w:divBdr>
            <w:top w:val="none" w:sz="0" w:space="0" w:color="auto"/>
            <w:left w:val="none" w:sz="0" w:space="0" w:color="auto"/>
            <w:bottom w:val="none" w:sz="0" w:space="0" w:color="auto"/>
            <w:right w:val="none" w:sz="0" w:space="0" w:color="auto"/>
          </w:divBdr>
        </w:div>
        <w:div w:id="203833263">
          <w:marLeft w:val="0"/>
          <w:marRight w:val="0"/>
          <w:marTop w:val="0"/>
          <w:marBottom w:val="0"/>
          <w:divBdr>
            <w:top w:val="none" w:sz="0" w:space="0" w:color="auto"/>
            <w:left w:val="none" w:sz="0" w:space="0" w:color="auto"/>
            <w:bottom w:val="none" w:sz="0" w:space="0" w:color="auto"/>
            <w:right w:val="none" w:sz="0" w:space="0" w:color="auto"/>
          </w:divBdr>
        </w:div>
        <w:div w:id="939801751">
          <w:marLeft w:val="0"/>
          <w:marRight w:val="0"/>
          <w:marTop w:val="0"/>
          <w:marBottom w:val="0"/>
          <w:divBdr>
            <w:top w:val="none" w:sz="0" w:space="0" w:color="auto"/>
            <w:left w:val="none" w:sz="0" w:space="0" w:color="auto"/>
            <w:bottom w:val="none" w:sz="0" w:space="0" w:color="auto"/>
            <w:right w:val="none" w:sz="0" w:space="0" w:color="auto"/>
          </w:divBdr>
        </w:div>
        <w:div w:id="357783454">
          <w:marLeft w:val="0"/>
          <w:marRight w:val="0"/>
          <w:marTop w:val="0"/>
          <w:marBottom w:val="0"/>
          <w:divBdr>
            <w:top w:val="none" w:sz="0" w:space="0" w:color="auto"/>
            <w:left w:val="none" w:sz="0" w:space="0" w:color="auto"/>
            <w:bottom w:val="none" w:sz="0" w:space="0" w:color="auto"/>
            <w:right w:val="none" w:sz="0" w:space="0" w:color="auto"/>
          </w:divBdr>
        </w:div>
        <w:div w:id="1742872735">
          <w:marLeft w:val="0"/>
          <w:marRight w:val="0"/>
          <w:marTop w:val="0"/>
          <w:marBottom w:val="0"/>
          <w:divBdr>
            <w:top w:val="none" w:sz="0" w:space="0" w:color="auto"/>
            <w:left w:val="none" w:sz="0" w:space="0" w:color="auto"/>
            <w:bottom w:val="none" w:sz="0" w:space="0" w:color="auto"/>
            <w:right w:val="none" w:sz="0" w:space="0" w:color="auto"/>
          </w:divBdr>
        </w:div>
        <w:div w:id="176165592">
          <w:marLeft w:val="0"/>
          <w:marRight w:val="0"/>
          <w:marTop w:val="0"/>
          <w:marBottom w:val="0"/>
          <w:divBdr>
            <w:top w:val="none" w:sz="0" w:space="0" w:color="auto"/>
            <w:left w:val="none" w:sz="0" w:space="0" w:color="auto"/>
            <w:bottom w:val="none" w:sz="0" w:space="0" w:color="auto"/>
            <w:right w:val="none" w:sz="0" w:space="0" w:color="auto"/>
          </w:divBdr>
        </w:div>
        <w:div w:id="119426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SNR3XEZxFis" TargetMode="External"/><Relationship Id="rId18" Type="http://schemas.openxmlformats.org/officeDocument/2006/relationships/image" Target="media/image4.png"/><Relationship Id="rId26" Type="http://schemas.openxmlformats.org/officeDocument/2006/relationships/hyperlink" Target="https://doi.org/10.1093/oxfordhb/9780195328493.013.009"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youtube.com/watch?v=SNR3XEZxFi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youtu.be/SNR3XEZxFis"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8A85-C9DE-443F-A30B-AB72F96D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11830</Words>
  <Characters>67437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T3TW</dc:creator>
  <cp:lastModifiedBy>Lenovo</cp:lastModifiedBy>
  <cp:revision>9</cp:revision>
  <dcterms:created xsi:type="dcterms:W3CDTF">2020-06-26T13:06:00Z</dcterms:created>
  <dcterms:modified xsi:type="dcterms:W3CDTF">2022-04-11T00:58:00Z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Adobe InDesign CC 2017 (Windows)</vt:lpwstr>
  </property>
  <property fmtid="{D5CDD505-2E9C-101B-9397-08002B2CF9AE}" pid="4" name="LastSaved">
    <vt:filetime>2020-05-04T00:00:00Z</vt:filetime>
  </property>
</Properties>
</file>