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4417" w14:textId="77777777" w:rsidR="000520ED" w:rsidRPr="006C2541" w:rsidRDefault="000520ED" w:rsidP="000520ED">
      <w:pPr>
        <w:jc w:val="center"/>
        <w:rPr>
          <w:rFonts w:ascii="Times New Roman" w:hAnsi="Times New Roman" w:cs="Times New Roman"/>
          <w:b/>
          <w:bCs/>
          <w:color w:val="202124"/>
          <w:lang w:val="en-US"/>
        </w:rPr>
      </w:pPr>
      <w:r w:rsidRPr="006C2541">
        <w:rPr>
          <w:rFonts w:ascii="Times New Roman" w:hAnsi="Times New Roman" w:cs="Times New Roman"/>
          <w:b/>
          <w:bCs/>
          <w:color w:val="202124"/>
          <w:lang w:val="en-US"/>
        </w:rPr>
        <w:t>JURNAL RESITAL</w:t>
      </w:r>
    </w:p>
    <w:p w14:paraId="22D124E9" w14:textId="77777777" w:rsidR="000520ED" w:rsidRPr="006C2541" w:rsidRDefault="000520ED" w:rsidP="000520ED">
      <w:pPr>
        <w:jc w:val="center"/>
        <w:rPr>
          <w:rFonts w:ascii="Times New Roman" w:hAnsi="Times New Roman" w:cs="Times New Roman"/>
          <w:b/>
          <w:bCs/>
        </w:rPr>
      </w:pPr>
    </w:p>
    <w:p w14:paraId="4C81D08A" w14:textId="4C1070C8" w:rsidR="000520ED" w:rsidRPr="006C2541" w:rsidRDefault="000520ED" w:rsidP="000520ED">
      <w:pPr>
        <w:jc w:val="center"/>
        <w:rPr>
          <w:rFonts w:ascii="Times New Roman" w:hAnsi="Times New Roman" w:cs="Times New Roman"/>
          <w:b/>
          <w:bCs/>
        </w:rPr>
      </w:pPr>
      <w:proofErr w:type="spellStart"/>
      <w:r w:rsidRPr="006C2541">
        <w:rPr>
          <w:rFonts w:ascii="Times New Roman" w:hAnsi="Times New Roman" w:cs="Times New Roman"/>
          <w:b/>
          <w:bCs/>
        </w:rPr>
        <w:t>Pen</w:t>
      </w:r>
      <w:r w:rsidRPr="006C2541">
        <w:rPr>
          <w:rFonts w:ascii="Times New Roman" w:hAnsi="Times New Roman" w:cs="Times New Roman"/>
          <w:b/>
          <w:bCs/>
        </w:rPr>
        <w:t>garuh</w:t>
      </w:r>
      <w:proofErr w:type="spellEnd"/>
      <w:r w:rsidRPr="006C2541">
        <w:rPr>
          <w:rFonts w:ascii="Times New Roman" w:hAnsi="Times New Roman" w:cs="Times New Roman"/>
          <w:b/>
          <w:bCs/>
        </w:rPr>
        <w:t xml:space="preserve"> </w:t>
      </w:r>
      <w:proofErr w:type="spellStart"/>
      <w:r w:rsidRPr="006C2541">
        <w:rPr>
          <w:rFonts w:ascii="Times New Roman" w:hAnsi="Times New Roman" w:cs="Times New Roman"/>
          <w:b/>
          <w:bCs/>
        </w:rPr>
        <w:t>Buku</w:t>
      </w:r>
      <w:proofErr w:type="spellEnd"/>
      <w:r w:rsidRPr="006C2541">
        <w:rPr>
          <w:rFonts w:ascii="Times New Roman" w:hAnsi="Times New Roman" w:cs="Times New Roman"/>
          <w:b/>
          <w:bCs/>
        </w:rPr>
        <w:t xml:space="preserve"> Ende </w:t>
      </w:r>
      <w:proofErr w:type="spellStart"/>
      <w:r w:rsidRPr="006C2541">
        <w:rPr>
          <w:rFonts w:ascii="Times New Roman" w:hAnsi="Times New Roman" w:cs="Times New Roman"/>
          <w:b/>
          <w:bCs/>
        </w:rPr>
        <w:t>terhadap</w:t>
      </w:r>
      <w:proofErr w:type="spellEnd"/>
      <w:r w:rsidRPr="006C2541">
        <w:rPr>
          <w:rFonts w:ascii="Times New Roman" w:hAnsi="Times New Roman" w:cs="Times New Roman"/>
          <w:b/>
          <w:bCs/>
        </w:rPr>
        <w:t xml:space="preserve"> </w:t>
      </w:r>
      <w:proofErr w:type="spellStart"/>
      <w:r w:rsidRPr="006C2541">
        <w:rPr>
          <w:rFonts w:ascii="Times New Roman" w:hAnsi="Times New Roman" w:cs="Times New Roman"/>
          <w:b/>
          <w:bCs/>
        </w:rPr>
        <w:t>kualitas</w:t>
      </w:r>
      <w:proofErr w:type="spellEnd"/>
      <w:r w:rsidRPr="006C2541">
        <w:rPr>
          <w:rFonts w:ascii="Times New Roman" w:hAnsi="Times New Roman" w:cs="Times New Roman"/>
          <w:b/>
          <w:bCs/>
        </w:rPr>
        <w:t xml:space="preserve"> </w:t>
      </w:r>
      <w:proofErr w:type="spellStart"/>
      <w:r w:rsidRPr="006C2541">
        <w:rPr>
          <w:rFonts w:ascii="Times New Roman" w:hAnsi="Times New Roman" w:cs="Times New Roman"/>
          <w:b/>
          <w:bCs/>
        </w:rPr>
        <w:t>bernyanyi</w:t>
      </w:r>
      <w:proofErr w:type="spellEnd"/>
      <w:r w:rsidRPr="006C2541">
        <w:rPr>
          <w:rFonts w:ascii="Times New Roman" w:hAnsi="Times New Roman" w:cs="Times New Roman"/>
          <w:b/>
          <w:bCs/>
        </w:rPr>
        <w:t xml:space="preserve"> </w:t>
      </w:r>
      <w:proofErr w:type="spellStart"/>
      <w:r w:rsidRPr="006C2541">
        <w:rPr>
          <w:rFonts w:ascii="Times New Roman" w:hAnsi="Times New Roman" w:cs="Times New Roman"/>
          <w:b/>
          <w:bCs/>
        </w:rPr>
        <w:t>jemaat</w:t>
      </w:r>
      <w:proofErr w:type="spellEnd"/>
      <w:r w:rsidRPr="006C2541">
        <w:rPr>
          <w:rFonts w:ascii="Times New Roman" w:hAnsi="Times New Roman" w:cs="Times New Roman"/>
          <w:b/>
          <w:bCs/>
        </w:rPr>
        <w:t xml:space="preserve"> </w:t>
      </w:r>
      <w:proofErr w:type="spellStart"/>
      <w:r w:rsidRPr="006C2541">
        <w:rPr>
          <w:rFonts w:ascii="Times New Roman" w:hAnsi="Times New Roman" w:cs="Times New Roman"/>
          <w:b/>
          <w:bCs/>
        </w:rPr>
        <w:t>gereja</w:t>
      </w:r>
      <w:proofErr w:type="spellEnd"/>
      <w:r w:rsidRPr="006C2541">
        <w:rPr>
          <w:rFonts w:ascii="Times New Roman" w:hAnsi="Times New Roman" w:cs="Times New Roman"/>
          <w:b/>
          <w:bCs/>
        </w:rPr>
        <w:t xml:space="preserve"> HKBP Yogyakarta</w:t>
      </w:r>
    </w:p>
    <w:p w14:paraId="2B2A2C6E" w14:textId="77777777" w:rsidR="000520ED" w:rsidRPr="006C2541" w:rsidRDefault="000520ED" w:rsidP="000520ED">
      <w:pPr>
        <w:jc w:val="center"/>
        <w:rPr>
          <w:rFonts w:ascii="Times New Roman" w:hAnsi="Times New Roman" w:cs="Times New Roman"/>
          <w:b/>
          <w:bCs/>
        </w:rPr>
      </w:pPr>
    </w:p>
    <w:p w14:paraId="0BF739D4" w14:textId="77777777" w:rsidR="000520ED" w:rsidRPr="006C2541" w:rsidRDefault="000520ED" w:rsidP="000520ED">
      <w:pPr>
        <w:jc w:val="center"/>
        <w:rPr>
          <w:rFonts w:ascii="Times New Roman" w:hAnsi="Times New Roman" w:cs="Times New Roman"/>
        </w:rPr>
      </w:pPr>
      <w:r w:rsidRPr="006C2541">
        <w:rPr>
          <w:rFonts w:ascii="Times New Roman" w:hAnsi="Times New Roman" w:cs="Times New Roman"/>
        </w:rPr>
        <w:t xml:space="preserve">Linda </w:t>
      </w:r>
      <w:proofErr w:type="spellStart"/>
      <w:r w:rsidRPr="006C2541">
        <w:rPr>
          <w:rFonts w:ascii="Times New Roman" w:hAnsi="Times New Roman" w:cs="Times New Roman"/>
        </w:rPr>
        <w:t>Sitinjak</w:t>
      </w:r>
      <w:proofErr w:type="spellEnd"/>
    </w:p>
    <w:p w14:paraId="26722088" w14:textId="77777777" w:rsidR="000520ED" w:rsidRPr="006C2541" w:rsidRDefault="000520ED" w:rsidP="000520ED">
      <w:pPr>
        <w:spacing w:line="276" w:lineRule="auto"/>
        <w:jc w:val="center"/>
        <w:rPr>
          <w:rFonts w:ascii="Times New Roman" w:hAnsi="Times New Roman" w:cs="Times New Roman"/>
        </w:rPr>
      </w:pPr>
      <w:r w:rsidRPr="006C2541">
        <w:rPr>
          <w:rFonts w:ascii="Times New Roman" w:hAnsi="Times New Roman" w:cs="Times New Roman"/>
        </w:rPr>
        <w:t xml:space="preserve">Program </w:t>
      </w:r>
      <w:proofErr w:type="spellStart"/>
      <w:r w:rsidRPr="006C2541">
        <w:rPr>
          <w:rFonts w:ascii="Times New Roman" w:hAnsi="Times New Roman" w:cs="Times New Roman"/>
        </w:rPr>
        <w:t>Studi</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Seni</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Musik</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Fakultas</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Seni</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Pertunjukan</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Institut</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Seni</w:t>
      </w:r>
      <w:proofErr w:type="spellEnd"/>
      <w:r w:rsidRPr="006C2541">
        <w:rPr>
          <w:rFonts w:ascii="Times New Roman" w:hAnsi="Times New Roman" w:cs="Times New Roman"/>
        </w:rPr>
        <w:t xml:space="preserve"> Indonesia Yogyakarta, Yogyakarta Indonesia.</w:t>
      </w:r>
    </w:p>
    <w:p w14:paraId="20646621" w14:textId="37E34A33" w:rsidR="000520ED" w:rsidRPr="006C2541" w:rsidRDefault="000520ED" w:rsidP="000520ED">
      <w:pPr>
        <w:spacing w:line="276" w:lineRule="auto"/>
        <w:jc w:val="center"/>
        <w:rPr>
          <w:rFonts w:ascii="Times New Roman" w:hAnsi="Times New Roman" w:cs="Times New Roman"/>
          <w:color w:val="0563C1" w:themeColor="hyperlink"/>
          <w:u w:val="single"/>
        </w:rPr>
      </w:pPr>
      <w:hyperlink r:id="rId7" w:history="1">
        <w:r w:rsidRPr="006C2541">
          <w:rPr>
            <w:rStyle w:val="Hyperlink"/>
            <w:rFonts w:ascii="Times New Roman" w:hAnsi="Times New Roman" w:cs="Times New Roman"/>
          </w:rPr>
          <w:t>lindasilviasitinjak@gmail.com</w:t>
        </w:r>
      </w:hyperlink>
    </w:p>
    <w:p w14:paraId="327CBBB8" w14:textId="706D9B14" w:rsidR="000520ED" w:rsidRPr="006C2541" w:rsidRDefault="00FB2857" w:rsidP="000520ED">
      <w:pPr>
        <w:pStyle w:val="HTMLPreformatted"/>
        <w:jc w:val="center"/>
        <w:rPr>
          <w:rFonts w:ascii="Times New Roman" w:hAnsi="Times New Roman" w:cs="Times New Roman"/>
          <w:b/>
          <w:bCs/>
          <w:color w:val="202124"/>
          <w:sz w:val="24"/>
          <w:szCs w:val="24"/>
          <w:lang w:val="en-US"/>
        </w:rPr>
      </w:pPr>
      <w:r w:rsidRPr="006C2541">
        <w:rPr>
          <w:rFonts w:ascii="Times New Roman" w:hAnsi="Times New Roman" w:cs="Times New Roman"/>
          <w:b/>
          <w:bCs/>
          <w:color w:val="202124"/>
          <w:sz w:val="24"/>
          <w:szCs w:val="24"/>
          <w:lang w:val="en-US"/>
        </w:rPr>
        <w:t>ABSTRAK</w:t>
      </w:r>
    </w:p>
    <w:p w14:paraId="4D363B9A" w14:textId="2A35113E" w:rsidR="00945924" w:rsidRPr="006C2541" w:rsidRDefault="00945924" w:rsidP="000520ED">
      <w:pPr>
        <w:rPr>
          <w:rFonts w:ascii="Times New Roman" w:hAnsi="Times New Roman" w:cs="Times New Roman"/>
        </w:rPr>
      </w:pPr>
    </w:p>
    <w:p w14:paraId="39C3E4D5" w14:textId="77777777" w:rsidR="00FB2857" w:rsidRPr="006C2541" w:rsidRDefault="00FB2857" w:rsidP="00FB2857">
      <w:pPr>
        <w:jc w:val="both"/>
        <w:rPr>
          <w:rFonts w:ascii="Times New Roman" w:hAnsi="Times New Roman" w:cs="Times New Roman"/>
          <w:color w:val="000000"/>
        </w:rPr>
      </w:pPr>
      <w:proofErr w:type="spellStart"/>
      <w:r w:rsidRPr="006C2541">
        <w:rPr>
          <w:rFonts w:ascii="Times New Roman" w:hAnsi="Times New Roman" w:cs="Times New Roman"/>
          <w:color w:val="000000"/>
          <w:shd w:val="clear" w:color="auto" w:fill="FFFFFF"/>
        </w:rPr>
        <w:t>Buku</w:t>
      </w:r>
      <w:proofErr w:type="spellEnd"/>
      <w:r w:rsidRPr="006C2541">
        <w:rPr>
          <w:rFonts w:ascii="Times New Roman" w:hAnsi="Times New Roman" w:cs="Times New Roman"/>
          <w:color w:val="000000"/>
          <w:shd w:val="clear" w:color="auto" w:fill="FFFFFF"/>
        </w:rPr>
        <w:t xml:space="preserve"> Ende </w:t>
      </w:r>
      <w:proofErr w:type="spellStart"/>
      <w:r w:rsidRPr="006C2541">
        <w:rPr>
          <w:rFonts w:ascii="Times New Roman" w:hAnsi="Times New Roman" w:cs="Times New Roman"/>
          <w:color w:val="000000"/>
          <w:shd w:val="clear" w:color="auto" w:fill="FFFFFF"/>
        </w:rPr>
        <w:t>merupakan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nyanyian</w:t>
      </w:r>
      <w:proofErr w:type="spellEnd"/>
      <w:r w:rsidRPr="006C2541">
        <w:rPr>
          <w:rFonts w:ascii="Times New Roman" w:hAnsi="Times New Roman" w:cs="Times New Roman"/>
          <w:color w:val="000000"/>
          <w:shd w:val="clear" w:color="auto" w:fill="FFFFFF"/>
        </w:rPr>
        <w:t xml:space="preserve"> ibadah </w:t>
      </w:r>
      <w:proofErr w:type="spellStart"/>
      <w:r w:rsidRPr="006C2541">
        <w:rPr>
          <w:rFonts w:ascii="Times New Roman" w:hAnsi="Times New Roman" w:cs="Times New Roman"/>
          <w:color w:val="000000"/>
          <w:shd w:val="clear" w:color="auto" w:fill="FFFFFF"/>
        </w:rPr>
        <w:t>bagi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jemaat</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Huria</w:t>
      </w:r>
      <w:proofErr w:type="spellEnd"/>
      <w:r w:rsidRPr="006C2541">
        <w:rPr>
          <w:rFonts w:ascii="Times New Roman" w:hAnsi="Times New Roman" w:cs="Times New Roman"/>
          <w:color w:val="000000"/>
          <w:shd w:val="clear" w:color="auto" w:fill="FFFFFF"/>
        </w:rPr>
        <w:t xml:space="preserve"> Kristen Batak Toba, yang </w:t>
      </w:r>
      <w:proofErr w:type="spellStart"/>
      <w:r w:rsidRPr="006C2541">
        <w:rPr>
          <w:rFonts w:ascii="Times New Roman" w:hAnsi="Times New Roman" w:cs="Times New Roman"/>
          <w:color w:val="000000"/>
          <w:shd w:val="clear" w:color="auto" w:fill="FFFFFF"/>
        </w:rPr>
        <w:t>diciptakan</w:t>
      </w:r>
      <w:proofErr w:type="spellEnd"/>
      <w:r w:rsidRPr="006C2541">
        <w:rPr>
          <w:rFonts w:ascii="Times New Roman" w:hAnsi="Times New Roman" w:cs="Times New Roman"/>
          <w:color w:val="000000"/>
          <w:shd w:val="clear" w:color="auto" w:fill="FFFFFF"/>
        </w:rPr>
        <w:t xml:space="preserve"> oleh </w:t>
      </w:r>
      <w:proofErr w:type="spellStart"/>
      <w:r w:rsidRPr="006C2541">
        <w:rPr>
          <w:rFonts w:ascii="Times New Roman" w:hAnsi="Times New Roman" w:cs="Times New Roman"/>
          <w:color w:val="000000"/>
          <w:shd w:val="clear" w:color="auto" w:fill="FFFFFF"/>
        </w:rPr>
        <w:t>komponis</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Eropa</w:t>
      </w:r>
      <w:proofErr w:type="spellEnd"/>
      <w:r w:rsidRPr="006C2541">
        <w:rPr>
          <w:rFonts w:ascii="Times New Roman" w:hAnsi="Times New Roman" w:cs="Times New Roman"/>
          <w:color w:val="000000"/>
          <w:shd w:val="clear" w:color="auto" w:fill="FFFFFF"/>
        </w:rPr>
        <w:t xml:space="preserve"> pada </w:t>
      </w:r>
      <w:proofErr w:type="spellStart"/>
      <w:r w:rsidRPr="006C2541">
        <w:rPr>
          <w:rFonts w:ascii="Times New Roman" w:hAnsi="Times New Roman" w:cs="Times New Roman"/>
          <w:color w:val="000000"/>
          <w:shd w:val="clear" w:color="auto" w:fill="FFFFFF"/>
        </w:rPr>
        <w:t>abad</w:t>
      </w:r>
      <w:proofErr w:type="spellEnd"/>
      <w:r w:rsidRPr="006C2541">
        <w:rPr>
          <w:rFonts w:ascii="Times New Roman" w:hAnsi="Times New Roman" w:cs="Times New Roman"/>
          <w:color w:val="000000"/>
          <w:shd w:val="clear" w:color="auto" w:fill="FFFFFF"/>
        </w:rPr>
        <w:t xml:space="preserve"> ke-16 dan </w:t>
      </w:r>
      <w:proofErr w:type="spellStart"/>
      <w:r w:rsidRPr="006C2541">
        <w:rPr>
          <w:rFonts w:ascii="Times New Roman" w:hAnsi="Times New Roman" w:cs="Times New Roman"/>
          <w:color w:val="000000"/>
          <w:shd w:val="clear" w:color="auto" w:fill="FFFFFF"/>
        </w:rPr>
        <w:t>abad</w:t>
      </w:r>
      <w:proofErr w:type="spellEnd"/>
      <w:r w:rsidRPr="006C2541">
        <w:rPr>
          <w:rFonts w:ascii="Times New Roman" w:hAnsi="Times New Roman" w:cs="Times New Roman"/>
          <w:color w:val="000000"/>
          <w:shd w:val="clear" w:color="auto" w:fill="FFFFFF"/>
        </w:rPr>
        <w:t xml:space="preserve"> ke-17. </w:t>
      </w:r>
      <w:proofErr w:type="spellStart"/>
      <w:r w:rsidRPr="006C2541">
        <w:rPr>
          <w:rFonts w:ascii="Times New Roman" w:hAnsi="Times New Roman" w:cs="Times New Roman"/>
          <w:color w:val="000000"/>
          <w:shd w:val="clear" w:color="auto" w:fill="FFFFFF"/>
        </w:rPr>
        <w:t>Nyanyian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dibawa</w:t>
      </w:r>
      <w:proofErr w:type="spellEnd"/>
      <w:r w:rsidRPr="006C2541">
        <w:rPr>
          <w:rFonts w:ascii="Times New Roman" w:hAnsi="Times New Roman" w:cs="Times New Roman"/>
          <w:color w:val="000000"/>
          <w:shd w:val="clear" w:color="auto" w:fill="FFFFFF"/>
        </w:rPr>
        <w:t xml:space="preserve"> oleh para </w:t>
      </w:r>
      <w:proofErr w:type="spellStart"/>
      <w:r w:rsidRPr="006C2541">
        <w:rPr>
          <w:rFonts w:ascii="Times New Roman" w:hAnsi="Times New Roman" w:cs="Times New Roman"/>
          <w:color w:val="000000"/>
          <w:shd w:val="clear" w:color="auto" w:fill="FFFFFF"/>
        </w:rPr>
        <w:t>missionaris</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ke</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tanah</w:t>
      </w:r>
      <w:proofErr w:type="spellEnd"/>
      <w:r w:rsidRPr="006C2541">
        <w:rPr>
          <w:rFonts w:ascii="Times New Roman" w:hAnsi="Times New Roman" w:cs="Times New Roman"/>
          <w:color w:val="000000"/>
          <w:shd w:val="clear" w:color="auto" w:fill="FFFFFF"/>
        </w:rPr>
        <w:t xml:space="preserve"> Batak </w:t>
      </w:r>
      <w:proofErr w:type="spellStart"/>
      <w:r w:rsidRPr="006C2541">
        <w:rPr>
          <w:rFonts w:ascii="Times New Roman" w:hAnsi="Times New Roman" w:cs="Times New Roman"/>
          <w:color w:val="000000"/>
          <w:shd w:val="clear" w:color="auto" w:fill="FFFFFF"/>
        </w:rPr>
        <w:t>lalu</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diterjemahkan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ke</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dalam</w:t>
      </w:r>
      <w:proofErr w:type="spellEnd"/>
      <w:r w:rsidRPr="006C2541">
        <w:rPr>
          <w:rFonts w:ascii="Times New Roman" w:hAnsi="Times New Roman" w:cs="Times New Roman"/>
          <w:color w:val="000000"/>
          <w:shd w:val="clear" w:color="auto" w:fill="FFFFFF"/>
        </w:rPr>
        <w:t xml:space="preserve"> Bahasa Batak Toba dan </w:t>
      </w:r>
      <w:proofErr w:type="spellStart"/>
      <w:r w:rsidRPr="006C2541">
        <w:rPr>
          <w:rFonts w:ascii="Times New Roman" w:hAnsi="Times New Roman" w:cs="Times New Roman"/>
          <w:color w:val="000000"/>
          <w:shd w:val="clear" w:color="auto" w:fill="FFFFFF"/>
        </w:rPr>
        <w:t>ada</w:t>
      </w:r>
      <w:proofErr w:type="spellEnd"/>
      <w:r w:rsidRPr="006C2541">
        <w:rPr>
          <w:rFonts w:ascii="Times New Roman" w:hAnsi="Times New Roman" w:cs="Times New Roman"/>
          <w:color w:val="000000"/>
          <w:shd w:val="clear" w:color="auto" w:fill="FFFFFF"/>
        </w:rPr>
        <w:t xml:space="preserve"> juga yang </w:t>
      </w:r>
      <w:proofErr w:type="spellStart"/>
      <w:r w:rsidRPr="006C2541">
        <w:rPr>
          <w:rFonts w:ascii="Times New Roman" w:hAnsi="Times New Roman" w:cs="Times New Roman"/>
          <w:color w:val="000000"/>
          <w:shd w:val="clear" w:color="auto" w:fill="FFFFFF"/>
        </w:rPr>
        <w:t>digubah</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untuk</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disesuaikan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dengan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irama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musik</w:t>
      </w:r>
      <w:proofErr w:type="spellEnd"/>
      <w:r w:rsidRPr="006C2541">
        <w:rPr>
          <w:rFonts w:ascii="Times New Roman" w:hAnsi="Times New Roman" w:cs="Times New Roman"/>
          <w:color w:val="000000"/>
          <w:shd w:val="clear" w:color="auto" w:fill="FFFFFF"/>
        </w:rPr>
        <w:t xml:space="preserve"> Batak. </w:t>
      </w:r>
      <w:proofErr w:type="spellStart"/>
      <w:r w:rsidRPr="006C2541">
        <w:rPr>
          <w:rFonts w:ascii="Times New Roman" w:hAnsi="Times New Roman" w:cs="Times New Roman"/>
          <w:color w:val="000000"/>
          <w:shd w:val="clear" w:color="auto" w:fill="FFFFFF"/>
        </w:rPr>
        <w:t>Dalam</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menyanyikan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nyanyian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buku</w:t>
      </w:r>
      <w:proofErr w:type="spellEnd"/>
      <w:r w:rsidRPr="006C2541">
        <w:rPr>
          <w:rFonts w:ascii="Times New Roman" w:hAnsi="Times New Roman" w:cs="Times New Roman"/>
          <w:color w:val="000000"/>
          <w:shd w:val="clear" w:color="auto" w:fill="FFFFFF"/>
        </w:rPr>
        <w:t xml:space="preserve"> Ende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jemaat</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bernyanyi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dengan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tangga</w:t>
      </w:r>
      <w:proofErr w:type="spellEnd"/>
      <w:r w:rsidRPr="006C2541">
        <w:rPr>
          <w:rFonts w:ascii="Times New Roman" w:hAnsi="Times New Roman" w:cs="Times New Roman"/>
          <w:color w:val="000000"/>
          <w:shd w:val="clear" w:color="auto" w:fill="FFFFFF"/>
        </w:rPr>
        <w:t xml:space="preserve"> nada yang </w:t>
      </w:r>
      <w:r w:rsidRPr="006C2541">
        <w:rPr>
          <w:rFonts w:ascii="Times New Roman" w:hAnsi="Times New Roman" w:cs="Times New Roman"/>
          <w:i/>
          <w:iCs/>
          <w:color w:val="000000"/>
          <w:shd w:val="clear" w:color="auto" w:fill="FFFFFF"/>
        </w:rPr>
        <w:t>original</w:t>
      </w:r>
      <w:r w:rsidRPr="006C2541">
        <w:rPr>
          <w:rFonts w:ascii="Times New Roman" w:hAnsi="Times New Roman" w:cs="Times New Roman"/>
          <w:color w:val="000000"/>
          <w:shd w:val="clear" w:color="auto" w:fill="FFFFFF"/>
        </w:rPr>
        <w:t xml:space="preserve"> dan </w:t>
      </w:r>
      <w:proofErr w:type="spellStart"/>
      <w:r w:rsidRPr="006C2541">
        <w:rPr>
          <w:rFonts w:ascii="Times New Roman" w:hAnsi="Times New Roman" w:cs="Times New Roman"/>
          <w:color w:val="000000"/>
          <w:shd w:val="clear" w:color="auto" w:fill="FFFFFF"/>
        </w:rPr>
        <w:t>sangat</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jarang</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untuk</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menurunkan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tangga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nadanya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sehingga</w:t>
      </w:r>
      <w:proofErr w:type="spellEnd"/>
      <w:r w:rsidRPr="006C2541">
        <w:rPr>
          <w:rFonts w:ascii="Times New Roman" w:hAnsi="Times New Roman" w:cs="Times New Roman"/>
          <w:color w:val="000000"/>
          <w:shd w:val="clear" w:color="auto" w:fill="FFFFFF"/>
        </w:rPr>
        <w:t xml:space="preserve"> nada-nada yang </w:t>
      </w:r>
      <w:proofErr w:type="spellStart"/>
      <w:r w:rsidRPr="006C2541">
        <w:rPr>
          <w:rFonts w:ascii="Times New Roman" w:hAnsi="Times New Roman" w:cs="Times New Roman"/>
          <w:color w:val="000000"/>
          <w:shd w:val="clear" w:color="auto" w:fill="FFFFFF"/>
        </w:rPr>
        <w:t>digunakan</w:t>
      </w:r>
      <w:proofErr w:type="spellEnd"/>
      <w:r w:rsidRPr="006C2541">
        <w:rPr>
          <w:rFonts w:ascii="Times New Roman" w:hAnsi="Times New Roman" w:cs="Times New Roman"/>
          <w:color w:val="000000"/>
          <w:shd w:val="clear" w:color="auto" w:fill="FFFFFF"/>
        </w:rPr>
        <w:t xml:space="preserve"> pada </w:t>
      </w:r>
      <w:proofErr w:type="spellStart"/>
      <w:r w:rsidRPr="006C2541">
        <w:rPr>
          <w:rFonts w:ascii="Times New Roman" w:hAnsi="Times New Roman" w:cs="Times New Roman"/>
          <w:color w:val="000000"/>
          <w:shd w:val="clear" w:color="auto" w:fill="FFFFFF"/>
        </w:rPr>
        <w:t>buku</w:t>
      </w:r>
      <w:proofErr w:type="spellEnd"/>
      <w:r w:rsidRPr="006C2541">
        <w:rPr>
          <w:rFonts w:ascii="Times New Roman" w:hAnsi="Times New Roman" w:cs="Times New Roman"/>
          <w:color w:val="000000"/>
          <w:shd w:val="clear" w:color="auto" w:fill="FFFFFF"/>
        </w:rPr>
        <w:t xml:space="preserve"> Ende </w:t>
      </w:r>
      <w:proofErr w:type="spellStart"/>
      <w:r w:rsidRPr="006C2541">
        <w:rPr>
          <w:rFonts w:ascii="Times New Roman" w:hAnsi="Times New Roman" w:cs="Times New Roman"/>
          <w:color w:val="000000"/>
          <w:shd w:val="clear" w:color="auto" w:fill="FFFFFF"/>
        </w:rPr>
        <w:t>terkesan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tinggi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Tujuan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dari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penelitian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untuk</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melihat</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sejauh</w:t>
      </w:r>
      <w:proofErr w:type="spellEnd"/>
      <w:r w:rsidRPr="006C2541">
        <w:rPr>
          <w:rFonts w:ascii="Times New Roman" w:hAnsi="Times New Roman" w:cs="Times New Roman"/>
          <w:color w:val="000000"/>
          <w:shd w:val="clear" w:color="auto" w:fill="FFFFFF"/>
        </w:rPr>
        <w:t xml:space="preserve"> mana </w:t>
      </w:r>
      <w:proofErr w:type="spellStart"/>
      <w:r w:rsidRPr="006C2541">
        <w:rPr>
          <w:rFonts w:ascii="Times New Roman" w:hAnsi="Times New Roman" w:cs="Times New Roman"/>
          <w:color w:val="000000"/>
          <w:shd w:val="clear" w:color="auto" w:fill="FFFFFF"/>
        </w:rPr>
        <w:t>pengaruh</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Buku</w:t>
      </w:r>
      <w:proofErr w:type="spellEnd"/>
      <w:r w:rsidRPr="006C2541">
        <w:rPr>
          <w:rFonts w:ascii="Times New Roman" w:hAnsi="Times New Roman" w:cs="Times New Roman"/>
          <w:color w:val="000000"/>
          <w:shd w:val="clear" w:color="auto" w:fill="FFFFFF"/>
        </w:rPr>
        <w:t xml:space="preserve"> Ende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terhadap</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kualitas</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bernyanyi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jemaat</w:t>
      </w:r>
      <w:proofErr w:type="spellEnd"/>
      <w:r w:rsidRPr="006C2541">
        <w:rPr>
          <w:rFonts w:ascii="Times New Roman" w:hAnsi="Times New Roman" w:cs="Times New Roman"/>
          <w:color w:val="000000"/>
          <w:shd w:val="clear" w:color="auto" w:fill="FFFFFF"/>
        </w:rPr>
        <w:t xml:space="preserve"> HKBP Yogyakarta. </w:t>
      </w:r>
      <w:proofErr w:type="spellStart"/>
      <w:r w:rsidRPr="006C2541">
        <w:rPr>
          <w:rFonts w:ascii="Times New Roman" w:hAnsi="Times New Roman" w:cs="Times New Roman"/>
          <w:color w:val="000000"/>
          <w:shd w:val="clear" w:color="auto" w:fill="FFFFFF"/>
        </w:rPr>
        <w:t>Penelitian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menggunakan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pendekatan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penelitian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dekriptif</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kualitatif</w:t>
      </w:r>
      <w:proofErr w:type="spellEnd"/>
      <w:r w:rsidRPr="006C2541">
        <w:rPr>
          <w:rFonts w:ascii="Times New Roman" w:hAnsi="Times New Roman" w:cs="Times New Roman"/>
          <w:color w:val="000000"/>
          <w:shd w:val="clear" w:color="auto" w:fill="FFFFFF"/>
        </w:rPr>
        <w:t xml:space="preserve"> yang mana </w:t>
      </w:r>
      <w:proofErr w:type="spellStart"/>
      <w:r w:rsidRPr="006C2541">
        <w:rPr>
          <w:rFonts w:ascii="Times New Roman" w:hAnsi="Times New Roman" w:cs="Times New Roman"/>
          <w:color w:val="000000"/>
          <w:shd w:val="clear" w:color="auto" w:fill="FFFFFF"/>
        </w:rPr>
        <w:t>teknik</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pengumpulan</w:t>
      </w:r>
      <w:proofErr w:type="spellEnd"/>
      <w:r w:rsidRPr="006C2541">
        <w:rPr>
          <w:rFonts w:ascii="Times New Roman" w:hAnsi="Times New Roman" w:cs="Times New Roman"/>
          <w:color w:val="000000"/>
          <w:shd w:val="clear" w:color="auto" w:fill="FFFFFF"/>
        </w:rPr>
        <w:t xml:space="preserve"> data </w:t>
      </w:r>
      <w:proofErr w:type="spellStart"/>
      <w:r w:rsidRPr="006C2541">
        <w:rPr>
          <w:rFonts w:ascii="Times New Roman" w:hAnsi="Times New Roman" w:cs="Times New Roman"/>
          <w:color w:val="000000"/>
          <w:shd w:val="clear" w:color="auto" w:fill="FFFFFF"/>
        </w:rPr>
        <w:t>dengan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cara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observasi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wawancara</w:t>
      </w:r>
      <w:proofErr w:type="spellEnd"/>
      <w:r w:rsidRPr="006C2541">
        <w:rPr>
          <w:rFonts w:ascii="Times New Roman" w:hAnsi="Times New Roman" w:cs="Times New Roman"/>
          <w:color w:val="000000"/>
          <w:shd w:val="clear" w:color="auto" w:fill="FFFFFF"/>
        </w:rPr>
        <w:t xml:space="preserve"> dan </w:t>
      </w:r>
      <w:proofErr w:type="spellStart"/>
      <w:r w:rsidRPr="006C2541">
        <w:rPr>
          <w:rFonts w:ascii="Times New Roman" w:hAnsi="Times New Roman" w:cs="Times New Roman"/>
          <w:color w:val="000000"/>
          <w:shd w:val="clear" w:color="auto" w:fill="FFFFFF"/>
        </w:rPr>
        <w:t>dokumentasi</w:t>
      </w:r>
      <w:proofErr w:type="spellEnd"/>
      <w:r w:rsidRPr="006C2541">
        <w:rPr>
          <w:rFonts w:ascii="Times New Roman" w:hAnsi="Times New Roman" w:cs="Times New Roman"/>
          <w:color w:val="000000"/>
          <w:shd w:val="clear" w:color="auto" w:fill="FFFFFF"/>
        </w:rPr>
        <w:t xml:space="preserve">. Hasil </w:t>
      </w:r>
      <w:proofErr w:type="spellStart"/>
      <w:r w:rsidRPr="006C2541">
        <w:rPr>
          <w:rFonts w:ascii="Times New Roman" w:hAnsi="Times New Roman" w:cs="Times New Roman"/>
          <w:color w:val="000000"/>
          <w:shd w:val="clear" w:color="auto" w:fill="FFFFFF"/>
        </w:rPr>
        <w:t>penelitian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menunjukkan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bahwa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dalam</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menyanyikan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Buku</w:t>
      </w:r>
      <w:proofErr w:type="spellEnd"/>
      <w:r w:rsidRPr="006C2541">
        <w:rPr>
          <w:rFonts w:ascii="Times New Roman" w:hAnsi="Times New Roman" w:cs="Times New Roman"/>
          <w:color w:val="000000"/>
          <w:shd w:val="clear" w:color="auto" w:fill="FFFFFF"/>
        </w:rPr>
        <w:t xml:space="preserve"> Ende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terdapat</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banyak</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unsur-unsur</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teknik</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vokal</w:t>
      </w:r>
      <w:proofErr w:type="spellEnd"/>
      <w:r w:rsidRPr="006C2541">
        <w:rPr>
          <w:rFonts w:ascii="Times New Roman" w:hAnsi="Times New Roman" w:cs="Times New Roman"/>
          <w:color w:val="000000"/>
          <w:shd w:val="clear" w:color="auto" w:fill="FFFFFF"/>
        </w:rPr>
        <w:t xml:space="preserve"> yang </w:t>
      </w:r>
      <w:proofErr w:type="spellStart"/>
      <w:r w:rsidRPr="006C2541">
        <w:rPr>
          <w:rFonts w:ascii="Times New Roman" w:hAnsi="Times New Roman" w:cs="Times New Roman"/>
          <w:color w:val="000000"/>
          <w:shd w:val="clear" w:color="auto" w:fill="FFFFFF"/>
        </w:rPr>
        <w:t>tanpa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disadari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telah</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memberikan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pembelajaran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vokal</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kepada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jemaat</w:t>
      </w:r>
      <w:proofErr w:type="spellEnd"/>
      <w:r w:rsidRPr="006C2541">
        <w:rPr>
          <w:rFonts w:ascii="Times New Roman" w:hAnsi="Times New Roman" w:cs="Times New Roman"/>
          <w:color w:val="000000"/>
          <w:shd w:val="clear" w:color="auto" w:fill="FFFFFF"/>
        </w:rPr>
        <w:t xml:space="preserve"> HKBP Yogyakarta </w:t>
      </w:r>
      <w:proofErr w:type="spellStart"/>
      <w:r w:rsidRPr="006C2541">
        <w:rPr>
          <w:rFonts w:ascii="Times New Roman" w:hAnsi="Times New Roman" w:cs="Times New Roman"/>
          <w:color w:val="000000"/>
          <w:shd w:val="clear" w:color="auto" w:fill="FFFFFF"/>
        </w:rPr>
        <w:t>khususnya</w:t>
      </w:r>
      <w:proofErr w:type="spellEnd"/>
      <w:r w:rsidRPr="006C2541">
        <w:rPr>
          <w:rFonts w:ascii="Times New Roman" w:hAnsi="Times New Roman" w:cs="Times New Roman"/>
          <w:color w:val="000000"/>
          <w:shd w:val="clear" w:color="auto" w:fill="FFFFFF"/>
        </w:rPr>
        <w:t xml:space="preserve">. Teknik </w:t>
      </w:r>
      <w:proofErr w:type="spellStart"/>
      <w:r w:rsidRPr="006C2541">
        <w:rPr>
          <w:rFonts w:ascii="Times New Roman" w:hAnsi="Times New Roman" w:cs="Times New Roman"/>
          <w:color w:val="000000"/>
          <w:shd w:val="clear" w:color="auto" w:fill="FFFFFF"/>
        </w:rPr>
        <w:t>vokal</w:t>
      </w:r>
      <w:proofErr w:type="spellEnd"/>
      <w:r w:rsidRPr="006C2541">
        <w:rPr>
          <w:rFonts w:ascii="Times New Roman" w:hAnsi="Times New Roman" w:cs="Times New Roman"/>
          <w:color w:val="000000"/>
          <w:shd w:val="clear" w:color="auto" w:fill="FFFFFF"/>
        </w:rPr>
        <w:t xml:space="preserve"> yang </w:t>
      </w:r>
      <w:proofErr w:type="spellStart"/>
      <w:r w:rsidRPr="006C2541">
        <w:rPr>
          <w:rFonts w:ascii="Times New Roman" w:hAnsi="Times New Roman" w:cs="Times New Roman"/>
          <w:color w:val="000000"/>
          <w:shd w:val="clear" w:color="auto" w:fill="FFFFFF"/>
        </w:rPr>
        <w:t>dimaksud</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antara</w:t>
      </w:r>
      <w:proofErr w:type="spellEnd"/>
      <w:r w:rsidRPr="006C2541">
        <w:rPr>
          <w:rFonts w:ascii="Times New Roman" w:hAnsi="Times New Roman" w:cs="Times New Roman"/>
          <w:color w:val="000000"/>
          <w:shd w:val="clear" w:color="auto" w:fill="FFFFFF"/>
        </w:rPr>
        <w:t xml:space="preserve"> lain: </w:t>
      </w:r>
      <w:proofErr w:type="spellStart"/>
      <w:r w:rsidRPr="006C2541">
        <w:rPr>
          <w:rFonts w:ascii="Times New Roman" w:hAnsi="Times New Roman" w:cs="Times New Roman"/>
          <w:color w:val="000000"/>
          <w:shd w:val="clear" w:color="auto" w:fill="FFFFFF"/>
        </w:rPr>
        <w:t>Pernapasan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resonansi</w:t>
      </w:r>
      <w:proofErr w:type="spellEnd"/>
      <w:r w:rsidRPr="006C2541">
        <w:rPr>
          <w:rFonts w:ascii="Times New Roman" w:hAnsi="Times New Roman" w:cs="Times New Roman"/>
          <w:color w:val="000000"/>
          <w:shd w:val="clear" w:color="auto" w:fill="FFFFFF"/>
        </w:rPr>
        <w:t xml:space="preserve">, ambitus </w:t>
      </w:r>
      <w:proofErr w:type="spellStart"/>
      <w:r w:rsidRPr="006C2541">
        <w:rPr>
          <w:rFonts w:ascii="Times New Roman" w:hAnsi="Times New Roman" w:cs="Times New Roman"/>
          <w:color w:val="000000"/>
          <w:shd w:val="clear" w:color="auto" w:fill="FFFFFF"/>
        </w:rPr>
        <w:t>suara</w:t>
      </w:r>
      <w:proofErr w:type="spellEnd"/>
      <w:r w:rsidRPr="006C2541">
        <w:rPr>
          <w:rFonts w:ascii="Times New Roman" w:hAnsi="Times New Roman" w:cs="Times New Roman"/>
          <w:color w:val="000000"/>
          <w:shd w:val="clear" w:color="auto" w:fill="FFFFFF"/>
        </w:rPr>
        <w:t xml:space="preserve"> dan </w:t>
      </w:r>
      <w:proofErr w:type="spellStart"/>
      <w:r w:rsidRPr="006C2541">
        <w:rPr>
          <w:rFonts w:ascii="Times New Roman" w:hAnsi="Times New Roman" w:cs="Times New Roman"/>
          <w:color w:val="000000"/>
          <w:shd w:val="clear" w:color="auto" w:fill="FFFFFF"/>
        </w:rPr>
        <w:t>interpretasi</w:t>
      </w:r>
      <w:proofErr w:type="spellEnd"/>
      <w:r w:rsidRPr="006C2541">
        <w:rPr>
          <w:rFonts w:ascii="Times New Roman" w:hAnsi="Times New Roman" w:cs="Times New Roman"/>
          <w:color w:val="000000"/>
          <w:shd w:val="clear" w:color="auto" w:fill="FFFFFF"/>
        </w:rPr>
        <w:t xml:space="preserve"> yang mana </w:t>
      </w:r>
      <w:proofErr w:type="spellStart"/>
      <w:r w:rsidRPr="006C2541">
        <w:rPr>
          <w:rFonts w:ascii="Times New Roman" w:hAnsi="Times New Roman" w:cs="Times New Roman"/>
          <w:color w:val="000000"/>
          <w:shd w:val="clear" w:color="auto" w:fill="FFFFFF"/>
        </w:rPr>
        <w:t>akan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berdampak</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besar</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bagi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kualitas</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suara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bernyanyi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jemaat</w:t>
      </w:r>
      <w:proofErr w:type="spellEnd"/>
      <w:r w:rsidRPr="006C2541">
        <w:rPr>
          <w:rFonts w:ascii="Times New Roman" w:hAnsi="Times New Roman" w:cs="Times New Roman"/>
          <w:color w:val="000000"/>
          <w:shd w:val="clear" w:color="auto" w:fill="FFFFFF"/>
        </w:rPr>
        <w:t xml:space="preserve"> HKBP Yogyakarta. </w:t>
      </w:r>
      <w:proofErr w:type="spellStart"/>
      <w:r w:rsidRPr="006C2541">
        <w:rPr>
          <w:rFonts w:ascii="Times New Roman" w:hAnsi="Times New Roman" w:cs="Times New Roman"/>
          <w:color w:val="000000"/>
          <w:shd w:val="clear" w:color="auto" w:fill="FFFFFF"/>
        </w:rPr>
        <w:t>Dengan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memakai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tangga</w:t>
      </w:r>
      <w:proofErr w:type="spellEnd"/>
      <w:r w:rsidRPr="006C2541">
        <w:rPr>
          <w:rFonts w:ascii="Times New Roman" w:hAnsi="Times New Roman" w:cs="Times New Roman"/>
          <w:color w:val="000000"/>
          <w:shd w:val="clear" w:color="auto" w:fill="FFFFFF"/>
        </w:rPr>
        <w:t xml:space="preserve"> nada yang </w:t>
      </w:r>
      <w:r w:rsidRPr="006C2541">
        <w:rPr>
          <w:rFonts w:ascii="Times New Roman" w:hAnsi="Times New Roman" w:cs="Times New Roman"/>
          <w:i/>
          <w:iCs/>
          <w:color w:val="000000"/>
          <w:shd w:val="clear" w:color="auto" w:fill="FFFFFF"/>
        </w:rPr>
        <w:t>original</w:t>
      </w:r>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struktur</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kalimat</w:t>
      </w:r>
      <w:proofErr w:type="spellEnd"/>
      <w:r w:rsidRPr="006C2541">
        <w:rPr>
          <w:rFonts w:ascii="Times New Roman" w:hAnsi="Times New Roman" w:cs="Times New Roman"/>
          <w:color w:val="000000"/>
          <w:shd w:val="clear" w:color="auto" w:fill="FFFFFF"/>
        </w:rPr>
        <w:t xml:space="preserve"> (</w:t>
      </w:r>
      <w:r w:rsidRPr="006C2541">
        <w:rPr>
          <w:rFonts w:ascii="Times New Roman" w:hAnsi="Times New Roman" w:cs="Times New Roman"/>
          <w:i/>
          <w:iCs/>
          <w:color w:val="000000"/>
          <w:shd w:val="clear" w:color="auto" w:fill="FFFFFF"/>
        </w:rPr>
        <w:t>phrasing</w:t>
      </w:r>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maka</w:t>
      </w:r>
      <w:proofErr w:type="spellEnd"/>
      <w:r w:rsidRPr="006C2541">
        <w:rPr>
          <w:rFonts w:ascii="Times New Roman" w:hAnsi="Times New Roman" w:cs="Times New Roman"/>
          <w:color w:val="000000"/>
          <w:shd w:val="clear" w:color="auto" w:fill="FFFFFF"/>
        </w:rPr>
        <w:t xml:space="preserve"> proses </w:t>
      </w:r>
      <w:proofErr w:type="spellStart"/>
      <w:r w:rsidRPr="006C2541">
        <w:rPr>
          <w:rFonts w:ascii="Times New Roman" w:hAnsi="Times New Roman" w:cs="Times New Roman"/>
          <w:color w:val="000000"/>
          <w:shd w:val="clear" w:color="auto" w:fill="FFFFFF"/>
        </w:rPr>
        <w:t>pembelajaran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tanpa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disadari</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berlangsung</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setiap</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Minggu</w:t>
      </w:r>
      <w:proofErr w:type="spellEnd"/>
      <w:r w:rsidRPr="006C2541">
        <w:rPr>
          <w:rFonts w:ascii="Times New Roman" w:hAnsi="Times New Roman" w:cs="Times New Roman"/>
          <w:color w:val="000000"/>
          <w:shd w:val="clear" w:color="auto" w:fill="FFFFFF"/>
        </w:rPr>
        <w:t xml:space="preserve"> dan </w:t>
      </w:r>
      <w:proofErr w:type="spellStart"/>
      <w:r w:rsidRPr="006C2541">
        <w:rPr>
          <w:rFonts w:ascii="Times New Roman" w:hAnsi="Times New Roman" w:cs="Times New Roman"/>
          <w:color w:val="000000"/>
          <w:shd w:val="clear" w:color="auto" w:fill="FFFFFF"/>
        </w:rPr>
        <w:t>hal</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ini</w:t>
      </w:r>
      <w:proofErr w:type="spellEnd"/>
      <w:r w:rsidRPr="006C2541">
        <w:rPr>
          <w:rFonts w:ascii="Times New Roman" w:hAnsi="Times New Roman" w:cs="Times New Roman"/>
          <w:color w:val="000000"/>
          <w:shd w:val="clear" w:color="auto" w:fill="FFFFFF"/>
        </w:rPr>
        <w:t xml:space="preserve"> yang </w:t>
      </w:r>
      <w:proofErr w:type="spellStart"/>
      <w:r w:rsidRPr="006C2541">
        <w:rPr>
          <w:rFonts w:ascii="Times New Roman" w:hAnsi="Times New Roman" w:cs="Times New Roman"/>
          <w:color w:val="000000"/>
          <w:shd w:val="clear" w:color="auto" w:fill="FFFFFF"/>
        </w:rPr>
        <w:t>menjadikan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suara</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jemaat</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gereja</w:t>
      </w:r>
      <w:proofErr w:type="spellEnd"/>
      <w:r w:rsidRPr="006C2541">
        <w:rPr>
          <w:rFonts w:ascii="Times New Roman" w:hAnsi="Times New Roman" w:cs="Times New Roman"/>
          <w:color w:val="000000"/>
          <w:shd w:val="clear" w:color="auto" w:fill="FFFFFF"/>
        </w:rPr>
        <w:t xml:space="preserve"> HKBP Yogyakarta </w:t>
      </w:r>
      <w:proofErr w:type="spellStart"/>
      <w:r w:rsidRPr="006C2541">
        <w:rPr>
          <w:rFonts w:ascii="Times New Roman" w:hAnsi="Times New Roman" w:cs="Times New Roman"/>
          <w:color w:val="000000"/>
          <w:shd w:val="clear" w:color="auto" w:fill="FFFFFF"/>
        </w:rPr>
        <w:t>semakin</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berkualitas</w:t>
      </w:r>
      <w:proofErr w:type="spellEnd"/>
      <w:r w:rsidRPr="006C2541">
        <w:rPr>
          <w:rFonts w:ascii="Times New Roman" w:hAnsi="Times New Roman" w:cs="Times New Roman"/>
          <w:color w:val="000000"/>
          <w:shd w:val="clear" w:color="auto" w:fill="FFFFFF"/>
        </w:rPr>
        <w:t xml:space="preserve"> </w:t>
      </w:r>
      <w:proofErr w:type="spellStart"/>
      <w:r w:rsidRPr="006C2541">
        <w:rPr>
          <w:rFonts w:ascii="Times New Roman" w:hAnsi="Times New Roman" w:cs="Times New Roman"/>
          <w:color w:val="000000"/>
          <w:shd w:val="clear" w:color="auto" w:fill="FFFFFF"/>
        </w:rPr>
        <w:t>baik</w:t>
      </w:r>
      <w:proofErr w:type="spellEnd"/>
      <w:r w:rsidRPr="006C2541">
        <w:rPr>
          <w:rFonts w:ascii="Times New Roman" w:hAnsi="Times New Roman" w:cs="Times New Roman"/>
          <w:color w:val="000000"/>
          <w:shd w:val="clear" w:color="auto" w:fill="FFFFFF"/>
        </w:rPr>
        <w:t xml:space="preserve">. </w:t>
      </w:r>
    </w:p>
    <w:p w14:paraId="2B2E88CF" w14:textId="77777777" w:rsidR="00FB2857" w:rsidRPr="006C2541" w:rsidRDefault="00FB2857" w:rsidP="00FB2857">
      <w:pPr>
        <w:tabs>
          <w:tab w:val="left" w:pos="7260"/>
        </w:tabs>
        <w:jc w:val="both"/>
        <w:rPr>
          <w:rFonts w:ascii="Times New Roman" w:hAnsi="Times New Roman" w:cs="Times New Roman"/>
          <w:b/>
          <w:color w:val="000000"/>
        </w:rPr>
      </w:pPr>
    </w:p>
    <w:p w14:paraId="33434757" w14:textId="77777777" w:rsidR="00FB2857" w:rsidRPr="006C2541" w:rsidRDefault="00FB2857" w:rsidP="00FB2857">
      <w:pPr>
        <w:tabs>
          <w:tab w:val="left" w:pos="7260"/>
        </w:tabs>
        <w:jc w:val="both"/>
        <w:rPr>
          <w:rFonts w:ascii="Times New Roman" w:hAnsi="Times New Roman" w:cs="Times New Roman"/>
          <w:bCs/>
          <w:color w:val="000000"/>
        </w:rPr>
      </w:pPr>
      <w:r w:rsidRPr="006C2541">
        <w:rPr>
          <w:rFonts w:ascii="Times New Roman" w:hAnsi="Times New Roman" w:cs="Times New Roman"/>
          <w:bCs/>
          <w:color w:val="000000"/>
        </w:rPr>
        <w:t xml:space="preserve">Kata </w:t>
      </w:r>
      <w:proofErr w:type="spellStart"/>
      <w:r w:rsidRPr="006C2541">
        <w:rPr>
          <w:rFonts w:ascii="Times New Roman" w:hAnsi="Times New Roman" w:cs="Times New Roman"/>
          <w:bCs/>
          <w:color w:val="000000"/>
        </w:rPr>
        <w:t>Kunci</w:t>
      </w:r>
      <w:proofErr w:type="spellEnd"/>
      <w:r w:rsidRPr="006C2541">
        <w:rPr>
          <w:rFonts w:ascii="Times New Roman" w:hAnsi="Times New Roman" w:cs="Times New Roman"/>
          <w:bCs/>
          <w:color w:val="000000"/>
        </w:rPr>
        <w:t xml:space="preserve">: </w:t>
      </w:r>
      <w:proofErr w:type="spellStart"/>
      <w:r w:rsidRPr="006C2541">
        <w:rPr>
          <w:rFonts w:ascii="Times New Roman" w:hAnsi="Times New Roman" w:cs="Times New Roman"/>
          <w:bCs/>
          <w:color w:val="000000"/>
        </w:rPr>
        <w:t>Buku</w:t>
      </w:r>
      <w:proofErr w:type="spellEnd"/>
      <w:r w:rsidRPr="006C2541">
        <w:rPr>
          <w:rFonts w:ascii="Times New Roman" w:hAnsi="Times New Roman" w:cs="Times New Roman"/>
          <w:bCs/>
          <w:color w:val="000000"/>
        </w:rPr>
        <w:t xml:space="preserve"> Ende, HKBP, </w:t>
      </w:r>
      <w:proofErr w:type="spellStart"/>
      <w:r w:rsidRPr="006C2541">
        <w:rPr>
          <w:rFonts w:ascii="Times New Roman" w:hAnsi="Times New Roman" w:cs="Times New Roman"/>
          <w:bCs/>
          <w:color w:val="000000"/>
        </w:rPr>
        <w:t>teknik</w:t>
      </w:r>
      <w:proofErr w:type="spellEnd"/>
      <w:r w:rsidRPr="006C2541">
        <w:rPr>
          <w:rFonts w:ascii="Times New Roman" w:hAnsi="Times New Roman" w:cs="Times New Roman"/>
          <w:bCs/>
          <w:color w:val="000000"/>
        </w:rPr>
        <w:t xml:space="preserve"> </w:t>
      </w:r>
      <w:proofErr w:type="spellStart"/>
      <w:r w:rsidRPr="006C2541">
        <w:rPr>
          <w:rFonts w:ascii="Times New Roman" w:hAnsi="Times New Roman" w:cs="Times New Roman"/>
          <w:bCs/>
          <w:color w:val="000000"/>
        </w:rPr>
        <w:t>vokal</w:t>
      </w:r>
      <w:proofErr w:type="spellEnd"/>
    </w:p>
    <w:p w14:paraId="2CA95D4A" w14:textId="77777777" w:rsidR="00FB2857" w:rsidRPr="006C2541" w:rsidRDefault="00FB2857" w:rsidP="00FB2857">
      <w:pPr>
        <w:tabs>
          <w:tab w:val="left" w:pos="7260"/>
        </w:tabs>
        <w:jc w:val="center"/>
        <w:rPr>
          <w:rFonts w:ascii="Times New Roman" w:hAnsi="Times New Roman" w:cs="Times New Roman"/>
          <w:b/>
        </w:rPr>
      </w:pPr>
    </w:p>
    <w:p w14:paraId="786CAF9A" w14:textId="77777777" w:rsidR="00FB2857" w:rsidRPr="006C2541" w:rsidRDefault="00FB2857" w:rsidP="00FB2857">
      <w:pPr>
        <w:tabs>
          <w:tab w:val="left" w:pos="7260"/>
        </w:tabs>
        <w:jc w:val="center"/>
        <w:rPr>
          <w:rFonts w:ascii="Times New Roman" w:hAnsi="Times New Roman" w:cs="Times New Roman"/>
          <w:b/>
          <w:i/>
          <w:iCs/>
        </w:rPr>
      </w:pPr>
      <w:r w:rsidRPr="006C2541">
        <w:rPr>
          <w:rFonts w:ascii="Times New Roman" w:hAnsi="Times New Roman" w:cs="Times New Roman"/>
          <w:b/>
          <w:i/>
          <w:iCs/>
        </w:rPr>
        <w:t>ABSTRACT</w:t>
      </w:r>
    </w:p>
    <w:p w14:paraId="2F351CF7" w14:textId="77777777" w:rsidR="00FB2857" w:rsidRPr="006C2541" w:rsidRDefault="00FB2857" w:rsidP="00FB2857">
      <w:pPr>
        <w:tabs>
          <w:tab w:val="left" w:pos="7260"/>
        </w:tabs>
        <w:jc w:val="center"/>
        <w:rPr>
          <w:rFonts w:ascii="Times New Roman" w:hAnsi="Times New Roman" w:cs="Times New Roman"/>
          <w:b/>
        </w:rPr>
      </w:pPr>
    </w:p>
    <w:p w14:paraId="23A4F8CA" w14:textId="77777777" w:rsidR="00FB2857" w:rsidRPr="006C2541" w:rsidRDefault="00FB2857" w:rsidP="00FB2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iCs/>
          <w:color w:val="202124"/>
          <w:lang w:val="en"/>
        </w:rPr>
      </w:pPr>
      <w:r w:rsidRPr="006C2541">
        <w:rPr>
          <w:rFonts w:ascii="Times New Roman" w:hAnsi="Times New Roman" w:cs="Times New Roman"/>
          <w:i/>
          <w:iCs/>
          <w:color w:val="202124"/>
          <w:lang w:val="en"/>
        </w:rPr>
        <w:t xml:space="preserve">Ende's book is a worship song for the </w:t>
      </w:r>
      <w:proofErr w:type="spellStart"/>
      <w:r w:rsidRPr="006C2541">
        <w:rPr>
          <w:rFonts w:ascii="Times New Roman" w:hAnsi="Times New Roman" w:cs="Times New Roman"/>
          <w:i/>
          <w:iCs/>
          <w:color w:val="202124"/>
          <w:lang w:val="en"/>
        </w:rPr>
        <w:t>Huria</w:t>
      </w:r>
      <w:proofErr w:type="spellEnd"/>
      <w:r w:rsidRPr="006C2541">
        <w:rPr>
          <w:rFonts w:ascii="Times New Roman" w:hAnsi="Times New Roman" w:cs="Times New Roman"/>
          <w:i/>
          <w:iCs/>
          <w:color w:val="202124"/>
          <w:lang w:val="en"/>
        </w:rPr>
        <w:t xml:space="preserve"> Kristen Batak Toba congregation, which was created by European composers in the 16th and 17th centuries. This song was brought by missionaries to Batak land and then translated into Toba Batak language and some were composed to suit the rhythm of Batak music. In singing this Ende book song, the congregation sings with the original scale and it is very rare to lower the scale, so that the notes used in Ende's book seem high. The purpose of this study was to see the extent of the influence of this Ende Book on the singing quality of the HKBP Yogyakarta congregation. This study uses a qualitative descriptive research approach which data collection techniques are by means of observation, interviews and documentation. The results of this study indicate that in singing the Ende Book, there are many elements of vocal techniques that have </w:t>
      </w:r>
      <w:r w:rsidRPr="006C2541">
        <w:rPr>
          <w:rFonts w:ascii="Times New Roman" w:hAnsi="Times New Roman" w:cs="Times New Roman"/>
          <w:i/>
          <w:iCs/>
          <w:color w:val="202124"/>
          <w:lang w:val="en"/>
        </w:rPr>
        <w:lastRenderedPageBreak/>
        <w:t xml:space="preserve">unwittingly provided vocal learning to the HKBP Yogyakarta congregation in particular. The vocal techniques in question include: Breathing, resonance, voice ambition and interpretation which will have a major impact on the singing voice quality of the HKBP Yogyakarta congregation. By using original scales, sentence structure (phrasing), the learning process unconsciously takes place every Sunday and this </w:t>
      </w:r>
      <w:proofErr w:type="gramStart"/>
      <w:r w:rsidRPr="006C2541">
        <w:rPr>
          <w:rFonts w:ascii="Times New Roman" w:hAnsi="Times New Roman" w:cs="Times New Roman"/>
          <w:i/>
          <w:iCs/>
          <w:color w:val="202124"/>
          <w:lang w:val="en"/>
        </w:rPr>
        <w:t>makes</w:t>
      </w:r>
      <w:proofErr w:type="gramEnd"/>
      <w:r w:rsidRPr="006C2541">
        <w:rPr>
          <w:rFonts w:ascii="Times New Roman" w:hAnsi="Times New Roman" w:cs="Times New Roman"/>
          <w:i/>
          <w:iCs/>
          <w:color w:val="202124"/>
          <w:lang w:val="en"/>
        </w:rPr>
        <w:t xml:space="preserve"> the voices of the HKBP Yogyakarta church congregation increasingly of good quality.</w:t>
      </w:r>
    </w:p>
    <w:p w14:paraId="0AE914AF" w14:textId="77777777" w:rsidR="00FB2857" w:rsidRPr="006C2541" w:rsidRDefault="00FB2857" w:rsidP="00FB2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iCs/>
          <w:color w:val="202124"/>
          <w:lang w:val="en"/>
        </w:rPr>
      </w:pPr>
    </w:p>
    <w:p w14:paraId="2ACB3300" w14:textId="77777777" w:rsidR="00FB2857" w:rsidRPr="006C2541" w:rsidRDefault="00FB2857" w:rsidP="00FB2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iCs/>
          <w:color w:val="202124"/>
        </w:rPr>
      </w:pPr>
      <w:r w:rsidRPr="006C2541">
        <w:rPr>
          <w:rFonts w:ascii="Times New Roman" w:hAnsi="Times New Roman" w:cs="Times New Roman"/>
          <w:i/>
          <w:iCs/>
          <w:color w:val="202124"/>
          <w:lang w:val="en"/>
        </w:rPr>
        <w:t>Keywords: Ende's book, HKBP, vocal technique</w:t>
      </w:r>
    </w:p>
    <w:p w14:paraId="28F52E37" w14:textId="77777777" w:rsidR="006C2541" w:rsidRPr="006C2541" w:rsidRDefault="006C2541" w:rsidP="006C2541">
      <w:pPr>
        <w:tabs>
          <w:tab w:val="left" w:pos="7260"/>
        </w:tabs>
        <w:jc w:val="center"/>
        <w:rPr>
          <w:rFonts w:ascii="Times New Roman" w:hAnsi="Times New Roman" w:cs="Times New Roman"/>
          <w:b/>
          <w:sz w:val="26"/>
          <w:szCs w:val="26"/>
        </w:rPr>
      </w:pPr>
    </w:p>
    <w:p w14:paraId="023A048E" w14:textId="757BB4BD" w:rsidR="006C2541" w:rsidRPr="006C2541" w:rsidRDefault="006C2541" w:rsidP="006C2541">
      <w:pPr>
        <w:tabs>
          <w:tab w:val="left" w:pos="7260"/>
        </w:tabs>
        <w:jc w:val="both"/>
        <w:rPr>
          <w:rFonts w:ascii="Times New Roman" w:hAnsi="Times New Roman" w:cs="Times New Roman"/>
          <w:b/>
          <w:sz w:val="26"/>
          <w:szCs w:val="26"/>
        </w:rPr>
      </w:pPr>
      <w:r w:rsidRPr="006C2541">
        <w:rPr>
          <w:rFonts w:ascii="Times New Roman" w:hAnsi="Times New Roman" w:cs="Times New Roman"/>
          <w:b/>
          <w:sz w:val="26"/>
          <w:szCs w:val="26"/>
        </w:rPr>
        <w:t>PE</w:t>
      </w:r>
      <w:r w:rsidR="009D603D">
        <w:rPr>
          <w:rFonts w:ascii="Times New Roman" w:hAnsi="Times New Roman" w:cs="Times New Roman"/>
          <w:b/>
          <w:sz w:val="26"/>
          <w:szCs w:val="26"/>
        </w:rPr>
        <w:t>NGANTAR</w:t>
      </w:r>
    </w:p>
    <w:p w14:paraId="06CD7609" w14:textId="77777777" w:rsidR="006C2541" w:rsidRPr="006C2541" w:rsidRDefault="006C2541" w:rsidP="006C2541">
      <w:pPr>
        <w:tabs>
          <w:tab w:val="left" w:pos="7260"/>
        </w:tabs>
        <w:jc w:val="center"/>
        <w:rPr>
          <w:rFonts w:ascii="Times New Roman" w:hAnsi="Times New Roman" w:cs="Times New Roman"/>
          <w:b/>
          <w:sz w:val="26"/>
          <w:szCs w:val="26"/>
        </w:rPr>
      </w:pPr>
    </w:p>
    <w:p w14:paraId="5B1A2145" w14:textId="77777777" w:rsidR="009D603D" w:rsidRDefault="006C2541" w:rsidP="009D603D">
      <w:pPr>
        <w:pStyle w:val="HTMLPreformatted"/>
        <w:tabs>
          <w:tab w:val="clear" w:pos="916"/>
          <w:tab w:val="left" w:pos="709"/>
        </w:tabs>
        <w:spacing w:line="360" w:lineRule="auto"/>
        <w:jc w:val="both"/>
        <w:rPr>
          <w:rFonts w:ascii="Times New Roman" w:hAnsi="Times New Roman" w:cs="Times New Roman"/>
          <w:color w:val="000000"/>
          <w:sz w:val="24"/>
          <w:szCs w:val="24"/>
        </w:rPr>
      </w:pPr>
      <w:r w:rsidRPr="006C2541">
        <w:rPr>
          <w:rFonts w:ascii="Times New Roman" w:hAnsi="Times New Roman" w:cs="Times New Roman"/>
          <w:color w:val="000000"/>
          <w:sz w:val="24"/>
          <w:szCs w:val="24"/>
        </w:rPr>
        <w:tab/>
      </w:r>
      <w:proofErr w:type="spellStart"/>
      <w:r w:rsidRPr="006C2541">
        <w:rPr>
          <w:rFonts w:ascii="Times New Roman" w:hAnsi="Times New Roman" w:cs="Times New Roman"/>
          <w:color w:val="000000"/>
          <w:sz w:val="24"/>
          <w:szCs w:val="24"/>
        </w:rPr>
        <w:t>Menyanyi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merupakan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kegiatan</w:t>
      </w:r>
      <w:proofErr w:type="spellEnd"/>
      <w:r w:rsidRPr="006C2541">
        <w:rPr>
          <w:rFonts w:ascii="Times New Roman" w:hAnsi="Times New Roman" w:cs="Times New Roman"/>
          <w:color w:val="000000"/>
          <w:sz w:val="24"/>
          <w:szCs w:val="24"/>
        </w:rPr>
        <w:t xml:space="preserve"> yang </w:t>
      </w:r>
      <w:proofErr w:type="spellStart"/>
      <w:r w:rsidRPr="006C2541">
        <w:rPr>
          <w:rFonts w:ascii="Times New Roman" w:hAnsi="Times New Roman" w:cs="Times New Roman"/>
          <w:color w:val="000000"/>
          <w:sz w:val="24"/>
          <w:szCs w:val="24"/>
        </w:rPr>
        <w:t>menyenangkan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bagi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banyak</w:t>
      </w:r>
      <w:proofErr w:type="spellEnd"/>
      <w:r w:rsidRPr="006C2541">
        <w:rPr>
          <w:rFonts w:ascii="Times New Roman" w:hAnsi="Times New Roman" w:cs="Times New Roman"/>
          <w:color w:val="000000"/>
          <w:sz w:val="24"/>
          <w:szCs w:val="24"/>
        </w:rPr>
        <w:t xml:space="preserve"> orang, </w:t>
      </w:r>
      <w:proofErr w:type="spellStart"/>
      <w:r w:rsidRPr="006C2541">
        <w:rPr>
          <w:rFonts w:ascii="Times New Roman" w:hAnsi="Times New Roman" w:cs="Times New Roman"/>
          <w:color w:val="000000"/>
          <w:sz w:val="24"/>
          <w:szCs w:val="24"/>
        </w:rPr>
        <w:t>bahkan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ada</w:t>
      </w:r>
      <w:proofErr w:type="spellEnd"/>
      <w:r w:rsidRPr="006C2541">
        <w:rPr>
          <w:rFonts w:ascii="Times New Roman" w:hAnsi="Times New Roman" w:cs="Times New Roman"/>
          <w:color w:val="000000"/>
          <w:sz w:val="24"/>
          <w:szCs w:val="24"/>
        </w:rPr>
        <w:t xml:space="preserve"> pula yang  </w:t>
      </w:r>
      <w:proofErr w:type="spellStart"/>
      <w:r w:rsidRPr="006C2541">
        <w:rPr>
          <w:rFonts w:ascii="Times New Roman" w:hAnsi="Times New Roman" w:cs="Times New Roman"/>
          <w:color w:val="000000"/>
          <w:sz w:val="24"/>
          <w:szCs w:val="24"/>
        </w:rPr>
        <w:t>berprofesi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sebagai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seorang</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penyanyi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profesional</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Acapkali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menyanyi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dianggap</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sesuatu</w:t>
      </w:r>
      <w:proofErr w:type="spellEnd"/>
      <w:r w:rsidRPr="006C2541">
        <w:rPr>
          <w:rFonts w:ascii="Times New Roman" w:hAnsi="Times New Roman" w:cs="Times New Roman"/>
          <w:color w:val="000000"/>
          <w:sz w:val="24"/>
          <w:szCs w:val="24"/>
        </w:rPr>
        <w:t xml:space="preserve"> yang </w:t>
      </w:r>
      <w:proofErr w:type="spellStart"/>
      <w:r w:rsidRPr="006C2541">
        <w:rPr>
          <w:rFonts w:ascii="Times New Roman" w:hAnsi="Times New Roman" w:cs="Times New Roman"/>
          <w:color w:val="000000"/>
          <w:sz w:val="24"/>
          <w:szCs w:val="24"/>
        </w:rPr>
        <w:t>sangat</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mudah</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disebabkan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menyanyi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dapat</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dilakukan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kapan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saja</w:t>
      </w:r>
      <w:proofErr w:type="spellEnd"/>
      <w:r w:rsidRPr="006C2541">
        <w:rPr>
          <w:rFonts w:ascii="Times New Roman" w:hAnsi="Times New Roman" w:cs="Times New Roman"/>
          <w:color w:val="000000"/>
          <w:sz w:val="24"/>
          <w:szCs w:val="24"/>
        </w:rPr>
        <w:t xml:space="preserve"> dan di mana </w:t>
      </w:r>
      <w:proofErr w:type="spellStart"/>
      <w:r w:rsidRPr="006C2541">
        <w:rPr>
          <w:rFonts w:ascii="Times New Roman" w:hAnsi="Times New Roman" w:cs="Times New Roman"/>
          <w:color w:val="000000"/>
          <w:sz w:val="24"/>
          <w:szCs w:val="24"/>
        </w:rPr>
        <w:t>saja</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Namun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banyak</w:t>
      </w:r>
      <w:proofErr w:type="spellEnd"/>
      <w:r w:rsidRPr="006C2541">
        <w:rPr>
          <w:rFonts w:ascii="Times New Roman" w:hAnsi="Times New Roman" w:cs="Times New Roman"/>
          <w:color w:val="000000"/>
          <w:sz w:val="24"/>
          <w:szCs w:val="24"/>
        </w:rPr>
        <w:t xml:space="preserve"> yang </w:t>
      </w:r>
      <w:proofErr w:type="spellStart"/>
      <w:r w:rsidRPr="006C2541">
        <w:rPr>
          <w:rFonts w:ascii="Times New Roman" w:hAnsi="Times New Roman" w:cs="Times New Roman"/>
          <w:color w:val="000000"/>
          <w:sz w:val="24"/>
          <w:szCs w:val="24"/>
        </w:rPr>
        <w:t>tidak</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mengetahui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bahwasanya</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menyanyi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harus</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dilakukan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dengan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baik</w:t>
      </w:r>
      <w:proofErr w:type="spellEnd"/>
      <w:r w:rsidRPr="006C2541">
        <w:rPr>
          <w:rFonts w:ascii="Times New Roman" w:hAnsi="Times New Roman" w:cs="Times New Roman"/>
          <w:color w:val="000000"/>
          <w:sz w:val="24"/>
          <w:szCs w:val="24"/>
        </w:rPr>
        <w:t xml:space="preserve"> dan </w:t>
      </w:r>
      <w:proofErr w:type="spellStart"/>
      <w:r w:rsidRPr="006C2541">
        <w:rPr>
          <w:rFonts w:ascii="Times New Roman" w:hAnsi="Times New Roman" w:cs="Times New Roman"/>
          <w:color w:val="000000"/>
          <w:sz w:val="24"/>
          <w:szCs w:val="24"/>
        </w:rPr>
        <w:t>hal</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itu</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memerlukan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teknik</w:t>
      </w:r>
      <w:proofErr w:type="spellEnd"/>
      <w:r w:rsidRPr="006C2541">
        <w:rPr>
          <w:rFonts w:ascii="Times New Roman" w:hAnsi="Times New Roman" w:cs="Times New Roman"/>
          <w:color w:val="000000"/>
          <w:sz w:val="24"/>
          <w:szCs w:val="24"/>
        </w:rPr>
        <w:t xml:space="preserve"> yang </w:t>
      </w:r>
      <w:proofErr w:type="spellStart"/>
      <w:r w:rsidRPr="006C2541">
        <w:rPr>
          <w:rFonts w:ascii="Times New Roman" w:hAnsi="Times New Roman" w:cs="Times New Roman"/>
          <w:color w:val="000000"/>
          <w:sz w:val="24"/>
          <w:szCs w:val="24"/>
        </w:rPr>
        <w:t>baik</w:t>
      </w:r>
      <w:proofErr w:type="spellEnd"/>
      <w:r w:rsidRPr="006C2541">
        <w:rPr>
          <w:rFonts w:ascii="Times New Roman" w:hAnsi="Times New Roman" w:cs="Times New Roman"/>
          <w:color w:val="000000"/>
          <w:sz w:val="24"/>
          <w:szCs w:val="24"/>
        </w:rPr>
        <w:t xml:space="preserve"> pula.</w:t>
      </w:r>
      <w:r w:rsidR="009D603D">
        <w:rPr>
          <w:rFonts w:ascii="Times New Roman" w:hAnsi="Times New Roman" w:cs="Times New Roman"/>
          <w:color w:val="000000"/>
          <w:sz w:val="24"/>
          <w:szCs w:val="24"/>
        </w:rPr>
        <w:t xml:space="preserve"> </w:t>
      </w:r>
    </w:p>
    <w:p w14:paraId="14A41F44" w14:textId="147B31F4" w:rsidR="006C2541" w:rsidRPr="006C2541" w:rsidRDefault="009D603D" w:rsidP="009D603D">
      <w:pPr>
        <w:pStyle w:val="HTMLPreformatted"/>
        <w:tabs>
          <w:tab w:val="clear" w:pos="916"/>
          <w:tab w:val="left" w:pos="709"/>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006C2541" w:rsidRPr="006C2541">
        <w:rPr>
          <w:rFonts w:ascii="Times New Roman" w:hAnsi="Times New Roman" w:cs="Times New Roman"/>
          <w:color w:val="000000"/>
          <w:sz w:val="24"/>
          <w:szCs w:val="24"/>
        </w:rPr>
        <w:t>Bagi</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masyarakat</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suku</w:t>
      </w:r>
      <w:proofErr w:type="spellEnd"/>
      <w:r w:rsidR="006C2541" w:rsidRPr="006C2541">
        <w:rPr>
          <w:rFonts w:ascii="Times New Roman" w:hAnsi="Times New Roman" w:cs="Times New Roman"/>
          <w:color w:val="000000"/>
          <w:sz w:val="24"/>
          <w:szCs w:val="24"/>
        </w:rPr>
        <w:t xml:space="preserve"> Batak, </w:t>
      </w:r>
      <w:proofErr w:type="spellStart"/>
      <w:r w:rsidR="006C2541" w:rsidRPr="006C2541">
        <w:rPr>
          <w:rFonts w:ascii="Times New Roman" w:hAnsi="Times New Roman" w:cs="Times New Roman"/>
          <w:color w:val="000000"/>
          <w:sz w:val="24"/>
          <w:szCs w:val="24"/>
        </w:rPr>
        <w:t>dapat</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dikatakan</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bahwa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menyanyi</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menjadi</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bagian</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dari</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kehidupan</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masyarakat</w:t>
      </w:r>
      <w:proofErr w:type="spellEnd"/>
      <w:r w:rsidR="006C2541" w:rsidRPr="006C2541">
        <w:rPr>
          <w:rFonts w:ascii="Times New Roman" w:hAnsi="Times New Roman" w:cs="Times New Roman"/>
          <w:color w:val="000000"/>
          <w:sz w:val="24"/>
          <w:szCs w:val="24"/>
        </w:rPr>
        <w:t xml:space="preserve"> Batak Toba. </w:t>
      </w:r>
      <w:proofErr w:type="spellStart"/>
      <w:r w:rsidR="006C2541" w:rsidRPr="006C2541">
        <w:rPr>
          <w:rFonts w:ascii="Times New Roman" w:hAnsi="Times New Roman" w:cs="Times New Roman"/>
          <w:color w:val="000000"/>
          <w:sz w:val="24"/>
          <w:szCs w:val="24"/>
        </w:rPr>
        <w:t>Dalam</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banyak</w:t>
      </w:r>
      <w:proofErr w:type="spellEnd"/>
      <w:r w:rsidR="006C2541" w:rsidRPr="006C2541">
        <w:rPr>
          <w:rFonts w:ascii="Times New Roman" w:hAnsi="Times New Roman" w:cs="Times New Roman"/>
          <w:color w:val="000000"/>
          <w:sz w:val="24"/>
          <w:szCs w:val="24"/>
        </w:rPr>
        <w:t xml:space="preserve"> acara </w:t>
      </w:r>
      <w:proofErr w:type="spellStart"/>
      <w:r w:rsidR="006C2541" w:rsidRPr="006C2541">
        <w:rPr>
          <w:rFonts w:ascii="Times New Roman" w:hAnsi="Times New Roman" w:cs="Times New Roman"/>
          <w:color w:val="000000"/>
          <w:sz w:val="24"/>
          <w:szCs w:val="24"/>
        </w:rPr>
        <w:t>nyanyian</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menjadi</w:t>
      </w:r>
      <w:proofErr w:type="spellEnd"/>
      <w:r w:rsidR="006C2541" w:rsidRPr="006C2541">
        <w:rPr>
          <w:rFonts w:ascii="Times New Roman" w:hAnsi="Times New Roman" w:cs="Times New Roman"/>
          <w:color w:val="000000"/>
          <w:sz w:val="24"/>
          <w:szCs w:val="24"/>
        </w:rPr>
        <w:t xml:space="preserve"> salah </w:t>
      </w:r>
      <w:proofErr w:type="spellStart"/>
      <w:r w:rsidR="006C2541" w:rsidRPr="006C2541">
        <w:rPr>
          <w:rFonts w:ascii="Times New Roman" w:hAnsi="Times New Roman" w:cs="Times New Roman"/>
          <w:color w:val="000000"/>
          <w:sz w:val="24"/>
          <w:szCs w:val="24"/>
        </w:rPr>
        <w:t>satu</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bagian</w:t>
      </w:r>
      <w:proofErr w:type="spellEnd"/>
      <w:r w:rsidR="006C2541" w:rsidRPr="006C2541">
        <w:rPr>
          <w:rFonts w:ascii="Times New Roman" w:hAnsi="Times New Roman" w:cs="Times New Roman"/>
          <w:color w:val="000000"/>
          <w:sz w:val="24"/>
          <w:szCs w:val="24"/>
        </w:rPr>
        <w:t xml:space="preserve"> yang </w:t>
      </w:r>
      <w:proofErr w:type="spellStart"/>
      <w:r w:rsidR="006C2541" w:rsidRPr="006C2541">
        <w:rPr>
          <w:rFonts w:ascii="Times New Roman" w:hAnsi="Times New Roman" w:cs="Times New Roman"/>
          <w:color w:val="000000"/>
          <w:sz w:val="24"/>
          <w:szCs w:val="24"/>
        </w:rPr>
        <w:t>terpenting</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terutama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dalam</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menjalankan</w:t>
      </w:r>
      <w:proofErr w:type="spellEnd"/>
      <w:r w:rsidR="006C2541" w:rsidRPr="006C2541">
        <w:rPr>
          <w:rFonts w:ascii="Times New Roman" w:hAnsi="Times New Roman" w:cs="Times New Roman"/>
          <w:color w:val="000000"/>
          <w:sz w:val="24"/>
          <w:szCs w:val="24"/>
        </w:rPr>
        <w:t xml:space="preserve"> ibadah. Salah </w:t>
      </w:r>
      <w:proofErr w:type="spellStart"/>
      <w:r w:rsidR="006C2541" w:rsidRPr="006C2541">
        <w:rPr>
          <w:rFonts w:ascii="Times New Roman" w:hAnsi="Times New Roman" w:cs="Times New Roman"/>
          <w:color w:val="000000"/>
          <w:sz w:val="24"/>
          <w:szCs w:val="24"/>
        </w:rPr>
        <w:t>satu</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tempat</w:t>
      </w:r>
      <w:proofErr w:type="spellEnd"/>
      <w:r w:rsidR="006C2541" w:rsidRPr="006C2541">
        <w:rPr>
          <w:rFonts w:ascii="Times New Roman" w:hAnsi="Times New Roman" w:cs="Times New Roman"/>
          <w:color w:val="000000"/>
          <w:sz w:val="24"/>
          <w:szCs w:val="24"/>
        </w:rPr>
        <w:t xml:space="preserve"> ibadah </w:t>
      </w:r>
      <w:proofErr w:type="spellStart"/>
      <w:r w:rsidR="006C2541" w:rsidRPr="006C2541">
        <w:rPr>
          <w:rFonts w:ascii="Times New Roman" w:hAnsi="Times New Roman" w:cs="Times New Roman"/>
          <w:color w:val="000000"/>
          <w:sz w:val="24"/>
          <w:szCs w:val="24"/>
        </w:rPr>
        <w:t>suku</w:t>
      </w:r>
      <w:proofErr w:type="spellEnd"/>
      <w:r w:rsidR="006C2541" w:rsidRPr="006C2541">
        <w:rPr>
          <w:rFonts w:ascii="Times New Roman" w:hAnsi="Times New Roman" w:cs="Times New Roman"/>
          <w:color w:val="000000"/>
          <w:sz w:val="24"/>
          <w:szCs w:val="24"/>
        </w:rPr>
        <w:t xml:space="preserve"> Batak Toba </w:t>
      </w:r>
      <w:proofErr w:type="spellStart"/>
      <w:r w:rsidR="006C2541" w:rsidRPr="006C2541">
        <w:rPr>
          <w:rFonts w:ascii="Times New Roman" w:hAnsi="Times New Roman" w:cs="Times New Roman"/>
          <w:color w:val="000000"/>
          <w:sz w:val="24"/>
          <w:szCs w:val="24"/>
        </w:rPr>
        <w:t>adalah</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gereja</w:t>
      </w:r>
      <w:proofErr w:type="spellEnd"/>
      <w:r w:rsidR="006C2541" w:rsidRPr="006C2541">
        <w:rPr>
          <w:rFonts w:ascii="Times New Roman" w:hAnsi="Times New Roman" w:cs="Times New Roman"/>
          <w:color w:val="000000"/>
          <w:sz w:val="24"/>
          <w:szCs w:val="24"/>
        </w:rPr>
        <w:t xml:space="preserve"> HKBP ( </w:t>
      </w:r>
      <w:proofErr w:type="spellStart"/>
      <w:r w:rsidR="006C2541" w:rsidRPr="006C2541">
        <w:rPr>
          <w:rFonts w:ascii="Times New Roman" w:hAnsi="Times New Roman" w:cs="Times New Roman"/>
          <w:color w:val="000000"/>
          <w:sz w:val="24"/>
          <w:szCs w:val="24"/>
        </w:rPr>
        <w:t>Huria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Keristen</w:t>
      </w:r>
      <w:proofErr w:type="spellEnd"/>
      <w:r w:rsidR="006C2541" w:rsidRPr="006C2541">
        <w:rPr>
          <w:rFonts w:ascii="Times New Roman" w:hAnsi="Times New Roman" w:cs="Times New Roman"/>
          <w:color w:val="000000"/>
          <w:sz w:val="24"/>
          <w:szCs w:val="24"/>
        </w:rPr>
        <w:t xml:space="preserve"> Batak Toba ). </w:t>
      </w:r>
      <w:proofErr w:type="spellStart"/>
      <w:r w:rsidR="006C2541" w:rsidRPr="006C2541">
        <w:rPr>
          <w:rFonts w:ascii="Times New Roman" w:hAnsi="Times New Roman" w:cs="Times New Roman"/>
          <w:color w:val="000000"/>
          <w:sz w:val="24"/>
          <w:szCs w:val="24"/>
        </w:rPr>
        <w:t>Gereja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ini</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merupakan</w:t>
      </w:r>
      <w:proofErr w:type="spellEnd"/>
      <w:r w:rsidR="006C2541" w:rsidRPr="006C2541">
        <w:rPr>
          <w:rFonts w:ascii="Times New Roman" w:hAnsi="Times New Roman" w:cs="Times New Roman"/>
          <w:color w:val="000000"/>
          <w:sz w:val="24"/>
          <w:szCs w:val="24"/>
        </w:rPr>
        <w:t xml:space="preserve"> yang </w:t>
      </w:r>
      <w:proofErr w:type="spellStart"/>
      <w:r w:rsidR="006C2541" w:rsidRPr="006C2541">
        <w:rPr>
          <w:rFonts w:ascii="Times New Roman" w:hAnsi="Times New Roman" w:cs="Times New Roman"/>
          <w:color w:val="000000"/>
          <w:sz w:val="24"/>
          <w:szCs w:val="24"/>
        </w:rPr>
        <w:t>terbesar</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diantara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gereja-gereja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Protestan</w:t>
      </w:r>
      <w:proofErr w:type="spellEnd"/>
      <w:r w:rsidR="006C2541" w:rsidRPr="006C2541">
        <w:rPr>
          <w:rFonts w:ascii="Times New Roman" w:hAnsi="Times New Roman" w:cs="Times New Roman"/>
          <w:color w:val="000000"/>
          <w:sz w:val="24"/>
          <w:szCs w:val="24"/>
        </w:rPr>
        <w:t xml:space="preserve"> yang </w:t>
      </w:r>
      <w:proofErr w:type="spellStart"/>
      <w:r w:rsidR="006C2541" w:rsidRPr="006C2541">
        <w:rPr>
          <w:rFonts w:ascii="Times New Roman" w:hAnsi="Times New Roman" w:cs="Times New Roman"/>
          <w:color w:val="000000"/>
          <w:sz w:val="24"/>
          <w:szCs w:val="24"/>
        </w:rPr>
        <w:t>ada</w:t>
      </w:r>
      <w:proofErr w:type="spellEnd"/>
      <w:r w:rsidR="006C2541" w:rsidRPr="006C2541">
        <w:rPr>
          <w:rFonts w:ascii="Times New Roman" w:hAnsi="Times New Roman" w:cs="Times New Roman"/>
          <w:color w:val="000000"/>
          <w:sz w:val="24"/>
          <w:szCs w:val="24"/>
        </w:rPr>
        <w:t xml:space="preserve"> di Indonesia dan Asia Tenggara, </w:t>
      </w:r>
      <w:proofErr w:type="spellStart"/>
      <w:r w:rsidR="006C2541" w:rsidRPr="006C2541">
        <w:rPr>
          <w:rFonts w:ascii="Times New Roman" w:hAnsi="Times New Roman" w:cs="Times New Roman"/>
          <w:color w:val="000000"/>
          <w:sz w:val="24"/>
          <w:szCs w:val="24"/>
        </w:rPr>
        <w:t>sehingga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menjadikannya</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organisasi</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keagamaan</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terbesar</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ketiga</w:t>
      </w:r>
      <w:proofErr w:type="spellEnd"/>
      <w:r w:rsidR="006C2541" w:rsidRPr="006C2541">
        <w:rPr>
          <w:rFonts w:ascii="Times New Roman" w:hAnsi="Times New Roman" w:cs="Times New Roman"/>
          <w:color w:val="000000"/>
          <w:sz w:val="24"/>
          <w:szCs w:val="24"/>
        </w:rPr>
        <w:t xml:space="preserve"> di Indonesia </w:t>
      </w:r>
      <w:proofErr w:type="spellStart"/>
      <w:r w:rsidR="006C2541" w:rsidRPr="006C2541">
        <w:rPr>
          <w:rFonts w:ascii="Times New Roman" w:hAnsi="Times New Roman" w:cs="Times New Roman"/>
          <w:color w:val="000000"/>
          <w:sz w:val="24"/>
          <w:szCs w:val="24"/>
        </w:rPr>
        <w:t>setelah</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Nahdatul</w:t>
      </w:r>
      <w:proofErr w:type="spellEnd"/>
      <w:r w:rsidR="006C2541" w:rsidRPr="006C2541">
        <w:rPr>
          <w:rFonts w:ascii="Times New Roman" w:hAnsi="Times New Roman" w:cs="Times New Roman"/>
          <w:color w:val="000000"/>
          <w:sz w:val="24"/>
          <w:szCs w:val="24"/>
        </w:rPr>
        <w:t xml:space="preserve"> Ulama dan Muhammadiyah. </w:t>
      </w:r>
    </w:p>
    <w:p w14:paraId="77502617" w14:textId="77777777" w:rsidR="006C2541" w:rsidRPr="006C2541" w:rsidRDefault="006C2541" w:rsidP="006C2541">
      <w:pPr>
        <w:spacing w:line="360" w:lineRule="auto"/>
        <w:jc w:val="both"/>
        <w:rPr>
          <w:rFonts w:ascii="Times New Roman" w:hAnsi="Times New Roman" w:cs="Times New Roman"/>
        </w:rPr>
      </w:pPr>
      <w:r w:rsidRPr="006C2541">
        <w:rPr>
          <w:rFonts w:ascii="Times New Roman" w:hAnsi="Times New Roman" w:cs="Times New Roman"/>
        </w:rPr>
        <w:tab/>
        <w:t xml:space="preserve">Ibadah </w:t>
      </w:r>
      <w:proofErr w:type="spellStart"/>
      <w:r w:rsidRPr="006C2541">
        <w:rPr>
          <w:rFonts w:ascii="Times New Roman" w:hAnsi="Times New Roman" w:cs="Times New Roman"/>
        </w:rPr>
        <w:t>Minggu</w:t>
      </w:r>
      <w:proofErr w:type="spellEnd"/>
      <w:r w:rsidRPr="006C2541">
        <w:rPr>
          <w:rFonts w:ascii="Times New Roman" w:hAnsi="Times New Roman" w:cs="Times New Roman"/>
        </w:rPr>
        <w:t xml:space="preserve">  HKBP  </w:t>
      </w:r>
      <w:proofErr w:type="spellStart"/>
      <w:r w:rsidRPr="006C2541">
        <w:rPr>
          <w:rFonts w:ascii="Times New Roman" w:hAnsi="Times New Roman" w:cs="Times New Roman"/>
        </w:rPr>
        <w:t>telah</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ditetapkan</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dalam</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Aturan</w:t>
      </w:r>
      <w:proofErr w:type="spellEnd"/>
      <w:r w:rsidRPr="006C2541">
        <w:rPr>
          <w:rFonts w:ascii="Times New Roman" w:hAnsi="Times New Roman" w:cs="Times New Roman"/>
        </w:rPr>
        <w:t xml:space="preserve">  dan </w:t>
      </w:r>
      <w:proofErr w:type="spellStart"/>
      <w:r w:rsidRPr="006C2541">
        <w:rPr>
          <w:rFonts w:ascii="Times New Roman" w:hAnsi="Times New Roman" w:cs="Times New Roman"/>
        </w:rPr>
        <w:t>Peraturan</w:t>
      </w:r>
      <w:proofErr w:type="spellEnd"/>
      <w:r w:rsidRPr="006C2541">
        <w:rPr>
          <w:rFonts w:ascii="Times New Roman" w:hAnsi="Times New Roman" w:cs="Times New Roman"/>
        </w:rPr>
        <w:t xml:space="preserve"> HKBP </w:t>
      </w:r>
      <w:proofErr w:type="spellStart"/>
      <w:r w:rsidRPr="006C2541">
        <w:rPr>
          <w:rFonts w:ascii="Times New Roman" w:hAnsi="Times New Roman" w:cs="Times New Roman"/>
        </w:rPr>
        <w:t>dengan</w:t>
      </w:r>
      <w:proofErr w:type="spellEnd"/>
      <w:r w:rsidRPr="006C2541">
        <w:rPr>
          <w:rFonts w:ascii="Times New Roman" w:hAnsi="Times New Roman" w:cs="Times New Roman"/>
        </w:rPr>
        <w:t xml:space="preserve">  salah  </w:t>
      </w:r>
      <w:proofErr w:type="spellStart"/>
      <w:r w:rsidRPr="006C2541">
        <w:rPr>
          <w:rFonts w:ascii="Times New Roman" w:hAnsi="Times New Roman" w:cs="Times New Roman"/>
        </w:rPr>
        <w:t>satu</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unsurnya</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adalah</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nyanyian</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Nyanyian</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untuk</w:t>
      </w:r>
      <w:proofErr w:type="spellEnd"/>
      <w:r w:rsidRPr="006C2541">
        <w:rPr>
          <w:rFonts w:ascii="Times New Roman" w:hAnsi="Times New Roman" w:cs="Times New Roman"/>
        </w:rPr>
        <w:t xml:space="preserve">  ibadah  </w:t>
      </w:r>
      <w:proofErr w:type="spellStart"/>
      <w:r w:rsidRPr="006C2541">
        <w:rPr>
          <w:rFonts w:ascii="Times New Roman" w:hAnsi="Times New Roman" w:cs="Times New Roman"/>
        </w:rPr>
        <w:t>ini</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bersumber</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dari</w:t>
      </w:r>
      <w:proofErr w:type="spellEnd"/>
      <w:r w:rsidRPr="006C2541">
        <w:rPr>
          <w:rFonts w:ascii="Times New Roman" w:hAnsi="Times New Roman" w:cs="Times New Roman"/>
        </w:rPr>
        <w:t xml:space="preserve">:  </w:t>
      </w:r>
    </w:p>
    <w:p w14:paraId="58D23342" w14:textId="77777777" w:rsidR="006C2541" w:rsidRPr="006C2541" w:rsidRDefault="006C2541" w:rsidP="006C2541">
      <w:pPr>
        <w:spacing w:line="360" w:lineRule="auto"/>
        <w:jc w:val="both"/>
        <w:rPr>
          <w:rFonts w:ascii="Times New Roman" w:hAnsi="Times New Roman" w:cs="Times New Roman"/>
        </w:rPr>
      </w:pPr>
      <w:r w:rsidRPr="006C2541">
        <w:rPr>
          <w:rFonts w:ascii="Times New Roman" w:hAnsi="Times New Roman" w:cs="Times New Roman"/>
        </w:rPr>
        <w:t>(1)</w:t>
      </w:r>
      <w:proofErr w:type="spellStart"/>
      <w:r w:rsidRPr="006C2541">
        <w:rPr>
          <w:rFonts w:ascii="Times New Roman" w:hAnsi="Times New Roman" w:cs="Times New Roman"/>
        </w:rPr>
        <w:t>Buku</w:t>
      </w:r>
      <w:proofErr w:type="spellEnd"/>
      <w:r w:rsidRPr="006C2541">
        <w:rPr>
          <w:rFonts w:ascii="Times New Roman" w:hAnsi="Times New Roman" w:cs="Times New Roman"/>
        </w:rPr>
        <w:t xml:space="preserve">  Ende,</w:t>
      </w:r>
    </w:p>
    <w:p w14:paraId="1305469E" w14:textId="77777777" w:rsidR="006C2541" w:rsidRPr="006C2541" w:rsidRDefault="006C2541" w:rsidP="006C2541">
      <w:pPr>
        <w:spacing w:line="360" w:lineRule="auto"/>
        <w:jc w:val="both"/>
        <w:rPr>
          <w:rFonts w:ascii="Times New Roman" w:hAnsi="Times New Roman" w:cs="Times New Roman"/>
        </w:rPr>
      </w:pPr>
      <w:r w:rsidRPr="006C2541">
        <w:rPr>
          <w:rFonts w:ascii="Times New Roman" w:hAnsi="Times New Roman" w:cs="Times New Roman"/>
        </w:rPr>
        <w:t>(2)</w:t>
      </w:r>
      <w:proofErr w:type="spellStart"/>
      <w:r w:rsidRPr="006C2541">
        <w:rPr>
          <w:rFonts w:ascii="Times New Roman" w:hAnsi="Times New Roman" w:cs="Times New Roman"/>
        </w:rPr>
        <w:t>nyanyian-nyanyian</w:t>
      </w:r>
      <w:proofErr w:type="spellEnd"/>
      <w:r w:rsidRPr="006C2541">
        <w:rPr>
          <w:rFonts w:ascii="Times New Roman" w:hAnsi="Times New Roman" w:cs="Times New Roman"/>
        </w:rPr>
        <w:t xml:space="preserve">  yang  </w:t>
      </w:r>
      <w:proofErr w:type="spellStart"/>
      <w:r w:rsidRPr="006C2541">
        <w:rPr>
          <w:rFonts w:ascii="Times New Roman" w:hAnsi="Times New Roman" w:cs="Times New Roman"/>
        </w:rPr>
        <w:t>sesuai</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dengan</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Konfessi</w:t>
      </w:r>
      <w:proofErr w:type="spellEnd"/>
      <w:r w:rsidRPr="006C2541">
        <w:rPr>
          <w:rFonts w:ascii="Times New Roman" w:hAnsi="Times New Roman" w:cs="Times New Roman"/>
        </w:rPr>
        <w:t xml:space="preserve">  HKBP (</w:t>
      </w:r>
      <w:proofErr w:type="spellStart"/>
      <w:r w:rsidRPr="006C2541">
        <w:rPr>
          <w:rFonts w:ascii="Times New Roman" w:hAnsi="Times New Roman" w:cs="Times New Roman"/>
        </w:rPr>
        <w:t>yaitu</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lagu-lagu</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baru</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dalam</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Buku</w:t>
      </w:r>
      <w:proofErr w:type="spellEnd"/>
      <w:r w:rsidRPr="006C2541">
        <w:rPr>
          <w:rFonts w:ascii="Times New Roman" w:hAnsi="Times New Roman" w:cs="Times New Roman"/>
        </w:rPr>
        <w:t xml:space="preserve"> Ende yang </w:t>
      </w:r>
      <w:proofErr w:type="spellStart"/>
      <w:r w:rsidRPr="006C2541">
        <w:rPr>
          <w:rFonts w:ascii="Times New Roman" w:hAnsi="Times New Roman" w:cs="Times New Roman"/>
        </w:rPr>
        <w:t>lazim</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disebut</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Suplemen</w:t>
      </w:r>
      <w:proofErr w:type="spellEnd"/>
      <w:r w:rsidRPr="006C2541">
        <w:rPr>
          <w:rFonts w:ascii="Times New Roman" w:hAnsi="Times New Roman" w:cs="Times New Roman"/>
        </w:rPr>
        <w:t xml:space="preserve">), </w:t>
      </w:r>
    </w:p>
    <w:p w14:paraId="4C72D47E" w14:textId="77777777" w:rsidR="006C2541" w:rsidRPr="006C2541" w:rsidRDefault="006C2541" w:rsidP="006C2541">
      <w:pPr>
        <w:spacing w:line="360" w:lineRule="auto"/>
        <w:jc w:val="both"/>
        <w:rPr>
          <w:rFonts w:ascii="Times New Roman" w:hAnsi="Times New Roman" w:cs="Times New Roman"/>
        </w:rPr>
      </w:pPr>
      <w:r w:rsidRPr="006C2541">
        <w:rPr>
          <w:rFonts w:ascii="Times New Roman" w:hAnsi="Times New Roman" w:cs="Times New Roman"/>
        </w:rPr>
        <w:t xml:space="preserve">(3) </w:t>
      </w:r>
      <w:proofErr w:type="spellStart"/>
      <w:r w:rsidRPr="006C2541">
        <w:rPr>
          <w:rFonts w:ascii="Times New Roman" w:hAnsi="Times New Roman" w:cs="Times New Roman"/>
        </w:rPr>
        <w:t>lagu-lagu</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dari</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Kidung</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Jemaat</w:t>
      </w:r>
      <w:proofErr w:type="spellEnd"/>
      <w:r w:rsidRPr="006C2541">
        <w:rPr>
          <w:rFonts w:ascii="Times New Roman" w:hAnsi="Times New Roman" w:cs="Times New Roman"/>
        </w:rPr>
        <w:t xml:space="preserve"> oleh </w:t>
      </w:r>
      <w:proofErr w:type="spellStart"/>
      <w:r w:rsidRPr="006C2541">
        <w:rPr>
          <w:rFonts w:ascii="Times New Roman" w:hAnsi="Times New Roman" w:cs="Times New Roman"/>
        </w:rPr>
        <w:t>Yamuger</w:t>
      </w:r>
      <w:proofErr w:type="spellEnd"/>
      <w:r w:rsidRPr="006C2541">
        <w:rPr>
          <w:rFonts w:ascii="Times New Roman" w:hAnsi="Times New Roman" w:cs="Times New Roman"/>
        </w:rPr>
        <w:t xml:space="preserve"> (Yayasan  </w:t>
      </w:r>
      <w:proofErr w:type="spellStart"/>
      <w:r w:rsidRPr="006C2541">
        <w:rPr>
          <w:rFonts w:ascii="Times New Roman" w:hAnsi="Times New Roman" w:cs="Times New Roman"/>
        </w:rPr>
        <w:t>Musik</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Gereja</w:t>
      </w:r>
      <w:proofErr w:type="spellEnd"/>
      <w:r w:rsidRPr="006C2541">
        <w:rPr>
          <w:rFonts w:ascii="Times New Roman" w:hAnsi="Times New Roman" w:cs="Times New Roman"/>
        </w:rPr>
        <w:t>)</w:t>
      </w:r>
      <w:proofErr w:type="spellStart"/>
      <w:r w:rsidRPr="006C2541">
        <w:rPr>
          <w:rFonts w:ascii="Times New Roman" w:hAnsi="Times New Roman" w:cs="Times New Roman"/>
        </w:rPr>
        <w:t>dalam</w:t>
      </w:r>
      <w:proofErr w:type="spellEnd"/>
      <w:r w:rsidRPr="006C2541">
        <w:rPr>
          <w:rFonts w:ascii="Times New Roman" w:hAnsi="Times New Roman" w:cs="Times New Roman"/>
        </w:rPr>
        <w:t xml:space="preserve">  </w:t>
      </w:r>
      <w:proofErr w:type="spellStart"/>
      <w:r w:rsidRPr="006C2541">
        <w:rPr>
          <w:rFonts w:ascii="Times New Roman" w:hAnsi="Times New Roman" w:cs="Times New Roman"/>
        </w:rPr>
        <w:t>bahasa</w:t>
      </w:r>
      <w:proofErr w:type="spellEnd"/>
      <w:r w:rsidRPr="006C2541">
        <w:rPr>
          <w:rFonts w:ascii="Times New Roman" w:hAnsi="Times New Roman" w:cs="Times New Roman"/>
        </w:rPr>
        <w:t xml:space="preserve">  Indonesia,  dan</w:t>
      </w:r>
    </w:p>
    <w:p w14:paraId="6C4ECF58" w14:textId="77777777" w:rsidR="006C2541" w:rsidRPr="006C2541" w:rsidRDefault="006C2541" w:rsidP="006C2541">
      <w:pPr>
        <w:spacing w:line="360" w:lineRule="auto"/>
        <w:jc w:val="both"/>
        <w:rPr>
          <w:rFonts w:ascii="Times New Roman" w:hAnsi="Times New Roman" w:cs="Times New Roman"/>
        </w:rPr>
      </w:pPr>
      <w:r w:rsidRPr="006C2541">
        <w:rPr>
          <w:rFonts w:ascii="Times New Roman" w:hAnsi="Times New Roman" w:cs="Times New Roman"/>
        </w:rPr>
        <w:t xml:space="preserve">(4) </w:t>
      </w:r>
      <w:proofErr w:type="spellStart"/>
      <w:r w:rsidRPr="006C2541">
        <w:rPr>
          <w:rFonts w:ascii="Times New Roman" w:hAnsi="Times New Roman" w:cs="Times New Roman"/>
        </w:rPr>
        <w:t>nyanyian-nyanyianlain</w:t>
      </w:r>
      <w:proofErr w:type="spellEnd"/>
      <w:r w:rsidRPr="006C2541">
        <w:rPr>
          <w:rFonts w:ascii="Times New Roman" w:hAnsi="Times New Roman" w:cs="Times New Roman"/>
        </w:rPr>
        <w:t xml:space="preserve"> yang  </w:t>
      </w:r>
      <w:proofErr w:type="spellStart"/>
      <w:r w:rsidRPr="006C2541">
        <w:rPr>
          <w:rFonts w:ascii="Times New Roman" w:hAnsi="Times New Roman" w:cs="Times New Roman"/>
        </w:rPr>
        <w:t>diakui</w:t>
      </w:r>
      <w:proofErr w:type="spellEnd"/>
      <w:r w:rsidRPr="006C2541">
        <w:rPr>
          <w:rFonts w:ascii="Times New Roman" w:hAnsi="Times New Roman" w:cs="Times New Roman"/>
        </w:rPr>
        <w:t xml:space="preserve"> oleh HKBP </w:t>
      </w:r>
    </w:p>
    <w:p w14:paraId="0B308EE8" w14:textId="77777777" w:rsidR="009D603D" w:rsidRDefault="006C2541" w:rsidP="009D603D">
      <w:pPr>
        <w:pStyle w:val="HTMLPreformatted"/>
        <w:spacing w:line="360" w:lineRule="auto"/>
        <w:jc w:val="both"/>
        <w:rPr>
          <w:rFonts w:ascii="Times New Roman" w:hAnsi="Times New Roman" w:cs="Times New Roman"/>
          <w:sz w:val="24"/>
          <w:szCs w:val="24"/>
        </w:rPr>
      </w:pPr>
      <w:r w:rsidRPr="006C2541">
        <w:rPr>
          <w:rFonts w:ascii="Times New Roman" w:hAnsi="Times New Roman" w:cs="Times New Roman"/>
          <w:color w:val="000000"/>
          <w:sz w:val="24"/>
          <w:szCs w:val="24"/>
        </w:rPr>
        <w:lastRenderedPageBreak/>
        <w:t xml:space="preserve">          </w:t>
      </w:r>
      <w:proofErr w:type="spellStart"/>
      <w:r w:rsidRPr="006C2541">
        <w:rPr>
          <w:rFonts w:ascii="Times New Roman" w:hAnsi="Times New Roman" w:cs="Times New Roman"/>
          <w:color w:val="000000"/>
          <w:sz w:val="24"/>
          <w:szCs w:val="24"/>
        </w:rPr>
        <w:t>Buku</w:t>
      </w:r>
      <w:proofErr w:type="spellEnd"/>
      <w:r w:rsidRPr="006C2541">
        <w:rPr>
          <w:rFonts w:ascii="Times New Roman" w:hAnsi="Times New Roman" w:cs="Times New Roman"/>
          <w:color w:val="000000"/>
          <w:sz w:val="24"/>
          <w:szCs w:val="24"/>
        </w:rPr>
        <w:t xml:space="preserve"> </w:t>
      </w:r>
      <w:r w:rsidRPr="006C2541">
        <w:rPr>
          <w:rFonts w:ascii="Times New Roman" w:hAnsi="Times New Roman" w:cs="Times New Roman"/>
          <w:i/>
          <w:iCs/>
          <w:color w:val="000000"/>
          <w:sz w:val="24"/>
          <w:szCs w:val="24"/>
        </w:rPr>
        <w:t>Ende</w:t>
      </w:r>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sebagai</w:t>
      </w:r>
      <w:proofErr w:type="spellEnd"/>
      <w:r w:rsidRPr="006C2541">
        <w:rPr>
          <w:rFonts w:ascii="Times New Roman" w:hAnsi="Times New Roman" w:cs="Times New Roman"/>
          <w:color w:val="000000"/>
          <w:sz w:val="24"/>
          <w:szCs w:val="24"/>
        </w:rPr>
        <w:t xml:space="preserve"> salah </w:t>
      </w:r>
      <w:proofErr w:type="spellStart"/>
      <w:r w:rsidRPr="006C2541">
        <w:rPr>
          <w:rFonts w:ascii="Times New Roman" w:hAnsi="Times New Roman" w:cs="Times New Roman"/>
          <w:color w:val="000000"/>
          <w:sz w:val="24"/>
          <w:szCs w:val="24"/>
        </w:rPr>
        <w:t>satu</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kidung</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pujian</w:t>
      </w:r>
      <w:proofErr w:type="spellEnd"/>
      <w:r w:rsidRPr="006C2541">
        <w:rPr>
          <w:rFonts w:ascii="Times New Roman" w:hAnsi="Times New Roman" w:cs="Times New Roman"/>
          <w:color w:val="000000"/>
          <w:sz w:val="24"/>
          <w:szCs w:val="24"/>
        </w:rPr>
        <w:t xml:space="preserve"> yang </w:t>
      </w:r>
      <w:proofErr w:type="spellStart"/>
      <w:r w:rsidRPr="006C2541">
        <w:rPr>
          <w:rFonts w:ascii="Times New Roman" w:hAnsi="Times New Roman" w:cs="Times New Roman"/>
          <w:color w:val="000000"/>
          <w:sz w:val="24"/>
          <w:szCs w:val="24"/>
        </w:rPr>
        <w:t>digunakan</w:t>
      </w:r>
      <w:proofErr w:type="spellEnd"/>
      <w:r w:rsidRPr="006C2541">
        <w:rPr>
          <w:rFonts w:ascii="Times New Roman" w:hAnsi="Times New Roman" w:cs="Times New Roman"/>
          <w:color w:val="000000"/>
          <w:sz w:val="24"/>
          <w:szCs w:val="24"/>
        </w:rPr>
        <w:t xml:space="preserve"> di </w:t>
      </w:r>
      <w:proofErr w:type="spellStart"/>
      <w:r w:rsidRPr="006C2541">
        <w:rPr>
          <w:rFonts w:ascii="Times New Roman" w:hAnsi="Times New Roman" w:cs="Times New Roman"/>
          <w:color w:val="000000"/>
          <w:sz w:val="24"/>
          <w:szCs w:val="24"/>
        </w:rPr>
        <w:t>gereja</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Huria</w:t>
      </w:r>
      <w:proofErr w:type="spellEnd"/>
      <w:r w:rsidRPr="006C2541">
        <w:rPr>
          <w:rFonts w:ascii="Times New Roman" w:hAnsi="Times New Roman" w:cs="Times New Roman"/>
          <w:color w:val="000000"/>
          <w:sz w:val="24"/>
          <w:szCs w:val="24"/>
        </w:rPr>
        <w:t xml:space="preserve"> Kristen Batak Toba (HKBP) </w:t>
      </w:r>
      <w:proofErr w:type="spellStart"/>
      <w:r w:rsidRPr="006C2541">
        <w:rPr>
          <w:rFonts w:ascii="Times New Roman" w:hAnsi="Times New Roman" w:cs="Times New Roman"/>
          <w:color w:val="000000"/>
          <w:sz w:val="24"/>
          <w:szCs w:val="24"/>
        </w:rPr>
        <w:t>dalam</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melaksanakan</w:t>
      </w:r>
      <w:proofErr w:type="spellEnd"/>
      <w:r w:rsidRPr="006C2541">
        <w:rPr>
          <w:rFonts w:ascii="Times New Roman" w:hAnsi="Times New Roman" w:cs="Times New Roman"/>
          <w:color w:val="000000"/>
          <w:sz w:val="24"/>
          <w:szCs w:val="24"/>
        </w:rPr>
        <w:t xml:space="preserve"> ibadah. </w:t>
      </w:r>
      <w:r w:rsidRPr="006C2541">
        <w:rPr>
          <w:rFonts w:ascii="Times New Roman" w:hAnsi="Times New Roman" w:cs="Times New Roman"/>
          <w:i/>
          <w:iCs/>
          <w:color w:val="000000"/>
          <w:sz w:val="24"/>
          <w:szCs w:val="24"/>
        </w:rPr>
        <w:t>Ende</w:t>
      </w:r>
      <w:r w:rsidRPr="006C2541">
        <w:rPr>
          <w:rFonts w:ascii="Times New Roman" w:hAnsi="Times New Roman" w:cs="Times New Roman"/>
          <w:color w:val="000000"/>
          <w:sz w:val="24"/>
          <w:szCs w:val="24"/>
        </w:rPr>
        <w:t xml:space="preserve"> yang </w:t>
      </w:r>
      <w:proofErr w:type="spellStart"/>
      <w:r w:rsidRPr="006C2541">
        <w:rPr>
          <w:rFonts w:ascii="Times New Roman" w:hAnsi="Times New Roman" w:cs="Times New Roman"/>
          <w:color w:val="000000"/>
          <w:sz w:val="24"/>
          <w:szCs w:val="24"/>
        </w:rPr>
        <w:t>artinya</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adalah</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nyanyian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diambil</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dari</w:t>
      </w:r>
      <w:proofErr w:type="spellEnd"/>
      <w:r w:rsidRPr="006C2541">
        <w:rPr>
          <w:rFonts w:ascii="Times New Roman" w:hAnsi="Times New Roman" w:cs="Times New Roman"/>
          <w:color w:val="000000"/>
          <w:sz w:val="24"/>
          <w:szCs w:val="24"/>
        </w:rPr>
        <w:t xml:space="preserve"> Bahasa Batak Toba. </w:t>
      </w:r>
      <w:proofErr w:type="spellStart"/>
      <w:r w:rsidRPr="006C2541">
        <w:rPr>
          <w:rFonts w:ascii="Times New Roman" w:hAnsi="Times New Roman" w:cs="Times New Roman"/>
          <w:color w:val="000000"/>
          <w:sz w:val="24"/>
          <w:szCs w:val="24"/>
        </w:rPr>
        <w:t>Nyanyian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dalam</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buku</w:t>
      </w:r>
      <w:proofErr w:type="spellEnd"/>
      <w:r w:rsidRPr="006C2541">
        <w:rPr>
          <w:rFonts w:ascii="Times New Roman" w:hAnsi="Times New Roman" w:cs="Times New Roman"/>
          <w:color w:val="000000"/>
          <w:sz w:val="24"/>
          <w:szCs w:val="24"/>
        </w:rPr>
        <w:t xml:space="preserve"> Ende </w:t>
      </w:r>
      <w:proofErr w:type="spellStart"/>
      <w:r w:rsidRPr="006C2541">
        <w:rPr>
          <w:rFonts w:ascii="Times New Roman" w:hAnsi="Times New Roman" w:cs="Times New Roman"/>
          <w:color w:val="000000"/>
          <w:sz w:val="24"/>
          <w:szCs w:val="24"/>
        </w:rPr>
        <w:t>ini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tidak</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hanya</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dipakai</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dalam</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nyanyian</w:t>
      </w:r>
      <w:proofErr w:type="spellEnd"/>
      <w:r w:rsidRPr="006C2541">
        <w:rPr>
          <w:rFonts w:ascii="Times New Roman" w:hAnsi="Times New Roman" w:cs="Times New Roman"/>
          <w:color w:val="000000"/>
          <w:sz w:val="24"/>
          <w:szCs w:val="24"/>
        </w:rPr>
        <w:t xml:space="preserve"> ibadah </w:t>
      </w:r>
      <w:proofErr w:type="spellStart"/>
      <w:r w:rsidRPr="006C2541">
        <w:rPr>
          <w:rFonts w:ascii="Times New Roman" w:hAnsi="Times New Roman" w:cs="Times New Roman"/>
          <w:color w:val="000000"/>
          <w:sz w:val="24"/>
          <w:szCs w:val="24"/>
        </w:rPr>
        <w:t>saja</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namun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sering</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dinyanyikan</w:t>
      </w:r>
      <w:proofErr w:type="spellEnd"/>
      <w:r w:rsidRPr="006C2541">
        <w:rPr>
          <w:rFonts w:ascii="Times New Roman" w:hAnsi="Times New Roman" w:cs="Times New Roman"/>
          <w:color w:val="000000"/>
          <w:sz w:val="24"/>
          <w:szCs w:val="24"/>
        </w:rPr>
        <w:t xml:space="preserve"> oleh </w:t>
      </w:r>
      <w:proofErr w:type="spellStart"/>
      <w:r w:rsidRPr="006C2541">
        <w:rPr>
          <w:rFonts w:ascii="Times New Roman" w:hAnsi="Times New Roman" w:cs="Times New Roman"/>
          <w:color w:val="000000"/>
          <w:sz w:val="24"/>
          <w:szCs w:val="24"/>
        </w:rPr>
        <w:t>paduan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suara</w:t>
      </w:r>
      <w:proofErr w:type="spellEnd"/>
      <w:r w:rsidRPr="006C2541">
        <w:rPr>
          <w:rFonts w:ascii="Times New Roman" w:hAnsi="Times New Roman" w:cs="Times New Roman"/>
          <w:color w:val="000000"/>
          <w:sz w:val="24"/>
          <w:szCs w:val="24"/>
        </w:rPr>
        <w:t xml:space="preserve"> dan di </w:t>
      </w:r>
      <w:proofErr w:type="spellStart"/>
      <w:r w:rsidRPr="006C2541">
        <w:rPr>
          <w:rFonts w:ascii="Times New Roman" w:hAnsi="Times New Roman" w:cs="Times New Roman"/>
          <w:color w:val="000000"/>
          <w:sz w:val="24"/>
          <w:szCs w:val="24"/>
        </w:rPr>
        <w:t>aransemen</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dalam</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bentuk</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Sopran</w:t>
      </w:r>
      <w:proofErr w:type="spellEnd"/>
      <w:r w:rsidRPr="006C2541">
        <w:rPr>
          <w:rFonts w:ascii="Times New Roman" w:hAnsi="Times New Roman" w:cs="Times New Roman"/>
          <w:color w:val="000000"/>
          <w:sz w:val="24"/>
          <w:szCs w:val="24"/>
        </w:rPr>
        <w:t xml:space="preserve">, Alto, Tenor, Bas, </w:t>
      </w:r>
      <w:proofErr w:type="spellStart"/>
      <w:r w:rsidRPr="006C2541">
        <w:rPr>
          <w:rFonts w:ascii="Times New Roman" w:hAnsi="Times New Roman" w:cs="Times New Roman"/>
          <w:color w:val="000000"/>
          <w:sz w:val="24"/>
          <w:szCs w:val="24"/>
        </w:rPr>
        <w:t>atau</w:t>
      </w:r>
      <w:proofErr w:type="spellEnd"/>
      <w:r w:rsidRPr="006C2541">
        <w:rPr>
          <w:rFonts w:ascii="Times New Roman" w:hAnsi="Times New Roman" w:cs="Times New Roman"/>
          <w:color w:val="000000"/>
          <w:sz w:val="24"/>
          <w:szCs w:val="24"/>
        </w:rPr>
        <w:t xml:space="preserve"> </w:t>
      </w:r>
      <w:proofErr w:type="spellStart"/>
      <w:r w:rsidRPr="006C2541">
        <w:rPr>
          <w:rFonts w:ascii="Times New Roman" w:hAnsi="Times New Roman" w:cs="Times New Roman"/>
          <w:color w:val="000000"/>
          <w:sz w:val="24"/>
          <w:szCs w:val="24"/>
        </w:rPr>
        <w:t>Sopran</w:t>
      </w:r>
      <w:proofErr w:type="spellEnd"/>
      <w:r w:rsidRPr="006C2541">
        <w:rPr>
          <w:rFonts w:ascii="Times New Roman" w:hAnsi="Times New Roman" w:cs="Times New Roman"/>
          <w:color w:val="000000"/>
          <w:sz w:val="24"/>
          <w:szCs w:val="24"/>
        </w:rPr>
        <w:t xml:space="preserve">, Mezzo dan Alto. </w:t>
      </w:r>
      <w:proofErr w:type="spellStart"/>
      <w:r w:rsidRPr="006C2541">
        <w:rPr>
          <w:rFonts w:ascii="Times New Roman" w:hAnsi="Times New Roman" w:cs="Times New Roman"/>
          <w:sz w:val="24"/>
          <w:szCs w:val="24"/>
        </w:rPr>
        <w:t>Buku</w:t>
      </w:r>
      <w:proofErr w:type="spellEnd"/>
      <w:r w:rsidRPr="006C2541">
        <w:rPr>
          <w:rFonts w:ascii="Times New Roman" w:hAnsi="Times New Roman" w:cs="Times New Roman"/>
          <w:sz w:val="24"/>
          <w:szCs w:val="24"/>
        </w:rPr>
        <w:t xml:space="preserve"> Ende </w:t>
      </w:r>
      <w:proofErr w:type="spellStart"/>
      <w:r w:rsidRPr="006C2541">
        <w:rPr>
          <w:rFonts w:ascii="Times New Roman" w:hAnsi="Times New Roman" w:cs="Times New Roman"/>
          <w:sz w:val="24"/>
          <w:szCs w:val="24"/>
        </w:rPr>
        <w:t>terbagi</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sz w:val="24"/>
          <w:szCs w:val="24"/>
        </w:rPr>
        <w:t>dalam</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sz w:val="24"/>
          <w:szCs w:val="24"/>
        </w:rPr>
        <w:t>dua</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sz w:val="24"/>
          <w:szCs w:val="24"/>
        </w:rPr>
        <w:t>tema</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sz w:val="24"/>
          <w:szCs w:val="24"/>
        </w:rPr>
        <w:t>besar</w:t>
      </w:r>
      <w:proofErr w:type="spellEnd"/>
      <w:r w:rsidRPr="006C2541">
        <w:rPr>
          <w:rFonts w:ascii="Times New Roman" w:hAnsi="Times New Roman" w:cs="Times New Roman"/>
          <w:sz w:val="24"/>
          <w:szCs w:val="24"/>
        </w:rPr>
        <w:t xml:space="preserve"> yang </w:t>
      </w:r>
      <w:proofErr w:type="spellStart"/>
      <w:r w:rsidRPr="006C2541">
        <w:rPr>
          <w:rFonts w:ascii="Times New Roman" w:hAnsi="Times New Roman" w:cs="Times New Roman"/>
          <w:sz w:val="24"/>
          <w:szCs w:val="24"/>
        </w:rPr>
        <w:t>disebut</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i/>
          <w:iCs/>
          <w:sz w:val="24"/>
          <w:szCs w:val="24"/>
        </w:rPr>
        <w:t>marhaluan</w:t>
      </w:r>
      <w:proofErr w:type="spellEnd"/>
      <w:r w:rsidRPr="006C2541">
        <w:rPr>
          <w:rFonts w:ascii="Times New Roman" w:hAnsi="Times New Roman" w:cs="Times New Roman"/>
          <w:i/>
          <w:iCs/>
          <w:sz w:val="24"/>
          <w:szCs w:val="24"/>
        </w:rPr>
        <w:t xml:space="preserve"> </w:t>
      </w:r>
      <w:proofErr w:type="spellStart"/>
      <w:r w:rsidRPr="006C2541">
        <w:rPr>
          <w:rFonts w:ascii="Times New Roman" w:hAnsi="Times New Roman" w:cs="Times New Roman"/>
          <w:i/>
          <w:iCs/>
          <w:sz w:val="24"/>
          <w:szCs w:val="24"/>
        </w:rPr>
        <w:t>na</w:t>
      </w:r>
      <w:proofErr w:type="spellEnd"/>
      <w:r w:rsidRPr="006C2541">
        <w:rPr>
          <w:rFonts w:ascii="Times New Roman" w:hAnsi="Times New Roman" w:cs="Times New Roman"/>
          <w:i/>
          <w:iCs/>
          <w:sz w:val="24"/>
          <w:szCs w:val="24"/>
        </w:rPr>
        <w:t xml:space="preserve"> </w:t>
      </w:r>
      <w:proofErr w:type="spellStart"/>
      <w:r w:rsidRPr="006C2541">
        <w:rPr>
          <w:rFonts w:ascii="Times New Roman" w:hAnsi="Times New Roman" w:cs="Times New Roman"/>
          <w:i/>
          <w:iCs/>
          <w:sz w:val="24"/>
          <w:szCs w:val="24"/>
        </w:rPr>
        <w:t>gok</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sz w:val="24"/>
          <w:szCs w:val="24"/>
        </w:rPr>
        <w:t>dari</w:t>
      </w:r>
      <w:proofErr w:type="spellEnd"/>
      <w:r w:rsidRPr="006C2541">
        <w:rPr>
          <w:rFonts w:ascii="Times New Roman" w:hAnsi="Times New Roman" w:cs="Times New Roman"/>
          <w:sz w:val="24"/>
          <w:szCs w:val="24"/>
        </w:rPr>
        <w:t xml:space="preserve"> no 1 </w:t>
      </w:r>
      <w:proofErr w:type="spellStart"/>
      <w:r w:rsidRPr="006C2541">
        <w:rPr>
          <w:rFonts w:ascii="Times New Roman" w:hAnsi="Times New Roman" w:cs="Times New Roman"/>
          <w:sz w:val="24"/>
          <w:szCs w:val="24"/>
        </w:rPr>
        <w:t>sampai</w:t>
      </w:r>
      <w:proofErr w:type="spellEnd"/>
      <w:r w:rsidRPr="006C2541">
        <w:rPr>
          <w:rFonts w:ascii="Times New Roman" w:hAnsi="Times New Roman" w:cs="Times New Roman"/>
          <w:sz w:val="24"/>
          <w:szCs w:val="24"/>
        </w:rPr>
        <w:t xml:space="preserve"> no 556 dan </w:t>
      </w:r>
      <w:proofErr w:type="spellStart"/>
      <w:r w:rsidRPr="006C2541">
        <w:rPr>
          <w:rFonts w:ascii="Times New Roman" w:hAnsi="Times New Roman" w:cs="Times New Roman"/>
          <w:i/>
          <w:iCs/>
          <w:sz w:val="24"/>
          <w:szCs w:val="24"/>
        </w:rPr>
        <w:t>sangap</w:t>
      </w:r>
      <w:proofErr w:type="spellEnd"/>
      <w:r w:rsidRPr="006C2541">
        <w:rPr>
          <w:rFonts w:ascii="Times New Roman" w:hAnsi="Times New Roman" w:cs="Times New Roman"/>
          <w:i/>
          <w:iCs/>
          <w:sz w:val="24"/>
          <w:szCs w:val="24"/>
        </w:rPr>
        <w:t xml:space="preserve"> di </w:t>
      </w:r>
      <w:proofErr w:type="spellStart"/>
      <w:r w:rsidRPr="006C2541">
        <w:rPr>
          <w:rFonts w:ascii="Times New Roman" w:hAnsi="Times New Roman" w:cs="Times New Roman"/>
          <w:i/>
          <w:iCs/>
          <w:sz w:val="24"/>
          <w:szCs w:val="24"/>
        </w:rPr>
        <w:t>Jahowa</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sz w:val="24"/>
          <w:szCs w:val="24"/>
        </w:rPr>
        <w:t>dari</w:t>
      </w:r>
      <w:proofErr w:type="spellEnd"/>
      <w:r w:rsidRPr="006C2541">
        <w:rPr>
          <w:rFonts w:ascii="Times New Roman" w:hAnsi="Times New Roman" w:cs="Times New Roman"/>
          <w:sz w:val="24"/>
          <w:szCs w:val="24"/>
        </w:rPr>
        <w:t xml:space="preserve"> </w:t>
      </w:r>
      <w:proofErr w:type="spellStart"/>
      <w:r w:rsidRPr="006C2541">
        <w:rPr>
          <w:rFonts w:ascii="Times New Roman" w:hAnsi="Times New Roman" w:cs="Times New Roman"/>
          <w:sz w:val="24"/>
          <w:szCs w:val="24"/>
        </w:rPr>
        <w:t>nomor</w:t>
      </w:r>
      <w:proofErr w:type="spellEnd"/>
      <w:r w:rsidRPr="006C2541">
        <w:rPr>
          <w:rFonts w:ascii="Times New Roman" w:hAnsi="Times New Roman" w:cs="Times New Roman"/>
          <w:sz w:val="24"/>
          <w:szCs w:val="24"/>
        </w:rPr>
        <w:t xml:space="preserve"> 557 </w:t>
      </w:r>
      <w:proofErr w:type="spellStart"/>
      <w:r w:rsidRPr="006C2541">
        <w:rPr>
          <w:rFonts w:ascii="Times New Roman" w:hAnsi="Times New Roman" w:cs="Times New Roman"/>
          <w:sz w:val="24"/>
          <w:szCs w:val="24"/>
        </w:rPr>
        <w:t>sampai</w:t>
      </w:r>
      <w:proofErr w:type="spellEnd"/>
      <w:r w:rsidRPr="006C2541">
        <w:rPr>
          <w:rFonts w:ascii="Times New Roman" w:hAnsi="Times New Roman" w:cs="Times New Roman"/>
          <w:sz w:val="24"/>
          <w:szCs w:val="24"/>
        </w:rPr>
        <w:t xml:space="preserve"> 864.</w:t>
      </w:r>
    </w:p>
    <w:p w14:paraId="6B7A4BC8" w14:textId="77777777" w:rsidR="009D603D" w:rsidRDefault="009D603D" w:rsidP="009D603D">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6C2541" w:rsidRPr="006C2541">
        <w:rPr>
          <w:rFonts w:ascii="Times New Roman" w:hAnsi="Times New Roman" w:cs="Times New Roman"/>
          <w:color w:val="000000"/>
          <w:sz w:val="24"/>
          <w:szCs w:val="24"/>
        </w:rPr>
        <w:t>Nyanyian</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dalam</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buku</w:t>
      </w:r>
      <w:proofErr w:type="spellEnd"/>
      <w:r w:rsidR="006C2541" w:rsidRPr="006C2541">
        <w:rPr>
          <w:rFonts w:ascii="Times New Roman" w:hAnsi="Times New Roman" w:cs="Times New Roman"/>
          <w:color w:val="000000"/>
          <w:sz w:val="24"/>
          <w:szCs w:val="24"/>
        </w:rPr>
        <w:t xml:space="preserve"> Ende </w:t>
      </w:r>
      <w:proofErr w:type="spellStart"/>
      <w:r w:rsidR="006C2541" w:rsidRPr="006C2541">
        <w:rPr>
          <w:rFonts w:ascii="Times New Roman" w:hAnsi="Times New Roman" w:cs="Times New Roman"/>
          <w:color w:val="000000"/>
          <w:sz w:val="24"/>
          <w:szCs w:val="24"/>
        </w:rPr>
        <w:t>ini</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lebih</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banyak</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berisikan</w:t>
      </w:r>
      <w:proofErr w:type="spellEnd"/>
      <w:r w:rsidR="006C2541" w:rsidRPr="006C2541">
        <w:rPr>
          <w:rFonts w:ascii="Times New Roman" w:hAnsi="Times New Roman" w:cs="Times New Roman"/>
          <w:color w:val="000000"/>
          <w:sz w:val="24"/>
          <w:szCs w:val="24"/>
        </w:rPr>
        <w:t xml:space="preserve"> </w:t>
      </w:r>
      <w:r w:rsidR="006C2541" w:rsidRPr="006C2541">
        <w:rPr>
          <w:rFonts w:ascii="Times New Roman" w:hAnsi="Times New Roman" w:cs="Times New Roman"/>
          <w:i/>
          <w:iCs/>
          <w:color w:val="000000"/>
          <w:sz w:val="24"/>
          <w:szCs w:val="24"/>
        </w:rPr>
        <w:t>hymn</w:t>
      </w:r>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Jerman</w:t>
      </w:r>
      <w:proofErr w:type="spellEnd"/>
      <w:r w:rsidR="006C2541" w:rsidRPr="006C2541">
        <w:rPr>
          <w:rFonts w:ascii="Times New Roman" w:hAnsi="Times New Roman" w:cs="Times New Roman"/>
          <w:color w:val="000000"/>
          <w:sz w:val="24"/>
          <w:szCs w:val="24"/>
        </w:rPr>
        <w:t xml:space="preserve"> yang </w:t>
      </w:r>
      <w:proofErr w:type="spellStart"/>
      <w:r w:rsidR="006C2541" w:rsidRPr="006C2541">
        <w:rPr>
          <w:rFonts w:ascii="Times New Roman" w:hAnsi="Times New Roman" w:cs="Times New Roman"/>
          <w:color w:val="000000"/>
          <w:sz w:val="24"/>
          <w:szCs w:val="24"/>
        </w:rPr>
        <w:t>diterjemahkan</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ke</w:t>
      </w:r>
      <w:proofErr w:type="spellEnd"/>
      <w:r w:rsidR="006C2541" w:rsidRPr="006C2541">
        <w:rPr>
          <w:rFonts w:ascii="Times New Roman" w:hAnsi="Times New Roman" w:cs="Times New Roman"/>
          <w:color w:val="000000"/>
          <w:sz w:val="24"/>
          <w:szCs w:val="24"/>
        </w:rPr>
        <w:t xml:space="preserve"> </w:t>
      </w:r>
      <w:proofErr w:type="spellStart"/>
      <w:r w:rsidR="006C2541" w:rsidRPr="006C2541">
        <w:rPr>
          <w:rFonts w:ascii="Times New Roman" w:hAnsi="Times New Roman" w:cs="Times New Roman"/>
          <w:color w:val="000000"/>
          <w:sz w:val="24"/>
          <w:szCs w:val="24"/>
        </w:rPr>
        <w:t>dalam</w:t>
      </w:r>
      <w:proofErr w:type="spellEnd"/>
      <w:r w:rsidR="006C2541" w:rsidRPr="006C2541">
        <w:rPr>
          <w:rFonts w:ascii="Times New Roman" w:hAnsi="Times New Roman" w:cs="Times New Roman"/>
          <w:color w:val="000000"/>
          <w:sz w:val="24"/>
          <w:szCs w:val="24"/>
        </w:rPr>
        <w:t xml:space="preserve"> Bahasa Batak Toba. </w:t>
      </w:r>
      <w:proofErr w:type="spellStart"/>
      <w:r w:rsidR="006C2541" w:rsidRPr="006C2541">
        <w:rPr>
          <w:rFonts w:ascii="Times New Roman" w:hAnsi="Times New Roman" w:cs="Times New Roman"/>
          <w:sz w:val="24"/>
          <w:szCs w:val="24"/>
        </w:rPr>
        <w:t>Gereja</w:t>
      </w:r>
      <w:proofErr w:type="spellEnd"/>
      <w:r w:rsidR="006C2541" w:rsidRPr="006C2541">
        <w:rPr>
          <w:rFonts w:ascii="Times New Roman" w:hAnsi="Times New Roman" w:cs="Times New Roman"/>
          <w:sz w:val="24"/>
          <w:szCs w:val="24"/>
        </w:rPr>
        <w:t xml:space="preserve"> HKBP </w:t>
      </w:r>
      <w:proofErr w:type="spellStart"/>
      <w:r w:rsidR="006C2541" w:rsidRPr="006C2541">
        <w:rPr>
          <w:rFonts w:ascii="Times New Roman" w:hAnsi="Times New Roman" w:cs="Times New Roman"/>
          <w:sz w:val="24"/>
          <w:szCs w:val="24"/>
        </w:rPr>
        <w:t>tumbuh</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dari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misi</w:t>
      </w:r>
      <w:proofErr w:type="spellEnd"/>
      <w:r w:rsidR="006C2541" w:rsidRPr="006C2541">
        <w:rPr>
          <w:rFonts w:ascii="Times New Roman" w:hAnsi="Times New Roman" w:cs="Times New Roman"/>
          <w:sz w:val="24"/>
          <w:szCs w:val="24"/>
        </w:rPr>
        <w:t xml:space="preserve"> RMG (</w:t>
      </w:r>
      <w:r w:rsidR="006C2541" w:rsidRPr="006C2541">
        <w:rPr>
          <w:rFonts w:ascii="Times New Roman" w:hAnsi="Times New Roman" w:cs="Times New Roman"/>
          <w:i/>
          <w:iCs/>
          <w:sz w:val="24"/>
          <w:szCs w:val="24"/>
        </w:rPr>
        <w:t xml:space="preserve">Rheinische Mission‐ </w:t>
      </w:r>
      <w:proofErr w:type="spellStart"/>
      <w:r w:rsidR="006C2541" w:rsidRPr="006C2541">
        <w:rPr>
          <w:rFonts w:ascii="Times New Roman" w:hAnsi="Times New Roman" w:cs="Times New Roman"/>
          <w:i/>
          <w:iCs/>
          <w:sz w:val="24"/>
          <w:szCs w:val="24"/>
        </w:rPr>
        <w:t>Gesselshaft</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dari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Jerman</w:t>
      </w:r>
      <w:proofErr w:type="spellEnd"/>
      <w:r w:rsidR="006C2541" w:rsidRPr="006C2541">
        <w:rPr>
          <w:rFonts w:ascii="Times New Roman" w:hAnsi="Times New Roman" w:cs="Times New Roman"/>
          <w:sz w:val="24"/>
          <w:szCs w:val="24"/>
        </w:rPr>
        <w:t xml:space="preserve"> dan </w:t>
      </w:r>
      <w:proofErr w:type="spellStart"/>
      <w:r w:rsidR="006C2541" w:rsidRPr="006C2541">
        <w:rPr>
          <w:rFonts w:ascii="Times New Roman" w:hAnsi="Times New Roman" w:cs="Times New Roman"/>
          <w:sz w:val="24"/>
          <w:szCs w:val="24"/>
        </w:rPr>
        <w:t>resmi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berdiri</w:t>
      </w:r>
      <w:proofErr w:type="spellEnd"/>
      <w:r w:rsidR="006C2541" w:rsidRPr="006C2541">
        <w:rPr>
          <w:rFonts w:ascii="Times New Roman" w:hAnsi="Times New Roman" w:cs="Times New Roman"/>
          <w:sz w:val="24"/>
          <w:szCs w:val="24"/>
        </w:rPr>
        <w:t xml:space="preserve"> pada 7 </w:t>
      </w:r>
      <w:proofErr w:type="spellStart"/>
      <w:r w:rsidR="006C2541" w:rsidRPr="006C2541">
        <w:rPr>
          <w:rFonts w:ascii="Times New Roman" w:hAnsi="Times New Roman" w:cs="Times New Roman"/>
          <w:sz w:val="24"/>
          <w:szCs w:val="24"/>
        </w:rPr>
        <w:t>Oktober</w:t>
      </w:r>
      <w:proofErr w:type="spellEnd"/>
      <w:r w:rsidR="006C2541" w:rsidRPr="006C2541">
        <w:rPr>
          <w:rFonts w:ascii="Times New Roman" w:hAnsi="Times New Roman" w:cs="Times New Roman"/>
          <w:sz w:val="24"/>
          <w:szCs w:val="24"/>
        </w:rPr>
        <w:t xml:space="preserve"> 1861. Martin  Luther </w:t>
      </w:r>
      <w:proofErr w:type="spellStart"/>
      <w:r w:rsidR="006C2541" w:rsidRPr="006C2541">
        <w:rPr>
          <w:rFonts w:ascii="Times New Roman" w:hAnsi="Times New Roman" w:cs="Times New Roman"/>
          <w:sz w:val="24"/>
          <w:szCs w:val="24"/>
        </w:rPr>
        <w:t>sebagai</w:t>
      </w:r>
      <w:proofErr w:type="spellEnd"/>
      <w:r w:rsidR="006C2541" w:rsidRPr="006C2541">
        <w:rPr>
          <w:rFonts w:ascii="Times New Roman" w:hAnsi="Times New Roman" w:cs="Times New Roman"/>
          <w:sz w:val="24"/>
          <w:szCs w:val="24"/>
        </w:rPr>
        <w:t xml:space="preserve"> “Bapak </w:t>
      </w:r>
      <w:proofErr w:type="spellStart"/>
      <w:r w:rsidR="006C2541" w:rsidRPr="006C2541">
        <w:rPr>
          <w:rFonts w:ascii="Times New Roman" w:hAnsi="Times New Roman" w:cs="Times New Roman"/>
          <w:sz w:val="24"/>
          <w:szCs w:val="24"/>
        </w:rPr>
        <w:t>Reformasi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mengatakan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bahwa</w:t>
      </w:r>
      <w:proofErr w:type="spellEnd"/>
      <w:r w:rsidR="006C2541" w:rsidRPr="006C2541">
        <w:rPr>
          <w:rFonts w:ascii="Times New Roman" w:hAnsi="Times New Roman" w:cs="Times New Roman"/>
          <w:sz w:val="24"/>
          <w:szCs w:val="24"/>
        </w:rPr>
        <w:t xml:space="preserve">: </w:t>
      </w:r>
      <w:r w:rsidR="006C2541" w:rsidRPr="006C2541">
        <w:rPr>
          <w:rFonts w:ascii="Times New Roman" w:hAnsi="Times New Roman" w:cs="Times New Roman"/>
          <w:i/>
          <w:iCs/>
          <w:sz w:val="24"/>
          <w:szCs w:val="24"/>
        </w:rPr>
        <w:t>“Music is a gift of God, not of men”</w:t>
      </w:r>
      <w:r w:rsidR="006C2541" w:rsidRPr="006C2541">
        <w:rPr>
          <w:rFonts w:ascii="Times New Roman" w:hAnsi="Times New Roman" w:cs="Times New Roman"/>
          <w:sz w:val="24"/>
          <w:szCs w:val="24"/>
        </w:rPr>
        <w:t xml:space="preserve">, dan HKBP </w:t>
      </w:r>
      <w:proofErr w:type="spellStart"/>
      <w:r w:rsidR="006C2541" w:rsidRPr="006C2541">
        <w:rPr>
          <w:rFonts w:ascii="Times New Roman" w:hAnsi="Times New Roman" w:cs="Times New Roman"/>
          <w:sz w:val="24"/>
          <w:szCs w:val="24"/>
        </w:rPr>
        <w:t>sebagai</w:t>
      </w:r>
      <w:proofErr w:type="spellEnd"/>
      <w:r w:rsidR="006C2541" w:rsidRPr="006C2541">
        <w:rPr>
          <w:rFonts w:ascii="Times New Roman" w:hAnsi="Times New Roman" w:cs="Times New Roman"/>
          <w:sz w:val="24"/>
          <w:szCs w:val="24"/>
        </w:rPr>
        <w:t xml:space="preserve"> salah </w:t>
      </w:r>
      <w:proofErr w:type="spellStart"/>
      <w:r w:rsidR="006C2541" w:rsidRPr="006C2541">
        <w:rPr>
          <w:rFonts w:ascii="Times New Roman" w:hAnsi="Times New Roman" w:cs="Times New Roman"/>
          <w:sz w:val="24"/>
          <w:szCs w:val="24"/>
        </w:rPr>
        <w:t>satu</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penganut</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paham</w:t>
      </w:r>
      <w:proofErr w:type="spellEnd"/>
      <w:r w:rsidR="006C2541" w:rsidRPr="006C2541">
        <w:rPr>
          <w:rFonts w:ascii="Times New Roman" w:hAnsi="Times New Roman" w:cs="Times New Roman"/>
          <w:sz w:val="24"/>
          <w:szCs w:val="24"/>
        </w:rPr>
        <w:t xml:space="preserve"> Lutheran </w:t>
      </w:r>
      <w:proofErr w:type="spellStart"/>
      <w:r w:rsidR="006C2541" w:rsidRPr="006C2541">
        <w:rPr>
          <w:rFonts w:ascii="Times New Roman" w:hAnsi="Times New Roman" w:cs="Times New Roman"/>
          <w:sz w:val="24"/>
          <w:szCs w:val="24"/>
        </w:rPr>
        <w:t>dikatakan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sebagai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gereja</w:t>
      </w:r>
      <w:proofErr w:type="spellEnd"/>
      <w:r w:rsidR="006C2541" w:rsidRPr="006C2541">
        <w:rPr>
          <w:rFonts w:ascii="Times New Roman" w:hAnsi="Times New Roman" w:cs="Times New Roman"/>
          <w:sz w:val="24"/>
          <w:szCs w:val="24"/>
        </w:rPr>
        <w:t xml:space="preserve"> yang </w:t>
      </w:r>
      <w:proofErr w:type="spellStart"/>
      <w:r w:rsidR="006C2541" w:rsidRPr="006C2541">
        <w:rPr>
          <w:rFonts w:ascii="Times New Roman" w:hAnsi="Times New Roman" w:cs="Times New Roman"/>
          <w:sz w:val="24"/>
          <w:szCs w:val="24"/>
        </w:rPr>
        <w:t>bernyanyi</w:t>
      </w:r>
      <w:proofErr w:type="spellEnd"/>
      <w:r w:rsidR="006C2541" w:rsidRPr="006C2541">
        <w:rPr>
          <w:rFonts w:ascii="Times New Roman" w:hAnsi="Times New Roman" w:cs="Times New Roman"/>
          <w:sz w:val="24"/>
          <w:szCs w:val="24"/>
        </w:rPr>
        <w:t>.</w:t>
      </w:r>
      <w:r>
        <w:rPr>
          <w:rFonts w:ascii="Times New Roman" w:hAnsi="Times New Roman" w:cs="Times New Roman"/>
          <w:sz w:val="24"/>
          <w:szCs w:val="24"/>
        </w:rPr>
        <w:t xml:space="preserve"> </w:t>
      </w:r>
    </w:p>
    <w:p w14:paraId="6DF37285" w14:textId="4DBA2AD2" w:rsidR="009B126D" w:rsidRPr="009B126D" w:rsidRDefault="009D603D" w:rsidP="009D603D">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6C2541" w:rsidRPr="009B126D">
        <w:rPr>
          <w:rFonts w:ascii="Times New Roman" w:hAnsi="Times New Roman" w:cs="Times New Roman"/>
          <w:sz w:val="24"/>
          <w:szCs w:val="24"/>
        </w:rPr>
        <w:t>Dalam</w:t>
      </w:r>
      <w:proofErr w:type="spellEnd"/>
      <w:r w:rsidR="006C2541" w:rsidRPr="009B126D">
        <w:rPr>
          <w:rFonts w:ascii="Times New Roman" w:hAnsi="Times New Roman" w:cs="Times New Roman"/>
          <w:sz w:val="24"/>
          <w:szCs w:val="24"/>
        </w:rPr>
        <w:t xml:space="preserve"> ibadah </w:t>
      </w:r>
      <w:proofErr w:type="spellStart"/>
      <w:r w:rsidR="006C2541" w:rsidRPr="009B126D">
        <w:rPr>
          <w:rFonts w:ascii="Times New Roman" w:hAnsi="Times New Roman" w:cs="Times New Roman"/>
          <w:sz w:val="24"/>
          <w:szCs w:val="24"/>
        </w:rPr>
        <w:t>setiap</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minggunya</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nyanyian</w:t>
      </w:r>
      <w:proofErr w:type="spellEnd"/>
      <w:r w:rsidR="006C2541" w:rsidRPr="009B126D">
        <w:rPr>
          <w:rFonts w:ascii="Times New Roman" w:hAnsi="Times New Roman" w:cs="Times New Roman"/>
          <w:sz w:val="24"/>
          <w:szCs w:val="24"/>
        </w:rPr>
        <w:t xml:space="preserve"> yang </w:t>
      </w:r>
      <w:proofErr w:type="spellStart"/>
      <w:r w:rsidR="006C2541" w:rsidRPr="009B126D">
        <w:rPr>
          <w:rFonts w:ascii="Times New Roman" w:hAnsi="Times New Roman" w:cs="Times New Roman"/>
          <w:sz w:val="24"/>
          <w:szCs w:val="24"/>
        </w:rPr>
        <w:t>terdapat</w:t>
      </w:r>
      <w:proofErr w:type="spellEnd"/>
      <w:r w:rsidR="006C2541" w:rsidRPr="009B126D">
        <w:rPr>
          <w:rFonts w:ascii="Times New Roman" w:hAnsi="Times New Roman" w:cs="Times New Roman"/>
          <w:sz w:val="24"/>
          <w:szCs w:val="24"/>
        </w:rPr>
        <w:t xml:space="preserve"> di </w:t>
      </w:r>
      <w:proofErr w:type="spellStart"/>
      <w:r w:rsidR="006C2541" w:rsidRPr="009B126D">
        <w:rPr>
          <w:rFonts w:ascii="Times New Roman" w:hAnsi="Times New Roman" w:cs="Times New Roman"/>
          <w:sz w:val="24"/>
          <w:szCs w:val="24"/>
        </w:rPr>
        <w:t>dalam</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buku</w:t>
      </w:r>
      <w:proofErr w:type="spellEnd"/>
      <w:r w:rsidR="006C2541" w:rsidRPr="009B126D">
        <w:rPr>
          <w:rFonts w:ascii="Times New Roman" w:hAnsi="Times New Roman" w:cs="Times New Roman"/>
          <w:sz w:val="24"/>
          <w:szCs w:val="24"/>
        </w:rPr>
        <w:t xml:space="preserve"> Ende </w:t>
      </w:r>
      <w:proofErr w:type="spellStart"/>
      <w:r w:rsidR="006C2541" w:rsidRPr="009B126D">
        <w:rPr>
          <w:rFonts w:ascii="Times New Roman" w:hAnsi="Times New Roman" w:cs="Times New Roman"/>
          <w:sz w:val="24"/>
          <w:szCs w:val="24"/>
        </w:rPr>
        <w:t>dinyanyikan</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sampai</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ratusan</w:t>
      </w:r>
      <w:proofErr w:type="spellEnd"/>
      <w:r w:rsidR="006C2541" w:rsidRPr="009B126D">
        <w:rPr>
          <w:rFonts w:ascii="Times New Roman" w:hAnsi="Times New Roman" w:cs="Times New Roman"/>
          <w:sz w:val="24"/>
          <w:szCs w:val="24"/>
        </w:rPr>
        <w:t xml:space="preserve"> kali </w:t>
      </w:r>
      <w:proofErr w:type="spellStart"/>
      <w:r w:rsidR="006C2541" w:rsidRPr="009B126D">
        <w:rPr>
          <w:rFonts w:ascii="Times New Roman" w:hAnsi="Times New Roman" w:cs="Times New Roman"/>
          <w:sz w:val="24"/>
          <w:szCs w:val="24"/>
        </w:rPr>
        <w:t>bahkan</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ribuan</w:t>
      </w:r>
      <w:proofErr w:type="spellEnd"/>
      <w:r w:rsidR="006C2541" w:rsidRPr="009B126D">
        <w:rPr>
          <w:rFonts w:ascii="Times New Roman" w:hAnsi="Times New Roman" w:cs="Times New Roman"/>
          <w:sz w:val="24"/>
          <w:szCs w:val="24"/>
        </w:rPr>
        <w:t xml:space="preserve"> kali, dan </w:t>
      </w:r>
      <w:proofErr w:type="spellStart"/>
      <w:r w:rsidR="006C2541" w:rsidRPr="009B126D">
        <w:rPr>
          <w:rFonts w:ascii="Times New Roman" w:hAnsi="Times New Roman" w:cs="Times New Roman"/>
          <w:sz w:val="24"/>
          <w:szCs w:val="24"/>
        </w:rPr>
        <w:t>nyanyian</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ini</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dinyanyikan</w:t>
      </w:r>
      <w:proofErr w:type="spellEnd"/>
      <w:r w:rsidR="006C2541" w:rsidRPr="009B126D">
        <w:rPr>
          <w:rFonts w:ascii="Times New Roman" w:hAnsi="Times New Roman" w:cs="Times New Roman"/>
          <w:sz w:val="24"/>
          <w:szCs w:val="24"/>
        </w:rPr>
        <w:t xml:space="preserve"> oleh </w:t>
      </w:r>
      <w:proofErr w:type="spellStart"/>
      <w:r w:rsidR="006C2541" w:rsidRPr="009B126D">
        <w:rPr>
          <w:rFonts w:ascii="Times New Roman" w:hAnsi="Times New Roman" w:cs="Times New Roman"/>
          <w:sz w:val="24"/>
          <w:szCs w:val="24"/>
        </w:rPr>
        <w:t>anak-anak</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kaum</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remaja</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kaum</w:t>
      </w:r>
      <w:proofErr w:type="spellEnd"/>
      <w:r w:rsidR="006C2541" w:rsidRPr="009B126D">
        <w:rPr>
          <w:rFonts w:ascii="Times New Roman" w:hAnsi="Times New Roman" w:cs="Times New Roman"/>
          <w:sz w:val="24"/>
          <w:szCs w:val="24"/>
        </w:rPr>
        <w:t xml:space="preserve"> pemuda, </w:t>
      </w:r>
      <w:proofErr w:type="spellStart"/>
      <w:r w:rsidR="006C2541" w:rsidRPr="009B126D">
        <w:rPr>
          <w:rFonts w:ascii="Times New Roman" w:hAnsi="Times New Roman" w:cs="Times New Roman"/>
          <w:sz w:val="24"/>
          <w:szCs w:val="24"/>
        </w:rPr>
        <w:t>bahkan</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sampai</w:t>
      </w:r>
      <w:proofErr w:type="spellEnd"/>
      <w:r w:rsidR="006C2541" w:rsidRPr="009B126D">
        <w:rPr>
          <w:rFonts w:ascii="Times New Roman" w:hAnsi="Times New Roman" w:cs="Times New Roman"/>
          <w:sz w:val="24"/>
          <w:szCs w:val="24"/>
        </w:rPr>
        <w:t xml:space="preserve"> orang </w:t>
      </w:r>
      <w:proofErr w:type="spellStart"/>
      <w:r w:rsidR="006C2541" w:rsidRPr="009B126D">
        <w:rPr>
          <w:rFonts w:ascii="Times New Roman" w:hAnsi="Times New Roman" w:cs="Times New Roman"/>
          <w:sz w:val="24"/>
          <w:szCs w:val="24"/>
        </w:rPr>
        <w:t>tua</w:t>
      </w:r>
      <w:proofErr w:type="spellEnd"/>
      <w:r w:rsidR="006C2541" w:rsidRPr="009B126D">
        <w:rPr>
          <w:rFonts w:ascii="Times New Roman" w:hAnsi="Times New Roman" w:cs="Times New Roman"/>
          <w:sz w:val="24"/>
          <w:szCs w:val="24"/>
        </w:rPr>
        <w:t xml:space="preserve"> dan </w:t>
      </w:r>
      <w:proofErr w:type="spellStart"/>
      <w:r w:rsidR="006C2541" w:rsidRPr="009B126D">
        <w:rPr>
          <w:rFonts w:ascii="Times New Roman" w:hAnsi="Times New Roman" w:cs="Times New Roman"/>
          <w:sz w:val="24"/>
          <w:szCs w:val="24"/>
        </w:rPr>
        <w:t>lansia</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Lagu</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tersebut</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dinyanyikan</w:t>
      </w:r>
      <w:proofErr w:type="spellEnd"/>
      <w:r w:rsidR="006C2541" w:rsidRPr="009B126D">
        <w:rPr>
          <w:rFonts w:ascii="Times New Roman" w:hAnsi="Times New Roman" w:cs="Times New Roman"/>
          <w:sz w:val="24"/>
          <w:szCs w:val="24"/>
        </w:rPr>
        <w:t xml:space="preserve"> oleh </w:t>
      </w:r>
      <w:proofErr w:type="spellStart"/>
      <w:r w:rsidR="006C2541" w:rsidRPr="009B126D">
        <w:rPr>
          <w:rFonts w:ascii="Times New Roman" w:hAnsi="Times New Roman" w:cs="Times New Roman"/>
          <w:sz w:val="24"/>
          <w:szCs w:val="24"/>
        </w:rPr>
        <w:t>seseorang</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hingga</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berpuluh</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tahun</w:t>
      </w:r>
      <w:proofErr w:type="spellEnd"/>
      <w:r w:rsidR="006C2541" w:rsidRPr="009B126D">
        <w:rPr>
          <w:rFonts w:ascii="Times New Roman" w:hAnsi="Times New Roman" w:cs="Times New Roman"/>
          <w:sz w:val="24"/>
          <w:szCs w:val="24"/>
        </w:rPr>
        <w:t xml:space="preserve"> </w:t>
      </w:r>
      <w:proofErr w:type="spellStart"/>
      <w:r w:rsidR="006C2541" w:rsidRPr="009B126D">
        <w:rPr>
          <w:rFonts w:ascii="Times New Roman" w:hAnsi="Times New Roman" w:cs="Times New Roman"/>
          <w:sz w:val="24"/>
          <w:szCs w:val="24"/>
        </w:rPr>
        <w:t>lamanya</w:t>
      </w:r>
      <w:proofErr w:type="spellEnd"/>
      <w:r w:rsidR="006C2541" w:rsidRPr="009B126D">
        <w:rPr>
          <w:rFonts w:ascii="Times New Roman" w:hAnsi="Times New Roman" w:cs="Times New Roman"/>
          <w:sz w:val="24"/>
          <w:szCs w:val="24"/>
        </w:rPr>
        <w:t>.</w:t>
      </w:r>
      <w:r w:rsidR="006C2541" w:rsidRPr="009B126D">
        <w:rPr>
          <w:rFonts w:ascii="Times New Roman" w:hAnsi="Times New Roman" w:cs="Times New Roman"/>
          <w:sz w:val="24"/>
          <w:szCs w:val="24"/>
          <w:bdr w:val="single" w:sz="2" w:space="0" w:color="E2E8F0" w:frame="1"/>
        </w:rPr>
        <w:t xml:space="preserve"> </w:t>
      </w:r>
    </w:p>
    <w:p w14:paraId="4B47CEE9" w14:textId="0246A966" w:rsidR="009B126D" w:rsidRDefault="009B126D" w:rsidP="009B126D">
      <w:pPr>
        <w:spacing w:line="360" w:lineRule="auto"/>
        <w:jc w:val="both"/>
        <w:rPr>
          <w:rFonts w:ascii="Times New Roman" w:hAnsi="Times New Roman" w:cs="Times New Roman"/>
        </w:rPr>
      </w:pPr>
      <w:r>
        <w:rPr>
          <w:rFonts w:ascii="Times New Roman" w:hAnsi="Times New Roman" w:cs="Times New Roman"/>
          <w:bdr w:val="single" w:sz="2" w:space="0" w:color="E2E8F0" w:frame="1"/>
        </w:rPr>
        <w:tab/>
        <w:t xml:space="preserve">    </w:t>
      </w:r>
      <w:proofErr w:type="spellStart"/>
      <w:r w:rsidR="006C2541" w:rsidRPr="006C2541">
        <w:rPr>
          <w:rFonts w:ascii="Times New Roman" w:hAnsi="Times New Roman" w:cs="Times New Roman"/>
        </w:rPr>
        <w:t>Lagu-lagu</w:t>
      </w:r>
      <w:proofErr w:type="spellEnd"/>
      <w:r w:rsidR="006C2541" w:rsidRPr="006C2541">
        <w:rPr>
          <w:rFonts w:ascii="Times New Roman" w:hAnsi="Times New Roman" w:cs="Times New Roman"/>
        </w:rPr>
        <w:t xml:space="preserve"> yang </w:t>
      </w:r>
      <w:proofErr w:type="spellStart"/>
      <w:r w:rsidR="006C2541" w:rsidRPr="006C2541">
        <w:rPr>
          <w:rFonts w:ascii="Times New Roman" w:hAnsi="Times New Roman" w:cs="Times New Roman"/>
        </w:rPr>
        <w:t>akan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dinyanyikan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disesuaikan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dengan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tema</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kebaktian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setiap</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minggunya</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Dalam</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kalender</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liturgi</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tema</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kebaktian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minggu</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telah</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disusun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dalam</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setahun</w:t>
      </w:r>
      <w:proofErr w:type="spellEnd"/>
      <w:r w:rsidR="006C2541" w:rsidRPr="006C2541">
        <w:rPr>
          <w:rFonts w:ascii="Times New Roman" w:hAnsi="Times New Roman" w:cs="Times New Roman"/>
        </w:rPr>
        <w:t xml:space="preserve"> dan </w:t>
      </w:r>
      <w:proofErr w:type="spellStart"/>
      <w:r w:rsidR="006C2541" w:rsidRPr="006C2541">
        <w:rPr>
          <w:rFonts w:ascii="Times New Roman" w:hAnsi="Times New Roman" w:cs="Times New Roman"/>
        </w:rPr>
        <w:t>ini</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menjadi</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pedoman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bagi</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seluruh</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gereja</w:t>
      </w:r>
      <w:proofErr w:type="spellEnd"/>
      <w:r w:rsidR="006C2541" w:rsidRPr="006C2541">
        <w:rPr>
          <w:rFonts w:ascii="Times New Roman" w:hAnsi="Times New Roman" w:cs="Times New Roman"/>
        </w:rPr>
        <w:t xml:space="preserve"> HKBP di </w:t>
      </w:r>
      <w:proofErr w:type="spellStart"/>
      <w:r w:rsidR="006C2541" w:rsidRPr="006C2541">
        <w:rPr>
          <w:rFonts w:ascii="Times New Roman" w:hAnsi="Times New Roman" w:cs="Times New Roman"/>
        </w:rPr>
        <w:t>seluruh</w:t>
      </w:r>
      <w:proofErr w:type="spellEnd"/>
      <w:r w:rsidR="006C2541" w:rsidRPr="006C2541">
        <w:rPr>
          <w:rFonts w:ascii="Times New Roman" w:hAnsi="Times New Roman" w:cs="Times New Roman"/>
        </w:rPr>
        <w:t xml:space="preserve"> dunia. </w:t>
      </w:r>
      <w:proofErr w:type="spellStart"/>
      <w:r w:rsidR="006C2541" w:rsidRPr="006C2541">
        <w:rPr>
          <w:rFonts w:ascii="Times New Roman" w:hAnsi="Times New Roman" w:cs="Times New Roman"/>
        </w:rPr>
        <w:t>Dalam</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buku</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Almanak</w:t>
      </w:r>
      <w:proofErr w:type="spellEnd"/>
      <w:r w:rsidR="006C2541" w:rsidRPr="006C2541">
        <w:rPr>
          <w:rFonts w:ascii="Times New Roman" w:hAnsi="Times New Roman" w:cs="Times New Roman"/>
        </w:rPr>
        <w:t xml:space="preserve"> HKBP </w:t>
      </w:r>
      <w:proofErr w:type="spellStart"/>
      <w:r w:rsidR="006C2541" w:rsidRPr="006C2541">
        <w:rPr>
          <w:rFonts w:ascii="Times New Roman" w:hAnsi="Times New Roman" w:cs="Times New Roman"/>
        </w:rPr>
        <w:t>berisi</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nama-nama</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minggu</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ayat-ayat</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Alkitab</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sesuai</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dengan</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topik</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minggu</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selama</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satu</w:t>
      </w:r>
      <w:proofErr w:type="spellEnd"/>
      <w:r w:rsidR="006C2541" w:rsidRPr="006C2541">
        <w:rPr>
          <w:rFonts w:ascii="Times New Roman" w:hAnsi="Times New Roman" w:cs="Times New Roman"/>
        </w:rPr>
        <w:t xml:space="preserve"> </w:t>
      </w:r>
      <w:proofErr w:type="spellStart"/>
      <w:r w:rsidR="006C2541" w:rsidRPr="006C2541">
        <w:rPr>
          <w:rFonts w:ascii="Times New Roman" w:hAnsi="Times New Roman" w:cs="Times New Roman"/>
        </w:rPr>
        <w:t>tahun</w:t>
      </w:r>
      <w:proofErr w:type="spellEnd"/>
      <w:r w:rsidR="006C2541" w:rsidRPr="006C2541">
        <w:rPr>
          <w:rFonts w:ascii="Times New Roman" w:hAnsi="Times New Roman" w:cs="Times New Roman"/>
        </w:rPr>
        <w:t xml:space="preserve">. </w:t>
      </w:r>
    </w:p>
    <w:p w14:paraId="63168AD1" w14:textId="553827F8" w:rsidR="009B126D" w:rsidRDefault="009B126D" w:rsidP="00F753CB">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6C2541" w:rsidRPr="006C2541">
        <w:rPr>
          <w:rFonts w:ascii="Times New Roman" w:hAnsi="Times New Roman" w:cs="Times New Roman"/>
          <w:sz w:val="24"/>
          <w:szCs w:val="24"/>
        </w:rPr>
        <w:t>Untuk</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mengiringi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nyanyian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ini</w:t>
      </w:r>
      <w:proofErr w:type="spellEnd"/>
      <w:r w:rsidR="006C2541" w:rsidRPr="006C2541">
        <w:rPr>
          <w:rFonts w:ascii="Times New Roman" w:hAnsi="Times New Roman" w:cs="Times New Roman"/>
          <w:sz w:val="24"/>
          <w:szCs w:val="24"/>
        </w:rPr>
        <w:t xml:space="preserve">, HKBP pada </w:t>
      </w:r>
      <w:proofErr w:type="spellStart"/>
      <w:r w:rsidR="006C2541" w:rsidRPr="006C2541">
        <w:rPr>
          <w:rFonts w:ascii="Times New Roman" w:hAnsi="Times New Roman" w:cs="Times New Roman"/>
          <w:sz w:val="24"/>
          <w:szCs w:val="24"/>
        </w:rPr>
        <w:t>awalnya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hanya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memakai</w:t>
      </w:r>
      <w:proofErr w:type="spellEnd"/>
      <w:r w:rsidR="006C2541" w:rsidRPr="006C2541">
        <w:rPr>
          <w:rFonts w:ascii="Times New Roman" w:hAnsi="Times New Roman" w:cs="Times New Roman"/>
          <w:sz w:val="24"/>
          <w:szCs w:val="24"/>
        </w:rPr>
        <w:t xml:space="preserve"> organ </w:t>
      </w:r>
      <w:proofErr w:type="spellStart"/>
      <w:r w:rsidR="006C2541" w:rsidRPr="006C2541">
        <w:rPr>
          <w:rFonts w:ascii="Times New Roman" w:hAnsi="Times New Roman" w:cs="Times New Roman"/>
          <w:sz w:val="24"/>
          <w:szCs w:val="24"/>
        </w:rPr>
        <w:t>saja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Namun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berkembangnya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jaman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ditambahkanlah</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alat</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musik</w:t>
      </w:r>
      <w:proofErr w:type="spellEnd"/>
      <w:r w:rsidR="006C2541" w:rsidRPr="006C2541">
        <w:rPr>
          <w:rFonts w:ascii="Times New Roman" w:hAnsi="Times New Roman" w:cs="Times New Roman"/>
          <w:sz w:val="24"/>
          <w:szCs w:val="24"/>
        </w:rPr>
        <w:t xml:space="preserve"> yang lain, </w:t>
      </w:r>
      <w:proofErr w:type="spellStart"/>
      <w:r w:rsidR="006C2541" w:rsidRPr="006C2541">
        <w:rPr>
          <w:rFonts w:ascii="Times New Roman" w:hAnsi="Times New Roman" w:cs="Times New Roman"/>
          <w:sz w:val="24"/>
          <w:szCs w:val="24"/>
        </w:rPr>
        <w:t>bahkan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sekarang</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banyak</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penambahan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alat</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musik</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tradisi</w:t>
      </w:r>
      <w:proofErr w:type="spellEnd"/>
      <w:r w:rsidR="006C2541" w:rsidRPr="006C2541">
        <w:rPr>
          <w:rFonts w:ascii="Times New Roman" w:hAnsi="Times New Roman" w:cs="Times New Roman"/>
          <w:sz w:val="24"/>
          <w:szCs w:val="24"/>
        </w:rPr>
        <w:t xml:space="preserve"> Batak </w:t>
      </w:r>
      <w:proofErr w:type="spellStart"/>
      <w:r w:rsidR="006C2541" w:rsidRPr="006C2541">
        <w:rPr>
          <w:rFonts w:ascii="Times New Roman" w:hAnsi="Times New Roman" w:cs="Times New Roman"/>
          <w:sz w:val="24"/>
          <w:szCs w:val="24"/>
        </w:rPr>
        <w:t>sebagai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perwujudan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inkulturasi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musik</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dalam</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gereja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Menjadi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sebuah</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kebiasaan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bahwasanya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tangga</w:t>
      </w:r>
      <w:proofErr w:type="spellEnd"/>
      <w:r w:rsidR="006C2541" w:rsidRPr="006C2541">
        <w:rPr>
          <w:rFonts w:ascii="Times New Roman" w:hAnsi="Times New Roman" w:cs="Times New Roman"/>
          <w:sz w:val="24"/>
          <w:szCs w:val="24"/>
        </w:rPr>
        <w:t xml:space="preserve"> nada yang </w:t>
      </w:r>
      <w:proofErr w:type="spellStart"/>
      <w:r w:rsidR="006C2541" w:rsidRPr="006C2541">
        <w:rPr>
          <w:rFonts w:ascii="Times New Roman" w:hAnsi="Times New Roman" w:cs="Times New Roman"/>
          <w:sz w:val="24"/>
          <w:szCs w:val="24"/>
        </w:rPr>
        <w:t>dibawakan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dalam</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lagu</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buku</w:t>
      </w:r>
      <w:proofErr w:type="spellEnd"/>
      <w:r w:rsidR="006C2541" w:rsidRPr="006C2541">
        <w:rPr>
          <w:rFonts w:ascii="Times New Roman" w:hAnsi="Times New Roman" w:cs="Times New Roman"/>
          <w:sz w:val="24"/>
          <w:szCs w:val="24"/>
        </w:rPr>
        <w:t xml:space="preserve"> Ende </w:t>
      </w:r>
      <w:proofErr w:type="spellStart"/>
      <w:r w:rsidR="006C2541" w:rsidRPr="006C2541">
        <w:rPr>
          <w:rFonts w:ascii="Times New Roman" w:hAnsi="Times New Roman" w:cs="Times New Roman"/>
          <w:sz w:val="24"/>
          <w:szCs w:val="24"/>
        </w:rPr>
        <w:t>sesuai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dengan</w:t>
      </w:r>
      <w:proofErr w:type="spellEnd"/>
      <w:r w:rsidR="006C2541" w:rsidRPr="006C2541">
        <w:rPr>
          <w:rFonts w:ascii="Times New Roman" w:hAnsi="Times New Roman" w:cs="Times New Roman"/>
          <w:sz w:val="24"/>
          <w:szCs w:val="24"/>
        </w:rPr>
        <w:t xml:space="preserve"> yang </w:t>
      </w:r>
      <w:proofErr w:type="spellStart"/>
      <w:r w:rsidR="006C2541" w:rsidRPr="006C2541">
        <w:rPr>
          <w:rFonts w:ascii="Times New Roman" w:hAnsi="Times New Roman" w:cs="Times New Roman"/>
          <w:sz w:val="24"/>
          <w:szCs w:val="24"/>
        </w:rPr>
        <w:t>tertera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artinya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tidak</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dinaikkan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atau</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diturunkan</w:t>
      </w:r>
      <w:proofErr w:type="spellEnd"/>
      <w:r w:rsidR="006C2541" w:rsidRPr="006C2541">
        <w:rPr>
          <w:rFonts w:ascii="Times New Roman" w:hAnsi="Times New Roman" w:cs="Times New Roman"/>
          <w:sz w:val="24"/>
          <w:szCs w:val="24"/>
        </w:rPr>
        <w:t xml:space="preserve">. Hal </w:t>
      </w:r>
      <w:proofErr w:type="spellStart"/>
      <w:r w:rsidR="006C2541" w:rsidRPr="006C2541">
        <w:rPr>
          <w:rFonts w:ascii="Times New Roman" w:hAnsi="Times New Roman" w:cs="Times New Roman"/>
          <w:sz w:val="24"/>
          <w:szCs w:val="24"/>
        </w:rPr>
        <w:t>ini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menjadi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upaya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bagi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jemaat</w:t>
      </w:r>
      <w:proofErr w:type="spellEnd"/>
      <w:r w:rsidR="006C2541" w:rsidRPr="006C2541">
        <w:rPr>
          <w:rFonts w:ascii="Times New Roman" w:hAnsi="Times New Roman" w:cs="Times New Roman"/>
          <w:sz w:val="24"/>
          <w:szCs w:val="24"/>
        </w:rPr>
        <w:t xml:space="preserve"> HKBP </w:t>
      </w:r>
      <w:proofErr w:type="spellStart"/>
      <w:r w:rsidR="006C2541" w:rsidRPr="006C2541">
        <w:rPr>
          <w:rFonts w:ascii="Times New Roman" w:hAnsi="Times New Roman" w:cs="Times New Roman"/>
          <w:sz w:val="24"/>
          <w:szCs w:val="24"/>
        </w:rPr>
        <w:t>untuk</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menyesuaikan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baik</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resonansi</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maupun</w:t>
      </w:r>
      <w:proofErr w:type="spellEnd"/>
      <w:r w:rsidR="006C2541" w:rsidRPr="006C2541">
        <w:rPr>
          <w:rFonts w:ascii="Times New Roman" w:hAnsi="Times New Roman" w:cs="Times New Roman"/>
          <w:sz w:val="24"/>
          <w:szCs w:val="24"/>
        </w:rPr>
        <w:t xml:space="preserve"> ambitus </w:t>
      </w:r>
      <w:proofErr w:type="spellStart"/>
      <w:r w:rsidR="006C2541" w:rsidRPr="006C2541">
        <w:rPr>
          <w:rFonts w:ascii="Times New Roman" w:hAnsi="Times New Roman" w:cs="Times New Roman"/>
          <w:sz w:val="24"/>
          <w:szCs w:val="24"/>
        </w:rPr>
        <w:t>suara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kepada</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lagu</w:t>
      </w:r>
      <w:proofErr w:type="spellEnd"/>
      <w:r w:rsidR="006C2541" w:rsidRPr="006C2541">
        <w:rPr>
          <w:rFonts w:ascii="Times New Roman" w:hAnsi="Times New Roman" w:cs="Times New Roman"/>
          <w:sz w:val="24"/>
          <w:szCs w:val="24"/>
        </w:rPr>
        <w:t xml:space="preserve"> yang </w:t>
      </w:r>
      <w:proofErr w:type="spellStart"/>
      <w:r w:rsidR="006C2541" w:rsidRPr="006C2541">
        <w:rPr>
          <w:rFonts w:ascii="Times New Roman" w:hAnsi="Times New Roman" w:cs="Times New Roman"/>
          <w:sz w:val="24"/>
          <w:szCs w:val="24"/>
        </w:rPr>
        <w:t>akan</w:t>
      </w:r>
      <w:proofErr w:type="spellEnd"/>
      <w:r w:rsidR="006C2541" w:rsidRPr="006C2541">
        <w:rPr>
          <w:rFonts w:ascii="Times New Roman" w:hAnsi="Times New Roman" w:cs="Times New Roman"/>
          <w:sz w:val="24"/>
          <w:szCs w:val="24"/>
        </w:rPr>
        <w:t xml:space="preserve"> </w:t>
      </w:r>
      <w:proofErr w:type="spellStart"/>
      <w:r w:rsidR="006C2541" w:rsidRPr="006C2541">
        <w:rPr>
          <w:rFonts w:ascii="Times New Roman" w:hAnsi="Times New Roman" w:cs="Times New Roman"/>
          <w:sz w:val="24"/>
          <w:szCs w:val="24"/>
        </w:rPr>
        <w:t>dinyanyikan</w:t>
      </w:r>
      <w:proofErr w:type="spellEnd"/>
      <w:r w:rsidR="006C2541" w:rsidRPr="006C2541">
        <w:rPr>
          <w:rFonts w:ascii="Times New Roman" w:hAnsi="Times New Roman" w:cs="Times New Roman"/>
          <w:sz w:val="24"/>
          <w:szCs w:val="24"/>
        </w:rPr>
        <w:t>.</w:t>
      </w:r>
      <w:r>
        <w:rPr>
          <w:rFonts w:ascii="Times New Roman" w:hAnsi="Times New Roman" w:cs="Times New Roman"/>
          <w:sz w:val="24"/>
          <w:szCs w:val="24"/>
        </w:rPr>
        <w:t xml:space="preserve"> </w:t>
      </w:r>
    </w:p>
    <w:p w14:paraId="2F2735D7" w14:textId="72D85A6D" w:rsidR="00F753CB" w:rsidRPr="009B126D" w:rsidRDefault="009B126D" w:rsidP="00F753CB">
      <w:pPr>
        <w:pStyle w:val="HTMLPreformatted"/>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ab/>
      </w:r>
      <w:proofErr w:type="spellStart"/>
      <w:r w:rsidR="006C2541" w:rsidRPr="006C2541">
        <w:rPr>
          <w:rFonts w:ascii="Times New Roman" w:hAnsi="Times New Roman" w:cs="Times New Roman"/>
          <w:color w:val="202124"/>
          <w:sz w:val="24"/>
          <w:szCs w:val="24"/>
          <w:lang w:val="en-US"/>
        </w:rPr>
        <w:t>Secara</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tidak</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disadari</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ada</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beberapa</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teknik</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suara</w:t>
      </w:r>
      <w:proofErr w:type="spellEnd"/>
      <w:r w:rsidR="006C2541" w:rsidRPr="006C2541">
        <w:rPr>
          <w:rFonts w:ascii="Times New Roman" w:hAnsi="Times New Roman" w:cs="Times New Roman"/>
          <w:color w:val="202124"/>
          <w:sz w:val="24"/>
          <w:szCs w:val="24"/>
          <w:lang w:val="en-US"/>
        </w:rPr>
        <w:t xml:space="preserve"> yang </w:t>
      </w:r>
      <w:proofErr w:type="spellStart"/>
      <w:r w:rsidR="006C2541" w:rsidRPr="006C2541">
        <w:rPr>
          <w:rFonts w:ascii="Times New Roman" w:hAnsi="Times New Roman" w:cs="Times New Roman"/>
          <w:color w:val="202124"/>
          <w:sz w:val="24"/>
          <w:szCs w:val="24"/>
          <w:lang w:val="en-US"/>
        </w:rPr>
        <w:t>akan</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dipakai</w:t>
      </w:r>
      <w:proofErr w:type="spellEnd"/>
      <w:r w:rsidR="006C2541" w:rsidRPr="006C2541">
        <w:rPr>
          <w:rFonts w:ascii="Times New Roman" w:hAnsi="Times New Roman" w:cs="Times New Roman"/>
          <w:color w:val="202124"/>
          <w:sz w:val="24"/>
          <w:szCs w:val="24"/>
          <w:lang w:val="en-US"/>
        </w:rPr>
        <w:t xml:space="preserve"> oleh </w:t>
      </w:r>
      <w:proofErr w:type="spellStart"/>
      <w:r w:rsidR="006C2541" w:rsidRPr="006C2541">
        <w:rPr>
          <w:rFonts w:ascii="Times New Roman" w:hAnsi="Times New Roman" w:cs="Times New Roman"/>
          <w:color w:val="202124"/>
          <w:sz w:val="24"/>
          <w:szCs w:val="24"/>
          <w:lang w:val="en-US"/>
        </w:rPr>
        <w:t>jemaat</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ketika</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menyanyikan</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lagu</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buku</w:t>
      </w:r>
      <w:proofErr w:type="spellEnd"/>
      <w:r w:rsidR="006C2541" w:rsidRPr="006C2541">
        <w:rPr>
          <w:rFonts w:ascii="Times New Roman" w:hAnsi="Times New Roman" w:cs="Times New Roman"/>
          <w:color w:val="202124"/>
          <w:sz w:val="24"/>
          <w:szCs w:val="24"/>
          <w:lang w:val="en-US"/>
        </w:rPr>
        <w:t xml:space="preserve"> Ende, </w:t>
      </w:r>
      <w:proofErr w:type="spellStart"/>
      <w:r w:rsidR="006C2541" w:rsidRPr="006C2541">
        <w:rPr>
          <w:rFonts w:ascii="Times New Roman" w:hAnsi="Times New Roman" w:cs="Times New Roman"/>
          <w:color w:val="202124"/>
          <w:sz w:val="24"/>
          <w:szCs w:val="24"/>
          <w:lang w:val="en-US"/>
        </w:rPr>
        <w:t>antara</w:t>
      </w:r>
      <w:proofErr w:type="spellEnd"/>
      <w:r w:rsidR="006C2541" w:rsidRPr="006C2541">
        <w:rPr>
          <w:rFonts w:ascii="Times New Roman" w:hAnsi="Times New Roman" w:cs="Times New Roman"/>
          <w:color w:val="202124"/>
          <w:sz w:val="24"/>
          <w:szCs w:val="24"/>
          <w:lang w:val="en-US"/>
        </w:rPr>
        <w:t xml:space="preserve"> lain :1. </w:t>
      </w:r>
      <w:proofErr w:type="spellStart"/>
      <w:r w:rsidR="006C2541" w:rsidRPr="006C2541">
        <w:rPr>
          <w:rFonts w:ascii="Times New Roman" w:hAnsi="Times New Roman" w:cs="Times New Roman"/>
          <w:color w:val="202124"/>
          <w:sz w:val="24"/>
          <w:szCs w:val="24"/>
          <w:lang w:val="en-US"/>
        </w:rPr>
        <w:t>Sikap</w:t>
      </w:r>
      <w:proofErr w:type="spellEnd"/>
      <w:r w:rsidR="006C2541" w:rsidRPr="006C2541">
        <w:rPr>
          <w:rFonts w:ascii="Times New Roman" w:hAnsi="Times New Roman" w:cs="Times New Roman"/>
          <w:color w:val="202124"/>
          <w:sz w:val="24"/>
          <w:szCs w:val="24"/>
          <w:lang w:val="en-US"/>
        </w:rPr>
        <w:t xml:space="preserve"> </w:t>
      </w:r>
      <w:proofErr w:type="spellStart"/>
      <w:r w:rsidR="006C2541" w:rsidRPr="006C2541">
        <w:rPr>
          <w:rFonts w:ascii="Times New Roman" w:hAnsi="Times New Roman" w:cs="Times New Roman"/>
          <w:color w:val="202124"/>
          <w:sz w:val="24"/>
          <w:szCs w:val="24"/>
          <w:lang w:val="en-US"/>
        </w:rPr>
        <w:t>Tubuh</w:t>
      </w:r>
      <w:proofErr w:type="spellEnd"/>
      <w:r w:rsidR="00126AEC">
        <w:rPr>
          <w:rFonts w:ascii="Times New Roman" w:hAnsi="Times New Roman" w:cs="Times New Roman"/>
          <w:color w:val="202124"/>
          <w:sz w:val="24"/>
          <w:szCs w:val="24"/>
          <w:lang w:val="en-US"/>
        </w:rPr>
        <w:t xml:space="preserve">., </w:t>
      </w:r>
      <w:r w:rsidR="006C2541" w:rsidRPr="006C2541">
        <w:rPr>
          <w:rFonts w:ascii="Times New Roman" w:hAnsi="Times New Roman" w:cs="Times New Roman"/>
          <w:color w:val="202124"/>
          <w:sz w:val="24"/>
          <w:szCs w:val="24"/>
          <w:lang w:val="en-US"/>
        </w:rPr>
        <w:t xml:space="preserve">2. </w:t>
      </w:r>
      <w:proofErr w:type="spellStart"/>
      <w:r w:rsidR="006C2541" w:rsidRPr="006C2541">
        <w:rPr>
          <w:rFonts w:ascii="Times New Roman" w:hAnsi="Times New Roman" w:cs="Times New Roman"/>
          <w:color w:val="202124"/>
          <w:sz w:val="24"/>
          <w:szCs w:val="24"/>
          <w:lang w:val="en-US"/>
        </w:rPr>
        <w:t>Pernapasan</w:t>
      </w:r>
      <w:proofErr w:type="spellEnd"/>
      <w:r w:rsidR="00126AEC">
        <w:rPr>
          <w:rFonts w:ascii="Times New Roman" w:hAnsi="Times New Roman" w:cs="Times New Roman"/>
          <w:color w:val="202124"/>
          <w:sz w:val="24"/>
          <w:szCs w:val="24"/>
          <w:lang w:val="en-US"/>
        </w:rPr>
        <w:t xml:space="preserve">., </w:t>
      </w:r>
      <w:r w:rsidR="006C2541" w:rsidRPr="006C2541">
        <w:rPr>
          <w:rFonts w:ascii="Times New Roman" w:hAnsi="Times New Roman" w:cs="Times New Roman"/>
          <w:color w:val="202124"/>
          <w:sz w:val="24"/>
          <w:szCs w:val="24"/>
          <w:lang w:val="en-US"/>
        </w:rPr>
        <w:t xml:space="preserve">3. </w:t>
      </w:r>
      <w:proofErr w:type="spellStart"/>
      <w:r w:rsidR="006C2541" w:rsidRPr="006C2541">
        <w:rPr>
          <w:rFonts w:ascii="Times New Roman" w:hAnsi="Times New Roman" w:cs="Times New Roman"/>
          <w:color w:val="202124"/>
          <w:sz w:val="24"/>
          <w:szCs w:val="24"/>
          <w:lang w:val="en-US"/>
        </w:rPr>
        <w:t>Resonansi</w:t>
      </w:r>
      <w:proofErr w:type="spellEnd"/>
      <w:r w:rsidR="00126AEC">
        <w:rPr>
          <w:rFonts w:ascii="Times New Roman" w:hAnsi="Times New Roman" w:cs="Times New Roman"/>
          <w:color w:val="202124"/>
          <w:sz w:val="24"/>
          <w:szCs w:val="24"/>
          <w:lang w:val="en-US"/>
        </w:rPr>
        <w:t xml:space="preserve">., </w:t>
      </w:r>
      <w:r w:rsidR="006C2541" w:rsidRPr="006C2541">
        <w:rPr>
          <w:rFonts w:ascii="Times New Roman" w:hAnsi="Times New Roman" w:cs="Times New Roman"/>
          <w:color w:val="202124"/>
          <w:sz w:val="24"/>
          <w:szCs w:val="24"/>
          <w:lang w:val="en-US"/>
        </w:rPr>
        <w:t xml:space="preserve">4. Ambitus </w:t>
      </w:r>
      <w:proofErr w:type="spellStart"/>
      <w:r w:rsidR="006C2541" w:rsidRPr="006C2541">
        <w:rPr>
          <w:rFonts w:ascii="Times New Roman" w:hAnsi="Times New Roman" w:cs="Times New Roman"/>
          <w:color w:val="202124"/>
          <w:sz w:val="24"/>
          <w:szCs w:val="24"/>
          <w:lang w:val="en-US"/>
        </w:rPr>
        <w:t>suara</w:t>
      </w:r>
      <w:proofErr w:type="spellEnd"/>
      <w:r w:rsidR="00126AEC">
        <w:rPr>
          <w:rFonts w:ascii="Times New Roman" w:hAnsi="Times New Roman" w:cs="Times New Roman"/>
          <w:color w:val="202124"/>
          <w:sz w:val="24"/>
          <w:szCs w:val="24"/>
          <w:lang w:val="en-US"/>
        </w:rPr>
        <w:t xml:space="preserve">., </w:t>
      </w:r>
      <w:r w:rsidR="006C2541" w:rsidRPr="006C2541">
        <w:rPr>
          <w:rFonts w:ascii="Times New Roman" w:hAnsi="Times New Roman" w:cs="Times New Roman"/>
          <w:color w:val="202124"/>
          <w:sz w:val="24"/>
          <w:szCs w:val="24"/>
          <w:lang w:val="en-US"/>
        </w:rPr>
        <w:t xml:space="preserve">5. </w:t>
      </w:r>
      <w:proofErr w:type="spellStart"/>
      <w:r w:rsidR="006C2541" w:rsidRPr="006C2541">
        <w:rPr>
          <w:rFonts w:ascii="Times New Roman" w:hAnsi="Times New Roman" w:cs="Times New Roman"/>
          <w:color w:val="202124"/>
          <w:sz w:val="24"/>
          <w:szCs w:val="24"/>
          <w:lang w:val="en-US"/>
        </w:rPr>
        <w:t>Interpretasi</w:t>
      </w:r>
      <w:proofErr w:type="spellEnd"/>
      <w:r w:rsidR="00126AEC">
        <w:rPr>
          <w:rFonts w:ascii="Times New Roman" w:hAnsi="Times New Roman" w:cs="Times New Roman"/>
          <w:color w:val="202124"/>
          <w:sz w:val="24"/>
          <w:szCs w:val="24"/>
          <w:lang w:val="en-US"/>
        </w:rPr>
        <w:t>.</w:t>
      </w:r>
    </w:p>
    <w:p w14:paraId="6FAB7219" w14:textId="77777777" w:rsidR="009B126D" w:rsidRDefault="009B126D" w:rsidP="009B126D">
      <w:pPr>
        <w:pStyle w:val="HTMLPreformatted"/>
        <w:spacing w:line="360" w:lineRule="auto"/>
        <w:jc w:val="both"/>
        <w:rPr>
          <w:rFonts w:ascii="Times New Roman" w:hAnsi="Times New Roman" w:cs="Times New Roman"/>
          <w:bCs/>
          <w:color w:val="202124"/>
          <w:sz w:val="24"/>
          <w:szCs w:val="24"/>
          <w:lang w:val="en-US"/>
        </w:rPr>
      </w:pPr>
      <w:r>
        <w:rPr>
          <w:rFonts w:ascii="Times New Roman" w:hAnsi="Times New Roman" w:cs="Times New Roman"/>
          <w:color w:val="202124"/>
          <w:sz w:val="24"/>
          <w:szCs w:val="24"/>
          <w:lang w:val="en-US"/>
        </w:rPr>
        <w:tab/>
      </w:r>
      <w:r w:rsidR="00F753CB" w:rsidRPr="00F753CB">
        <w:rPr>
          <w:rFonts w:ascii="Times New Roman" w:hAnsi="Times New Roman" w:cs="Times New Roman"/>
          <w:color w:val="202124"/>
          <w:sz w:val="24"/>
          <w:szCs w:val="24"/>
          <w:lang w:val="en-US"/>
        </w:rPr>
        <w:t xml:space="preserve">Adapun </w:t>
      </w:r>
      <w:proofErr w:type="spellStart"/>
      <w:r w:rsidR="00F753CB" w:rsidRPr="00F753CB">
        <w:rPr>
          <w:rFonts w:ascii="Times New Roman" w:hAnsi="Times New Roman" w:cs="Times New Roman"/>
          <w:color w:val="202124"/>
          <w:sz w:val="24"/>
          <w:szCs w:val="24"/>
          <w:lang w:val="en-US"/>
        </w:rPr>
        <w:t>tujuan</w:t>
      </w:r>
      <w:proofErr w:type="spellEnd"/>
      <w:r w:rsidR="00F753CB" w:rsidRPr="00F753CB">
        <w:rPr>
          <w:rFonts w:ascii="Times New Roman" w:hAnsi="Times New Roman" w:cs="Times New Roman"/>
          <w:color w:val="202124"/>
          <w:sz w:val="24"/>
          <w:szCs w:val="24"/>
          <w:lang w:val="en-US"/>
        </w:rPr>
        <w:t xml:space="preserve"> </w:t>
      </w:r>
      <w:proofErr w:type="spellStart"/>
      <w:r w:rsidR="00F753CB" w:rsidRPr="00F753CB">
        <w:rPr>
          <w:rFonts w:ascii="Times New Roman" w:hAnsi="Times New Roman" w:cs="Times New Roman"/>
          <w:color w:val="202124"/>
          <w:sz w:val="24"/>
          <w:szCs w:val="24"/>
          <w:lang w:val="en-US"/>
        </w:rPr>
        <w:t>dari</w:t>
      </w:r>
      <w:proofErr w:type="spellEnd"/>
      <w:r w:rsidR="00F753CB" w:rsidRPr="00F753CB">
        <w:rPr>
          <w:rFonts w:ascii="Times New Roman" w:hAnsi="Times New Roman" w:cs="Times New Roman"/>
          <w:color w:val="202124"/>
          <w:sz w:val="24"/>
          <w:szCs w:val="24"/>
          <w:lang w:val="en-US"/>
        </w:rPr>
        <w:t xml:space="preserve"> </w:t>
      </w:r>
      <w:proofErr w:type="spellStart"/>
      <w:r w:rsidR="00F753CB" w:rsidRPr="00F753CB">
        <w:rPr>
          <w:rFonts w:ascii="Times New Roman" w:hAnsi="Times New Roman" w:cs="Times New Roman"/>
          <w:color w:val="202124"/>
          <w:sz w:val="24"/>
          <w:szCs w:val="24"/>
          <w:lang w:val="en-US"/>
        </w:rPr>
        <w:t>penelitian</w:t>
      </w:r>
      <w:proofErr w:type="spellEnd"/>
      <w:r w:rsidR="00F753CB" w:rsidRPr="00F753CB">
        <w:rPr>
          <w:rFonts w:ascii="Times New Roman" w:hAnsi="Times New Roman" w:cs="Times New Roman"/>
          <w:color w:val="202124"/>
          <w:sz w:val="24"/>
          <w:szCs w:val="24"/>
          <w:lang w:val="en-US"/>
        </w:rPr>
        <w:t xml:space="preserve"> </w:t>
      </w:r>
      <w:proofErr w:type="spellStart"/>
      <w:r w:rsidR="00F753CB" w:rsidRPr="00F753CB">
        <w:rPr>
          <w:rFonts w:ascii="Times New Roman" w:hAnsi="Times New Roman" w:cs="Times New Roman"/>
          <w:color w:val="202124"/>
          <w:sz w:val="24"/>
          <w:szCs w:val="24"/>
          <w:lang w:val="en-US"/>
        </w:rPr>
        <w:t>ini</w:t>
      </w:r>
      <w:proofErr w:type="spellEnd"/>
      <w:r w:rsidR="00F753CB" w:rsidRPr="00F753CB">
        <w:rPr>
          <w:rFonts w:ascii="Times New Roman" w:hAnsi="Times New Roman" w:cs="Times New Roman"/>
          <w:color w:val="202124"/>
          <w:sz w:val="24"/>
          <w:szCs w:val="24"/>
          <w:lang w:val="en-US"/>
        </w:rPr>
        <w:t xml:space="preserve"> </w:t>
      </w:r>
      <w:proofErr w:type="spellStart"/>
      <w:r w:rsidR="00F753CB" w:rsidRPr="00F753CB">
        <w:rPr>
          <w:rFonts w:ascii="Times New Roman" w:hAnsi="Times New Roman" w:cs="Times New Roman"/>
          <w:color w:val="202124"/>
          <w:sz w:val="24"/>
          <w:szCs w:val="24"/>
          <w:lang w:val="en-US"/>
        </w:rPr>
        <w:t>adalah</w:t>
      </w:r>
      <w:proofErr w:type="spellEnd"/>
      <w:r w:rsidR="00B47B33">
        <w:rPr>
          <w:rFonts w:ascii="Times New Roman" w:hAnsi="Times New Roman" w:cs="Times New Roman"/>
          <w:color w:val="202124"/>
          <w:sz w:val="24"/>
          <w:szCs w:val="24"/>
          <w:lang w:val="en-US"/>
        </w:rPr>
        <w:t xml:space="preserve"> </w:t>
      </w:r>
      <w:proofErr w:type="spellStart"/>
      <w:r w:rsidR="00B47B33">
        <w:rPr>
          <w:rFonts w:ascii="Times New Roman" w:hAnsi="Times New Roman" w:cs="Times New Roman"/>
          <w:color w:val="202124"/>
          <w:sz w:val="24"/>
          <w:szCs w:val="24"/>
          <w:lang w:val="en-US"/>
        </w:rPr>
        <w:t>selain</w:t>
      </w:r>
      <w:proofErr w:type="spellEnd"/>
      <w:r w:rsidR="00B47B33">
        <w:rPr>
          <w:rFonts w:ascii="Times New Roman" w:hAnsi="Times New Roman" w:cs="Times New Roman"/>
          <w:color w:val="202124"/>
          <w:sz w:val="24"/>
          <w:szCs w:val="24"/>
          <w:lang w:val="en-US"/>
        </w:rPr>
        <w:t xml:space="preserve"> </w:t>
      </w:r>
      <w:proofErr w:type="spellStart"/>
      <w:r w:rsidR="00B47B33">
        <w:rPr>
          <w:rFonts w:ascii="Times New Roman" w:hAnsi="Times New Roman" w:cs="Times New Roman"/>
          <w:bCs/>
          <w:color w:val="202124"/>
          <w:sz w:val="24"/>
          <w:szCs w:val="24"/>
          <w:lang w:val="en-US"/>
        </w:rPr>
        <w:t>u</w:t>
      </w:r>
      <w:r w:rsidR="00F753CB">
        <w:rPr>
          <w:rFonts w:ascii="Times New Roman" w:hAnsi="Times New Roman" w:cs="Times New Roman"/>
          <w:bCs/>
          <w:color w:val="202124"/>
          <w:sz w:val="24"/>
          <w:szCs w:val="24"/>
          <w:lang w:val="en-US"/>
        </w:rPr>
        <w:t>ntuk</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mengetahui</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sejauh</w:t>
      </w:r>
      <w:proofErr w:type="spellEnd"/>
      <w:r w:rsidR="00F753CB">
        <w:rPr>
          <w:rFonts w:ascii="Times New Roman" w:hAnsi="Times New Roman" w:cs="Times New Roman"/>
          <w:bCs/>
          <w:color w:val="202124"/>
          <w:sz w:val="24"/>
          <w:szCs w:val="24"/>
          <w:lang w:val="en-US"/>
        </w:rPr>
        <w:t xml:space="preserve"> mana </w:t>
      </w:r>
      <w:proofErr w:type="spellStart"/>
      <w:r w:rsidR="00F753CB">
        <w:rPr>
          <w:rFonts w:ascii="Times New Roman" w:hAnsi="Times New Roman" w:cs="Times New Roman"/>
          <w:bCs/>
          <w:color w:val="202124"/>
          <w:sz w:val="24"/>
          <w:szCs w:val="24"/>
          <w:lang w:val="en-US"/>
        </w:rPr>
        <w:t>buku</w:t>
      </w:r>
      <w:proofErr w:type="spellEnd"/>
      <w:r w:rsidR="00F753CB">
        <w:rPr>
          <w:rFonts w:ascii="Times New Roman" w:hAnsi="Times New Roman" w:cs="Times New Roman"/>
          <w:bCs/>
          <w:color w:val="202124"/>
          <w:sz w:val="24"/>
          <w:szCs w:val="24"/>
          <w:lang w:val="en-US"/>
        </w:rPr>
        <w:t xml:space="preserve"> Ende </w:t>
      </w:r>
      <w:proofErr w:type="spellStart"/>
      <w:r w:rsidR="00F753CB">
        <w:rPr>
          <w:rFonts w:ascii="Times New Roman" w:hAnsi="Times New Roman" w:cs="Times New Roman"/>
          <w:bCs/>
          <w:color w:val="202124"/>
          <w:sz w:val="24"/>
          <w:szCs w:val="24"/>
          <w:lang w:val="en-US"/>
        </w:rPr>
        <w:t>dapat</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mempengaruhi</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kualitas</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bernyanyi</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jemaat</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Gereja</w:t>
      </w:r>
      <w:proofErr w:type="spellEnd"/>
      <w:r w:rsidR="00F753CB">
        <w:rPr>
          <w:rFonts w:ascii="Times New Roman" w:hAnsi="Times New Roman" w:cs="Times New Roman"/>
          <w:bCs/>
          <w:color w:val="202124"/>
          <w:sz w:val="24"/>
          <w:szCs w:val="24"/>
          <w:lang w:val="en-US"/>
        </w:rPr>
        <w:t xml:space="preserve"> HKBP Yogyakarta</w:t>
      </w:r>
      <w:r w:rsidR="00B47B33">
        <w:rPr>
          <w:rFonts w:ascii="Times New Roman" w:hAnsi="Times New Roman" w:cs="Times New Roman"/>
          <w:bCs/>
          <w:color w:val="202124"/>
          <w:sz w:val="24"/>
          <w:szCs w:val="24"/>
          <w:lang w:val="en-US"/>
        </w:rPr>
        <w:t>,</w:t>
      </w:r>
      <w:r w:rsidR="00F753CB">
        <w:rPr>
          <w:rFonts w:ascii="Times New Roman" w:hAnsi="Times New Roman" w:cs="Times New Roman"/>
          <w:bCs/>
          <w:color w:val="202124"/>
          <w:sz w:val="24"/>
          <w:szCs w:val="24"/>
          <w:lang w:val="en-US"/>
        </w:rPr>
        <w:t xml:space="preserve"> </w:t>
      </w:r>
      <w:r w:rsidR="00B47B33">
        <w:rPr>
          <w:rFonts w:ascii="Times New Roman" w:hAnsi="Times New Roman" w:cs="Times New Roman"/>
          <w:color w:val="202124"/>
          <w:sz w:val="24"/>
          <w:szCs w:val="24"/>
          <w:lang w:val="en-US"/>
        </w:rPr>
        <w:t xml:space="preserve">juga </w:t>
      </w:r>
      <w:proofErr w:type="spellStart"/>
      <w:r w:rsidR="00B47B33">
        <w:rPr>
          <w:rFonts w:ascii="Times New Roman" w:hAnsi="Times New Roman" w:cs="Times New Roman"/>
          <w:bCs/>
          <w:color w:val="202124"/>
          <w:sz w:val="24"/>
          <w:szCs w:val="24"/>
          <w:lang w:val="en-US"/>
        </w:rPr>
        <w:t>d</w:t>
      </w:r>
      <w:r w:rsidR="00F753CB">
        <w:rPr>
          <w:rFonts w:ascii="Times New Roman" w:hAnsi="Times New Roman" w:cs="Times New Roman"/>
          <w:bCs/>
          <w:color w:val="202124"/>
          <w:sz w:val="24"/>
          <w:szCs w:val="24"/>
          <w:lang w:val="en-US"/>
        </w:rPr>
        <w:t>apat</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menjadi</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dasar</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untuk</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menyanyi</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dengan</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baik</w:t>
      </w:r>
      <w:proofErr w:type="spellEnd"/>
      <w:r w:rsidR="00F753CB">
        <w:rPr>
          <w:rFonts w:ascii="Times New Roman" w:hAnsi="Times New Roman" w:cs="Times New Roman"/>
          <w:bCs/>
          <w:color w:val="202124"/>
          <w:sz w:val="24"/>
          <w:szCs w:val="24"/>
          <w:lang w:val="en-US"/>
        </w:rPr>
        <w:t xml:space="preserve"> dan </w:t>
      </w:r>
      <w:proofErr w:type="spellStart"/>
      <w:r w:rsidR="00F753CB">
        <w:rPr>
          <w:rFonts w:ascii="Times New Roman" w:hAnsi="Times New Roman" w:cs="Times New Roman"/>
          <w:bCs/>
          <w:color w:val="202124"/>
          <w:sz w:val="24"/>
          <w:szCs w:val="24"/>
          <w:lang w:val="en-US"/>
        </w:rPr>
        <w:t>benar</w:t>
      </w:r>
      <w:proofErr w:type="spellEnd"/>
      <w:r w:rsidR="00B47B33">
        <w:rPr>
          <w:rFonts w:ascii="Times New Roman" w:hAnsi="Times New Roman" w:cs="Times New Roman"/>
          <w:color w:val="202124"/>
          <w:sz w:val="24"/>
          <w:szCs w:val="24"/>
          <w:lang w:val="en-US"/>
        </w:rPr>
        <w:t xml:space="preserve">. </w:t>
      </w:r>
      <w:r w:rsidR="00F753CB">
        <w:rPr>
          <w:rFonts w:ascii="Times New Roman" w:hAnsi="Times New Roman" w:cs="Times New Roman"/>
          <w:bCs/>
          <w:color w:val="202124"/>
          <w:sz w:val="24"/>
          <w:szCs w:val="24"/>
          <w:lang w:val="en-US"/>
        </w:rPr>
        <w:t xml:space="preserve">Hasil </w:t>
      </w:r>
      <w:proofErr w:type="spellStart"/>
      <w:r w:rsidR="00F753CB">
        <w:rPr>
          <w:rFonts w:ascii="Times New Roman" w:hAnsi="Times New Roman" w:cs="Times New Roman"/>
          <w:bCs/>
          <w:color w:val="202124"/>
          <w:sz w:val="24"/>
          <w:szCs w:val="24"/>
          <w:lang w:val="en-US"/>
        </w:rPr>
        <w:t>penelitian</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ini</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diharapkan</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mampu</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memberikan</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manfaat</w:t>
      </w:r>
      <w:proofErr w:type="spellEnd"/>
      <w:r w:rsidR="00F753CB">
        <w:rPr>
          <w:rFonts w:ascii="Times New Roman" w:hAnsi="Times New Roman" w:cs="Times New Roman"/>
          <w:bCs/>
          <w:color w:val="202124"/>
          <w:sz w:val="24"/>
          <w:szCs w:val="24"/>
          <w:lang w:val="en-US"/>
        </w:rPr>
        <w:t xml:space="preserve"> yang </w:t>
      </w:r>
      <w:proofErr w:type="spellStart"/>
      <w:r w:rsidR="00F753CB">
        <w:rPr>
          <w:rFonts w:ascii="Times New Roman" w:hAnsi="Times New Roman" w:cs="Times New Roman"/>
          <w:bCs/>
          <w:color w:val="202124"/>
          <w:sz w:val="24"/>
          <w:szCs w:val="24"/>
          <w:lang w:val="en-US"/>
        </w:rPr>
        <w:t>bersifat</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teoritis</w:t>
      </w:r>
      <w:proofErr w:type="spellEnd"/>
      <w:r w:rsidR="00F753CB">
        <w:rPr>
          <w:rFonts w:ascii="Times New Roman" w:hAnsi="Times New Roman" w:cs="Times New Roman"/>
          <w:bCs/>
          <w:color w:val="202124"/>
          <w:sz w:val="24"/>
          <w:szCs w:val="24"/>
          <w:lang w:val="en-US"/>
        </w:rPr>
        <w:t xml:space="preserve"> dan </w:t>
      </w:r>
      <w:proofErr w:type="spellStart"/>
      <w:r w:rsidR="00F753CB">
        <w:rPr>
          <w:rFonts w:ascii="Times New Roman" w:hAnsi="Times New Roman" w:cs="Times New Roman"/>
          <w:bCs/>
          <w:color w:val="202124"/>
          <w:sz w:val="24"/>
          <w:szCs w:val="24"/>
          <w:lang w:val="en-US"/>
        </w:rPr>
        <w:t>praktis</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sehingga</w:t>
      </w:r>
      <w:proofErr w:type="spellEnd"/>
      <w:r w:rsidR="00F753CB">
        <w:rPr>
          <w:rFonts w:ascii="Times New Roman" w:hAnsi="Times New Roman" w:cs="Times New Roman"/>
          <w:bCs/>
          <w:color w:val="202124"/>
          <w:sz w:val="24"/>
          <w:szCs w:val="24"/>
          <w:lang w:val="en-US"/>
        </w:rPr>
        <w:t xml:space="preserve"> </w:t>
      </w:r>
      <w:proofErr w:type="spellStart"/>
      <w:proofErr w:type="gramStart"/>
      <w:r w:rsidR="00F753CB">
        <w:rPr>
          <w:rFonts w:ascii="Times New Roman" w:hAnsi="Times New Roman" w:cs="Times New Roman"/>
          <w:bCs/>
          <w:color w:val="202124"/>
          <w:sz w:val="24"/>
          <w:szCs w:val="24"/>
          <w:lang w:val="en-US"/>
        </w:rPr>
        <w:t>dapat</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digunakan</w:t>
      </w:r>
      <w:proofErr w:type="spellEnd"/>
      <w:proofErr w:type="gram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bagi</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masyarakat</w:t>
      </w:r>
      <w:proofErr w:type="spellEnd"/>
      <w:r w:rsidR="00F753CB">
        <w:rPr>
          <w:rFonts w:ascii="Times New Roman" w:hAnsi="Times New Roman" w:cs="Times New Roman"/>
          <w:bCs/>
          <w:color w:val="202124"/>
          <w:sz w:val="24"/>
          <w:szCs w:val="24"/>
          <w:lang w:val="en-US"/>
        </w:rPr>
        <w:t xml:space="preserve"> </w:t>
      </w:r>
      <w:proofErr w:type="spellStart"/>
      <w:r w:rsidR="00F753CB">
        <w:rPr>
          <w:rFonts w:ascii="Times New Roman" w:hAnsi="Times New Roman" w:cs="Times New Roman"/>
          <w:bCs/>
          <w:color w:val="202124"/>
          <w:sz w:val="24"/>
          <w:szCs w:val="24"/>
          <w:lang w:val="en-US"/>
        </w:rPr>
        <w:t>luas</w:t>
      </w:r>
      <w:proofErr w:type="spellEnd"/>
      <w:r w:rsidR="00F753CB">
        <w:rPr>
          <w:rFonts w:ascii="Times New Roman" w:hAnsi="Times New Roman" w:cs="Times New Roman"/>
          <w:bCs/>
          <w:color w:val="202124"/>
          <w:sz w:val="24"/>
          <w:szCs w:val="24"/>
          <w:lang w:val="en-US"/>
        </w:rPr>
        <w:t>.</w:t>
      </w:r>
      <w:r>
        <w:rPr>
          <w:rFonts w:ascii="Times New Roman" w:hAnsi="Times New Roman" w:cs="Times New Roman"/>
          <w:bCs/>
          <w:color w:val="202124"/>
          <w:sz w:val="24"/>
          <w:szCs w:val="24"/>
          <w:lang w:val="en-US"/>
        </w:rPr>
        <w:t xml:space="preserve"> </w:t>
      </w:r>
    </w:p>
    <w:p w14:paraId="22CB43C2" w14:textId="66623620" w:rsidR="009B126D" w:rsidRDefault="009B126D" w:rsidP="009B126D">
      <w:pPr>
        <w:pStyle w:val="HTMLPreformatted"/>
        <w:spacing w:line="360" w:lineRule="auto"/>
        <w:jc w:val="both"/>
        <w:rPr>
          <w:rFonts w:ascii="Times New Roman" w:hAnsi="Times New Roman"/>
          <w:sz w:val="24"/>
          <w:szCs w:val="24"/>
        </w:rPr>
      </w:pPr>
      <w:r>
        <w:rPr>
          <w:rFonts w:ascii="Times New Roman" w:hAnsi="Times New Roman" w:cs="Times New Roman"/>
          <w:bCs/>
          <w:color w:val="202124"/>
          <w:sz w:val="24"/>
          <w:szCs w:val="24"/>
          <w:lang w:val="en-US"/>
        </w:rPr>
        <w:tab/>
      </w:r>
      <w:proofErr w:type="spellStart"/>
      <w:r w:rsidR="00126AEC">
        <w:rPr>
          <w:rFonts w:ascii="Times New Roman" w:hAnsi="Times New Roman" w:cs="Times New Roman"/>
          <w:bCs/>
          <w:color w:val="202124"/>
          <w:sz w:val="24"/>
          <w:szCs w:val="24"/>
          <w:lang w:val="en-US"/>
        </w:rPr>
        <w:t>Me</w:t>
      </w:r>
      <w:r>
        <w:rPr>
          <w:rFonts w:ascii="Times New Roman" w:hAnsi="Times New Roman" w:cs="Times New Roman"/>
          <w:bCs/>
          <w:color w:val="202124"/>
          <w:sz w:val="24"/>
          <w:szCs w:val="24"/>
          <w:lang w:val="en-US"/>
        </w:rPr>
        <w:t>t</w:t>
      </w:r>
      <w:r w:rsidR="00126AEC">
        <w:rPr>
          <w:rFonts w:ascii="Times New Roman" w:hAnsi="Times New Roman" w:cs="Times New Roman"/>
          <w:bCs/>
          <w:color w:val="202124"/>
          <w:sz w:val="24"/>
          <w:szCs w:val="24"/>
          <w:lang w:val="en-US"/>
        </w:rPr>
        <w:t>ode</w:t>
      </w:r>
      <w:proofErr w:type="spellEnd"/>
      <w:r w:rsidR="00126AEC">
        <w:rPr>
          <w:rFonts w:ascii="Times New Roman" w:hAnsi="Times New Roman" w:cs="Times New Roman"/>
          <w:bCs/>
          <w:color w:val="202124"/>
          <w:sz w:val="24"/>
          <w:szCs w:val="24"/>
          <w:lang w:val="en-US"/>
        </w:rPr>
        <w:t xml:space="preserve"> yang </w:t>
      </w:r>
      <w:proofErr w:type="spellStart"/>
      <w:r w:rsidR="00126AEC">
        <w:rPr>
          <w:rFonts w:ascii="Times New Roman" w:hAnsi="Times New Roman" w:cs="Times New Roman"/>
          <w:bCs/>
          <w:color w:val="202124"/>
          <w:sz w:val="24"/>
          <w:szCs w:val="24"/>
          <w:lang w:val="en-US"/>
        </w:rPr>
        <w:t>dipakai</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dalam</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penelitian</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ini</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adalah</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metode</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penelitian</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kualitatif</w:t>
      </w:r>
      <w:proofErr w:type="spellEnd"/>
      <w:r w:rsidR="00126AEC">
        <w:rPr>
          <w:rFonts w:ascii="Times New Roman" w:hAnsi="Times New Roman" w:cs="Times New Roman"/>
          <w:bCs/>
          <w:color w:val="202124"/>
          <w:sz w:val="24"/>
          <w:szCs w:val="24"/>
          <w:lang w:val="en-US"/>
        </w:rPr>
        <w:t xml:space="preserve">, yang mana </w:t>
      </w:r>
      <w:proofErr w:type="spellStart"/>
      <w:r w:rsidR="00126AEC">
        <w:rPr>
          <w:rFonts w:ascii="Times New Roman" w:hAnsi="Times New Roman" w:cs="Times New Roman"/>
          <w:bCs/>
          <w:color w:val="202124"/>
          <w:sz w:val="24"/>
          <w:szCs w:val="24"/>
          <w:lang w:val="en-US"/>
        </w:rPr>
        <w:t>pengumpulan</w:t>
      </w:r>
      <w:proofErr w:type="spellEnd"/>
      <w:r w:rsidR="00126AEC">
        <w:rPr>
          <w:rFonts w:ascii="Times New Roman" w:hAnsi="Times New Roman" w:cs="Times New Roman"/>
          <w:bCs/>
          <w:color w:val="202124"/>
          <w:sz w:val="24"/>
          <w:szCs w:val="24"/>
          <w:lang w:val="en-US"/>
        </w:rPr>
        <w:t xml:space="preserve"> data </w:t>
      </w:r>
      <w:proofErr w:type="spellStart"/>
      <w:r w:rsidR="00126AEC">
        <w:rPr>
          <w:rFonts w:ascii="Times New Roman" w:hAnsi="Times New Roman" w:cs="Times New Roman"/>
          <w:bCs/>
          <w:color w:val="202124"/>
          <w:sz w:val="24"/>
          <w:szCs w:val="24"/>
          <w:lang w:val="en-US"/>
        </w:rPr>
        <w:t>dengan</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cara</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observasi</w:t>
      </w:r>
      <w:proofErr w:type="spellEnd"/>
      <w:r w:rsidR="00126AEC">
        <w:rPr>
          <w:rFonts w:ascii="Times New Roman" w:hAnsi="Times New Roman" w:cs="Times New Roman"/>
          <w:bCs/>
          <w:color w:val="202124"/>
          <w:sz w:val="24"/>
          <w:szCs w:val="24"/>
          <w:lang w:val="en-US"/>
        </w:rPr>
        <w:t xml:space="preserve">, </w:t>
      </w:r>
      <w:proofErr w:type="spellStart"/>
      <w:r w:rsidR="00126AEC">
        <w:rPr>
          <w:rFonts w:ascii="Times New Roman" w:hAnsi="Times New Roman" w:cs="Times New Roman"/>
          <w:bCs/>
          <w:color w:val="202124"/>
          <w:sz w:val="24"/>
          <w:szCs w:val="24"/>
          <w:lang w:val="en-US"/>
        </w:rPr>
        <w:t>wawancara</w:t>
      </w:r>
      <w:proofErr w:type="spellEnd"/>
      <w:r w:rsidR="00126AEC">
        <w:rPr>
          <w:rFonts w:ascii="Times New Roman" w:hAnsi="Times New Roman" w:cs="Times New Roman"/>
          <w:bCs/>
          <w:color w:val="202124"/>
          <w:sz w:val="24"/>
          <w:szCs w:val="24"/>
          <w:lang w:val="en-US"/>
        </w:rPr>
        <w:t xml:space="preserve"> dan </w:t>
      </w:r>
      <w:proofErr w:type="spellStart"/>
      <w:r w:rsidR="00126AEC">
        <w:rPr>
          <w:rFonts w:ascii="Times New Roman" w:hAnsi="Times New Roman" w:cs="Times New Roman"/>
          <w:bCs/>
          <w:color w:val="202124"/>
          <w:sz w:val="24"/>
          <w:szCs w:val="24"/>
          <w:lang w:val="en-US"/>
        </w:rPr>
        <w:t>dokumentasi</w:t>
      </w:r>
      <w:proofErr w:type="spellEnd"/>
      <w:r w:rsidR="00126AEC">
        <w:rPr>
          <w:rFonts w:ascii="Times New Roman" w:hAnsi="Times New Roman" w:cs="Times New Roman"/>
          <w:bCs/>
          <w:color w:val="202124"/>
          <w:sz w:val="24"/>
          <w:szCs w:val="24"/>
          <w:lang w:val="en-US"/>
        </w:rPr>
        <w:t xml:space="preserve">. </w:t>
      </w:r>
      <w:proofErr w:type="spellStart"/>
      <w:r w:rsidRPr="007E04E4">
        <w:rPr>
          <w:rFonts w:ascii="Times New Roman" w:hAnsi="Times New Roman"/>
          <w:sz w:val="24"/>
          <w:szCs w:val="24"/>
        </w:rPr>
        <w:t>Subjek</w:t>
      </w:r>
      <w:proofErr w:type="spellEnd"/>
      <w:r w:rsidRPr="007E04E4">
        <w:rPr>
          <w:rFonts w:ascii="Times New Roman" w:hAnsi="Times New Roman"/>
          <w:sz w:val="24"/>
          <w:szCs w:val="24"/>
        </w:rPr>
        <w:t xml:space="preserve"> </w:t>
      </w:r>
      <w:proofErr w:type="spellStart"/>
      <w:r w:rsidRPr="007E04E4">
        <w:rPr>
          <w:rFonts w:ascii="Times New Roman" w:hAnsi="Times New Roman"/>
          <w:sz w:val="24"/>
          <w:szCs w:val="24"/>
        </w:rPr>
        <w:t>penelitian</w:t>
      </w:r>
      <w:proofErr w:type="spellEnd"/>
      <w:r w:rsidRPr="007E04E4">
        <w:rPr>
          <w:rFonts w:ascii="Times New Roman" w:hAnsi="Times New Roman"/>
          <w:sz w:val="24"/>
          <w:szCs w:val="24"/>
        </w:rPr>
        <w:t xml:space="preserve"> </w:t>
      </w:r>
      <w:proofErr w:type="spellStart"/>
      <w:r w:rsidRPr="007E04E4">
        <w:rPr>
          <w:rFonts w:ascii="Times New Roman" w:hAnsi="Times New Roman"/>
          <w:sz w:val="24"/>
          <w:szCs w:val="24"/>
        </w:rPr>
        <w:t>melibatkan</w:t>
      </w:r>
      <w:proofErr w:type="spellEnd"/>
      <w:r w:rsidRPr="007E04E4">
        <w:rPr>
          <w:rFonts w:ascii="Times New Roman" w:hAnsi="Times New Roman"/>
          <w:sz w:val="24"/>
          <w:szCs w:val="24"/>
        </w:rPr>
        <w:t xml:space="preserve"> </w:t>
      </w:r>
      <w:proofErr w:type="spellStart"/>
      <w:r w:rsidRPr="007E04E4">
        <w:rPr>
          <w:rFonts w:ascii="Times New Roman" w:hAnsi="Times New Roman"/>
          <w:sz w:val="24"/>
          <w:szCs w:val="24"/>
        </w:rPr>
        <w:t>beberapa</w:t>
      </w:r>
      <w:proofErr w:type="spellEnd"/>
      <w:r w:rsidRPr="007E04E4">
        <w:rPr>
          <w:rFonts w:ascii="Times New Roman" w:hAnsi="Times New Roman"/>
          <w:sz w:val="24"/>
          <w:szCs w:val="24"/>
        </w:rPr>
        <w:t xml:space="preserve"> </w:t>
      </w:r>
      <w:proofErr w:type="spellStart"/>
      <w:r w:rsidRPr="007E04E4">
        <w:rPr>
          <w:rFonts w:ascii="Times New Roman" w:hAnsi="Times New Roman"/>
          <w:sz w:val="24"/>
          <w:szCs w:val="24"/>
        </w:rPr>
        <w:t>jemaat</w:t>
      </w:r>
      <w:proofErr w:type="spellEnd"/>
      <w:r w:rsidRPr="007E04E4">
        <w:rPr>
          <w:rFonts w:ascii="Times New Roman" w:hAnsi="Times New Roman"/>
          <w:sz w:val="24"/>
          <w:szCs w:val="24"/>
        </w:rPr>
        <w:t xml:space="preserve"> </w:t>
      </w:r>
      <w:proofErr w:type="spellStart"/>
      <w:r w:rsidRPr="007E04E4">
        <w:rPr>
          <w:rFonts w:ascii="Times New Roman" w:hAnsi="Times New Roman"/>
          <w:sz w:val="24"/>
          <w:szCs w:val="24"/>
        </w:rPr>
        <w:t>gereja</w:t>
      </w:r>
      <w:proofErr w:type="spellEnd"/>
      <w:r w:rsidRPr="007E04E4">
        <w:rPr>
          <w:rFonts w:ascii="Times New Roman" w:hAnsi="Times New Roman"/>
          <w:sz w:val="24"/>
          <w:szCs w:val="24"/>
        </w:rPr>
        <w:t xml:space="preserve"> HKBP Yogyakarta</w:t>
      </w:r>
      <w:r>
        <w:rPr>
          <w:rFonts w:ascii="Times New Roman" w:hAnsi="Times New Roman"/>
          <w:sz w:val="24"/>
          <w:szCs w:val="24"/>
        </w:rPr>
        <w:t xml:space="preserve">, </w:t>
      </w:r>
      <w:r w:rsidRPr="009B126D">
        <w:rPr>
          <w:rFonts w:ascii="Times New Roman" w:hAnsi="Times New Roman"/>
          <w:i/>
          <w:iCs/>
          <w:sz w:val="24"/>
          <w:szCs w:val="24"/>
        </w:rPr>
        <w:t>song lieder</w:t>
      </w:r>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pemandu</w:t>
      </w:r>
      <w:proofErr w:type="spellEnd"/>
      <w:r>
        <w:rPr>
          <w:rFonts w:ascii="Times New Roman" w:hAnsi="Times New Roman"/>
          <w:sz w:val="24"/>
          <w:szCs w:val="24"/>
        </w:rPr>
        <w:t xml:space="preserve"> </w:t>
      </w:r>
      <w:proofErr w:type="spellStart"/>
      <w:r>
        <w:rPr>
          <w:rFonts w:ascii="Times New Roman" w:hAnsi="Times New Roman"/>
          <w:sz w:val="24"/>
          <w:szCs w:val="24"/>
        </w:rPr>
        <w:t>pujian</w:t>
      </w:r>
      <w:proofErr w:type="spellEnd"/>
      <w:r>
        <w:rPr>
          <w:rFonts w:ascii="Times New Roman" w:hAnsi="Times New Roman"/>
          <w:sz w:val="24"/>
          <w:szCs w:val="24"/>
        </w:rPr>
        <w:t xml:space="preserve">, </w:t>
      </w:r>
      <w:proofErr w:type="spellStart"/>
      <w:r>
        <w:rPr>
          <w:rFonts w:ascii="Times New Roman" w:hAnsi="Times New Roman"/>
          <w:sz w:val="24"/>
          <w:szCs w:val="24"/>
        </w:rPr>
        <w:t>penatua</w:t>
      </w:r>
      <w:proofErr w:type="spellEnd"/>
      <w:r>
        <w:rPr>
          <w:rFonts w:ascii="Times New Roman" w:hAnsi="Times New Roman"/>
          <w:sz w:val="24"/>
          <w:szCs w:val="24"/>
        </w:rPr>
        <w:t xml:space="preserve"> </w:t>
      </w:r>
      <w:proofErr w:type="spellStart"/>
      <w:r>
        <w:rPr>
          <w:rFonts w:ascii="Times New Roman" w:hAnsi="Times New Roman"/>
          <w:sz w:val="24"/>
          <w:szCs w:val="24"/>
        </w:rPr>
        <w:t>gereja</w:t>
      </w:r>
      <w:proofErr w:type="spellEnd"/>
      <w:r>
        <w:rPr>
          <w:rFonts w:ascii="Times New Roman" w:hAnsi="Times New Roman"/>
          <w:sz w:val="24"/>
          <w:szCs w:val="24"/>
        </w:rPr>
        <w:t xml:space="preserve"> dan </w:t>
      </w:r>
      <w:proofErr w:type="spellStart"/>
      <w:r>
        <w:rPr>
          <w:rFonts w:ascii="Times New Roman" w:hAnsi="Times New Roman"/>
          <w:sz w:val="24"/>
          <w:szCs w:val="24"/>
        </w:rPr>
        <w:t>pendeta</w:t>
      </w:r>
      <w:proofErr w:type="spellEnd"/>
      <w:r>
        <w:rPr>
          <w:rFonts w:ascii="Times New Roman" w:hAnsi="Times New Roman"/>
          <w:sz w:val="24"/>
          <w:szCs w:val="24"/>
        </w:rPr>
        <w:t xml:space="preserve"> Resort. </w:t>
      </w:r>
    </w:p>
    <w:p w14:paraId="60C34C14" w14:textId="7277075B" w:rsidR="009D603D" w:rsidRDefault="009D603D" w:rsidP="009B126D">
      <w:pPr>
        <w:pStyle w:val="HTMLPreformatted"/>
        <w:spacing w:line="360" w:lineRule="auto"/>
        <w:jc w:val="both"/>
        <w:rPr>
          <w:rFonts w:ascii="Times New Roman" w:hAnsi="Times New Roman"/>
          <w:b/>
          <w:bCs/>
          <w:sz w:val="24"/>
          <w:szCs w:val="24"/>
        </w:rPr>
      </w:pPr>
      <w:r w:rsidRPr="009D603D">
        <w:rPr>
          <w:rFonts w:ascii="Times New Roman" w:hAnsi="Times New Roman"/>
          <w:b/>
          <w:bCs/>
          <w:sz w:val="24"/>
          <w:szCs w:val="24"/>
        </w:rPr>
        <w:t>PEMBAHASAN</w:t>
      </w:r>
    </w:p>
    <w:p w14:paraId="5B62165C" w14:textId="0B53A526" w:rsidR="009D603D" w:rsidRDefault="009D603D" w:rsidP="009B126D">
      <w:pPr>
        <w:pStyle w:val="HTMLPreformatted"/>
        <w:spacing w:line="360" w:lineRule="auto"/>
        <w:jc w:val="both"/>
        <w:rPr>
          <w:rFonts w:ascii="Times New Roman" w:hAnsi="Times New Roman" w:cs="Times New Roman"/>
          <w:color w:val="202124"/>
          <w:sz w:val="24"/>
          <w:szCs w:val="24"/>
          <w:lang w:val="en-US"/>
        </w:rPr>
      </w:pPr>
      <w:proofErr w:type="spellStart"/>
      <w:r>
        <w:rPr>
          <w:rFonts w:ascii="Times New Roman" w:hAnsi="Times New Roman" w:cs="Times New Roman"/>
          <w:color w:val="202124"/>
          <w:sz w:val="24"/>
          <w:szCs w:val="24"/>
          <w:lang w:val="en-US"/>
        </w:rPr>
        <w:t>Dalam</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bernyanyi</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ada</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beberapa</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unsur</w:t>
      </w:r>
      <w:proofErr w:type="spellEnd"/>
      <w:r>
        <w:rPr>
          <w:rFonts w:ascii="Times New Roman" w:hAnsi="Times New Roman" w:cs="Times New Roman"/>
          <w:color w:val="202124"/>
          <w:sz w:val="24"/>
          <w:szCs w:val="24"/>
          <w:lang w:val="en-US"/>
        </w:rPr>
        <w:t xml:space="preserve"> yang </w:t>
      </w:r>
      <w:proofErr w:type="spellStart"/>
      <w:r>
        <w:rPr>
          <w:rFonts w:ascii="Times New Roman" w:hAnsi="Times New Roman" w:cs="Times New Roman"/>
          <w:color w:val="202124"/>
          <w:sz w:val="24"/>
          <w:szCs w:val="24"/>
          <w:lang w:val="en-US"/>
        </w:rPr>
        <w:t>harus</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diperhatikan</w:t>
      </w:r>
      <w:proofErr w:type="spellEnd"/>
      <w:r>
        <w:rPr>
          <w:rFonts w:ascii="Times New Roman" w:hAnsi="Times New Roman" w:cs="Times New Roman"/>
          <w:color w:val="202124"/>
          <w:sz w:val="24"/>
          <w:szCs w:val="24"/>
          <w:lang w:val="en-US"/>
        </w:rPr>
        <w:t xml:space="preserve"> dan in </w:t>
      </w:r>
      <w:proofErr w:type="spellStart"/>
      <w:r>
        <w:rPr>
          <w:rFonts w:ascii="Times New Roman" w:hAnsi="Times New Roman" w:cs="Times New Roman"/>
          <w:color w:val="202124"/>
          <w:sz w:val="24"/>
          <w:szCs w:val="24"/>
          <w:lang w:val="en-US"/>
        </w:rPr>
        <w:t>menjadi</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sebuah</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kunci</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dalam</w:t>
      </w:r>
      <w:proofErr w:type="spellEnd"/>
      <w:r>
        <w:rPr>
          <w:rFonts w:ascii="Times New Roman" w:hAnsi="Times New Roman" w:cs="Times New Roman"/>
          <w:color w:val="202124"/>
          <w:sz w:val="24"/>
          <w:szCs w:val="24"/>
          <w:lang w:val="en-US"/>
        </w:rPr>
        <w:t xml:space="preserve"> </w:t>
      </w:r>
      <w:proofErr w:type="spellStart"/>
      <w:r>
        <w:rPr>
          <w:rFonts w:ascii="Times New Roman" w:hAnsi="Times New Roman" w:cs="Times New Roman"/>
          <w:color w:val="202124"/>
          <w:sz w:val="24"/>
          <w:szCs w:val="24"/>
          <w:lang w:val="en-US"/>
        </w:rPr>
        <w:t>bernyanyi</w:t>
      </w:r>
      <w:proofErr w:type="spellEnd"/>
      <w:r>
        <w:rPr>
          <w:rFonts w:ascii="Times New Roman" w:hAnsi="Times New Roman" w:cs="Times New Roman"/>
          <w:color w:val="202124"/>
          <w:sz w:val="24"/>
          <w:szCs w:val="24"/>
          <w:lang w:val="en-US"/>
        </w:rPr>
        <w:t xml:space="preserve"> yang dan </w:t>
      </w:r>
      <w:proofErr w:type="spellStart"/>
      <w:r>
        <w:rPr>
          <w:rFonts w:ascii="Times New Roman" w:hAnsi="Times New Roman" w:cs="Times New Roman"/>
          <w:color w:val="202124"/>
          <w:sz w:val="24"/>
          <w:szCs w:val="24"/>
          <w:lang w:val="en-US"/>
        </w:rPr>
        <w:t>benar</w:t>
      </w:r>
      <w:proofErr w:type="spellEnd"/>
      <w:r>
        <w:rPr>
          <w:rFonts w:ascii="Times New Roman" w:hAnsi="Times New Roman" w:cs="Times New Roman"/>
          <w:color w:val="202124"/>
          <w:sz w:val="24"/>
          <w:szCs w:val="24"/>
          <w:lang w:val="en-US"/>
        </w:rPr>
        <w:t>.</w:t>
      </w:r>
    </w:p>
    <w:p w14:paraId="2295D180" w14:textId="77777777" w:rsidR="000725A0" w:rsidRPr="000725A0" w:rsidRDefault="000725A0" w:rsidP="000725A0">
      <w:pPr>
        <w:tabs>
          <w:tab w:val="left" w:pos="7260"/>
        </w:tabs>
        <w:spacing w:line="360" w:lineRule="auto"/>
        <w:jc w:val="both"/>
        <w:rPr>
          <w:rFonts w:ascii="Times New Roman" w:hAnsi="Times New Roman" w:cs="Times New Roman"/>
          <w:b/>
        </w:rPr>
      </w:pPr>
      <w:r w:rsidRPr="000725A0">
        <w:rPr>
          <w:rFonts w:ascii="Times New Roman" w:hAnsi="Times New Roman" w:cs="Times New Roman"/>
          <w:b/>
        </w:rPr>
        <w:t xml:space="preserve">A. </w:t>
      </w:r>
      <w:proofErr w:type="spellStart"/>
      <w:r w:rsidRPr="000725A0">
        <w:rPr>
          <w:rFonts w:ascii="Times New Roman" w:hAnsi="Times New Roman" w:cs="Times New Roman"/>
          <w:b/>
        </w:rPr>
        <w:t>Sikap</w:t>
      </w:r>
      <w:proofErr w:type="spellEnd"/>
      <w:r w:rsidRPr="000725A0">
        <w:rPr>
          <w:rFonts w:ascii="Times New Roman" w:hAnsi="Times New Roman" w:cs="Times New Roman"/>
          <w:b/>
        </w:rPr>
        <w:t xml:space="preserve"> </w:t>
      </w:r>
      <w:proofErr w:type="spellStart"/>
      <w:r w:rsidRPr="000725A0">
        <w:rPr>
          <w:rFonts w:ascii="Times New Roman" w:hAnsi="Times New Roman" w:cs="Times New Roman"/>
          <w:b/>
        </w:rPr>
        <w:t>Tubuh</w:t>
      </w:r>
      <w:proofErr w:type="spellEnd"/>
    </w:p>
    <w:p w14:paraId="6892EEB5"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sikap</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tubuh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mempengaruhi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dikeluarkan</w:t>
      </w:r>
      <w:proofErr w:type="spellEnd"/>
      <w:r w:rsidRPr="000725A0">
        <w:rPr>
          <w:rFonts w:ascii="Times New Roman" w:hAnsi="Times New Roman" w:cs="Times New Roman"/>
          <w:bCs/>
        </w:rPr>
        <w:t xml:space="preserve">. </w:t>
      </w:r>
    </w:p>
    <w:p w14:paraId="67DC77B8" w14:textId="77777777" w:rsidR="000725A0" w:rsidRPr="000725A0" w:rsidRDefault="000725A0" w:rsidP="000725A0">
      <w:pPr>
        <w:tabs>
          <w:tab w:val="left" w:pos="7260"/>
        </w:tabs>
        <w:spacing w:line="360" w:lineRule="auto"/>
        <w:jc w:val="both"/>
        <w:rPr>
          <w:rFonts w:ascii="Times New Roman" w:hAnsi="Times New Roman" w:cs="Times New Roman"/>
          <w:bCs/>
        </w:rPr>
      </w:pPr>
      <w:proofErr w:type="spellStart"/>
      <w:r w:rsidRPr="000725A0">
        <w:rPr>
          <w:rFonts w:ascii="Times New Roman" w:hAnsi="Times New Roman" w:cs="Times New Roman"/>
          <w:bCs/>
        </w:rPr>
        <w:t>Saat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sangat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disarankan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memperhatikan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posisi</w:t>
      </w:r>
      <w:proofErr w:type="spellEnd"/>
      <w:r w:rsidRPr="000725A0">
        <w:rPr>
          <w:rFonts w:ascii="Times New Roman" w:hAnsi="Times New Roman" w:cs="Times New Roman"/>
          <w:bCs/>
        </w:rPr>
        <w:t xml:space="preserve"> kaki, </w:t>
      </w:r>
      <w:proofErr w:type="spellStart"/>
      <w:r w:rsidRPr="000725A0">
        <w:rPr>
          <w:rFonts w:ascii="Times New Roman" w:hAnsi="Times New Roman" w:cs="Times New Roman"/>
          <w:bCs/>
        </w:rPr>
        <w:t>lutut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pinggul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perut</w:t>
      </w:r>
      <w:proofErr w:type="spellEnd"/>
      <w:r w:rsidRPr="000725A0">
        <w:rPr>
          <w:rFonts w:ascii="Times New Roman" w:hAnsi="Times New Roman" w:cs="Times New Roman"/>
          <w:bCs/>
        </w:rPr>
        <w:t xml:space="preserve">, dada, bahu, </w:t>
      </w:r>
      <w:proofErr w:type="spellStart"/>
      <w:r w:rsidRPr="000725A0">
        <w:rPr>
          <w:rFonts w:ascii="Times New Roman" w:hAnsi="Times New Roman" w:cs="Times New Roman"/>
          <w:bCs/>
        </w:rPr>
        <w:t>lengan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tangan</w:t>
      </w:r>
      <w:proofErr w:type="spellEnd"/>
      <w:r w:rsidRPr="000725A0">
        <w:rPr>
          <w:rFonts w:ascii="Times New Roman" w:hAnsi="Times New Roman" w:cs="Times New Roman"/>
          <w:bCs/>
        </w:rPr>
        <w:t xml:space="preserve"> dan juga </w:t>
      </w:r>
      <w:proofErr w:type="spellStart"/>
      <w:r w:rsidRPr="000725A0">
        <w:rPr>
          <w:rFonts w:ascii="Times New Roman" w:hAnsi="Times New Roman" w:cs="Times New Roman"/>
          <w:bCs/>
        </w:rPr>
        <w:t>kepala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Penempatan</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benar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ini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memudahkan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dihasilkan</w:t>
      </w:r>
      <w:proofErr w:type="spellEnd"/>
      <w:r w:rsidRPr="000725A0">
        <w:rPr>
          <w:rFonts w:ascii="Times New Roman" w:hAnsi="Times New Roman" w:cs="Times New Roman"/>
          <w:bCs/>
        </w:rPr>
        <w:t>.</w:t>
      </w:r>
    </w:p>
    <w:p w14:paraId="0FE9CDD3"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w:t>
      </w:r>
      <w:proofErr w:type="spellStart"/>
      <w:r w:rsidRPr="000725A0">
        <w:rPr>
          <w:rFonts w:ascii="Times New Roman" w:hAnsi="Times New Roman" w:cs="Times New Roman"/>
          <w:bCs/>
        </w:rPr>
        <w:t>Jemaat</w:t>
      </w:r>
      <w:proofErr w:type="spellEnd"/>
      <w:r w:rsidRPr="000725A0">
        <w:rPr>
          <w:rFonts w:ascii="Times New Roman" w:hAnsi="Times New Roman" w:cs="Times New Roman"/>
          <w:bCs/>
        </w:rPr>
        <w:t xml:space="preserve"> HKBP </w:t>
      </w:r>
      <w:proofErr w:type="spellStart"/>
      <w:r w:rsidRPr="000725A0">
        <w:rPr>
          <w:rFonts w:ascii="Times New Roman" w:hAnsi="Times New Roman" w:cs="Times New Roman"/>
          <w:bCs/>
        </w:rPr>
        <w:t>Yogya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sudah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banyak</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melakukan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sikap</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tubuh</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benar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baik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berdiri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maupun</w:t>
      </w:r>
      <w:proofErr w:type="spellEnd"/>
      <w:r w:rsidRPr="000725A0">
        <w:rPr>
          <w:rFonts w:ascii="Times New Roman" w:hAnsi="Times New Roman" w:cs="Times New Roman"/>
          <w:bCs/>
        </w:rPr>
        <w:t xml:space="preserve"> duduk.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posisi</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tegak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namun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tidak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tegang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menghantar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kekuatan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energi</w:t>
      </w:r>
      <w:proofErr w:type="spellEnd"/>
      <w:r w:rsidRPr="000725A0">
        <w:rPr>
          <w:rFonts w:ascii="Times New Roman" w:hAnsi="Times New Roman" w:cs="Times New Roman"/>
          <w:bCs/>
        </w:rPr>
        <w:t xml:space="preserve"> yang di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tubuh</w:t>
      </w:r>
      <w:proofErr w:type="spellEnd"/>
      <w:r w:rsidRPr="000725A0">
        <w:rPr>
          <w:rFonts w:ascii="Times New Roman" w:hAnsi="Times New Roman" w:cs="Times New Roman"/>
          <w:bCs/>
        </w:rPr>
        <w:t xml:space="preserve"> pada </w:t>
      </w:r>
      <w:proofErr w:type="spellStart"/>
      <w:r w:rsidRPr="000725A0">
        <w:rPr>
          <w:rFonts w:ascii="Times New Roman" w:hAnsi="Times New Roman" w:cs="Times New Roman"/>
          <w:bCs/>
        </w:rPr>
        <w:t>saat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
    <w:p w14:paraId="1789D46C"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1. </w:t>
      </w:r>
      <w:proofErr w:type="spellStart"/>
      <w:r w:rsidRPr="000725A0">
        <w:rPr>
          <w:rFonts w:ascii="Times New Roman" w:hAnsi="Times New Roman" w:cs="Times New Roman"/>
          <w:bCs/>
        </w:rPr>
        <w:t>Dagu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kurang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sejajar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lantai</w:t>
      </w:r>
      <w:proofErr w:type="spellEnd"/>
    </w:p>
    <w:p w14:paraId="1DA6F2A0"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2. Bahu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tegak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namun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tidak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tegang</w:t>
      </w:r>
      <w:proofErr w:type="spellEnd"/>
    </w:p>
    <w:p w14:paraId="28B6B13A"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3. </w:t>
      </w:r>
      <w:proofErr w:type="spellStart"/>
      <w:r w:rsidRPr="000725A0">
        <w:rPr>
          <w:rFonts w:ascii="Times New Roman" w:hAnsi="Times New Roman" w:cs="Times New Roman"/>
          <w:bCs/>
        </w:rPr>
        <w:t>Tangan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rileks</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berada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disamping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tubuh</w:t>
      </w:r>
      <w:proofErr w:type="spellEnd"/>
    </w:p>
    <w:p w14:paraId="03B9D464"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4. </w:t>
      </w:r>
      <w:proofErr w:type="spellStart"/>
      <w:r w:rsidRPr="000725A0">
        <w:rPr>
          <w:rFonts w:ascii="Times New Roman" w:hAnsi="Times New Roman" w:cs="Times New Roman"/>
          <w:bCs/>
        </w:rPr>
        <w:t>Lutut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longgar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secara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fleksibel</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jangan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sampai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terkunci</w:t>
      </w:r>
      <w:proofErr w:type="spellEnd"/>
    </w:p>
    <w:p w14:paraId="0B15BD66"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5. </w:t>
      </w:r>
      <w:proofErr w:type="spellStart"/>
      <w:r w:rsidRPr="000725A0">
        <w:rPr>
          <w:rFonts w:ascii="Times New Roman" w:hAnsi="Times New Roman" w:cs="Times New Roman"/>
          <w:bCs/>
        </w:rPr>
        <w:t>Kedua</w:t>
      </w:r>
      <w:proofErr w:type="spellEnd"/>
      <w:r w:rsidRPr="000725A0">
        <w:rPr>
          <w:rFonts w:ascii="Times New Roman" w:hAnsi="Times New Roman" w:cs="Times New Roman"/>
          <w:bCs/>
        </w:rPr>
        <w:t xml:space="preserve"> kaki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sedikit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terbuka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atau</w:t>
      </w:r>
      <w:proofErr w:type="spellEnd"/>
      <w:r w:rsidRPr="000725A0">
        <w:rPr>
          <w:rFonts w:ascii="Times New Roman" w:hAnsi="Times New Roman" w:cs="Times New Roman"/>
          <w:bCs/>
        </w:rPr>
        <w:t xml:space="preserve"> salah </w:t>
      </w:r>
      <w:proofErr w:type="spellStart"/>
      <w:r w:rsidRPr="000725A0">
        <w:rPr>
          <w:rFonts w:ascii="Times New Roman" w:hAnsi="Times New Roman" w:cs="Times New Roman"/>
          <w:bCs/>
        </w:rPr>
        <w:t>satu</w:t>
      </w:r>
      <w:proofErr w:type="spellEnd"/>
      <w:r w:rsidRPr="000725A0">
        <w:rPr>
          <w:rFonts w:ascii="Times New Roman" w:hAnsi="Times New Roman" w:cs="Times New Roman"/>
          <w:bCs/>
        </w:rPr>
        <w:t xml:space="preserve"> kaki </w:t>
      </w:r>
      <w:proofErr w:type="spellStart"/>
      <w:r w:rsidRPr="000725A0">
        <w:rPr>
          <w:rFonts w:ascii="Times New Roman" w:hAnsi="Times New Roman" w:cs="Times New Roman"/>
          <w:bCs/>
        </w:rPr>
        <w:t>ke</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depan</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berat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badanpun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sedikit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depan</w:t>
      </w:r>
      <w:proofErr w:type="spellEnd"/>
      <w:r w:rsidRPr="000725A0">
        <w:rPr>
          <w:rFonts w:ascii="Times New Roman" w:hAnsi="Times New Roman" w:cs="Times New Roman"/>
          <w:bCs/>
        </w:rPr>
        <w:t xml:space="preserve"> agar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imbang</w:t>
      </w:r>
      <w:proofErr w:type="spellEnd"/>
    </w:p>
    <w:p w14:paraId="5C0FA6F4" w14:textId="657D6DC2" w:rsid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lastRenderedPageBreak/>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lagu</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mempunyai</w:t>
      </w:r>
      <w:proofErr w:type="spellEnd"/>
      <w:r w:rsidRPr="000725A0">
        <w:rPr>
          <w:rFonts w:ascii="Times New Roman" w:hAnsi="Times New Roman" w:cs="Times New Roman"/>
          <w:bCs/>
        </w:rPr>
        <w:t xml:space="preserve"> nada-nada </w:t>
      </w:r>
      <w:proofErr w:type="spellStart"/>
      <w:r w:rsidRPr="000725A0">
        <w:rPr>
          <w:rFonts w:ascii="Times New Roman" w:hAnsi="Times New Roman" w:cs="Times New Roman"/>
          <w:bCs/>
        </w:rPr>
        <w:t>tinggi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menstimulasi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tubuh</w:t>
      </w:r>
      <w:proofErr w:type="spellEnd"/>
      <w:r w:rsidRPr="000725A0">
        <w:rPr>
          <w:rFonts w:ascii="Times New Roman" w:hAnsi="Times New Roman" w:cs="Times New Roman"/>
          <w:bCs/>
        </w:rPr>
        <w:t xml:space="preserve"> agar </w:t>
      </w:r>
      <w:proofErr w:type="spellStart"/>
      <w:r w:rsidRPr="000725A0">
        <w:rPr>
          <w:rFonts w:ascii="Times New Roman" w:hAnsi="Times New Roman" w:cs="Times New Roman"/>
          <w:bCs/>
        </w:rPr>
        <w:t>berdiri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atau</w:t>
      </w:r>
      <w:proofErr w:type="spellEnd"/>
      <w:r w:rsidRPr="000725A0">
        <w:rPr>
          <w:rFonts w:ascii="Times New Roman" w:hAnsi="Times New Roman" w:cs="Times New Roman"/>
          <w:bCs/>
        </w:rPr>
        <w:t xml:space="preserve"> duduk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keadaan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tegak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keluar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tidak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membebani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tubuh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sehingga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baik</w:t>
      </w:r>
      <w:proofErr w:type="spellEnd"/>
      <w:r w:rsidRPr="000725A0">
        <w:rPr>
          <w:rFonts w:ascii="Times New Roman" w:hAnsi="Times New Roman" w:cs="Times New Roman"/>
          <w:bCs/>
        </w:rPr>
        <w:t xml:space="preserve">. </w:t>
      </w:r>
    </w:p>
    <w:p w14:paraId="4F40BB3C" w14:textId="77777777" w:rsidR="000725A0" w:rsidRPr="000725A0" w:rsidRDefault="000725A0" w:rsidP="000725A0">
      <w:pPr>
        <w:tabs>
          <w:tab w:val="left" w:pos="7260"/>
        </w:tabs>
        <w:spacing w:line="360" w:lineRule="auto"/>
        <w:jc w:val="both"/>
        <w:rPr>
          <w:rFonts w:ascii="Times New Roman" w:hAnsi="Times New Roman" w:cs="Times New Roman"/>
          <w:b/>
        </w:rPr>
      </w:pPr>
      <w:r w:rsidRPr="000725A0">
        <w:rPr>
          <w:rFonts w:ascii="Times New Roman" w:hAnsi="Times New Roman" w:cs="Times New Roman"/>
          <w:b/>
        </w:rPr>
        <w:t xml:space="preserve">B. </w:t>
      </w:r>
      <w:proofErr w:type="spellStart"/>
      <w:r w:rsidRPr="000725A0">
        <w:rPr>
          <w:rFonts w:ascii="Times New Roman" w:hAnsi="Times New Roman" w:cs="Times New Roman"/>
          <w:b/>
        </w:rPr>
        <w:t>Pernapasan</w:t>
      </w:r>
      <w:proofErr w:type="spellEnd"/>
    </w:p>
    <w:p w14:paraId="015BC54B"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Yang </w:t>
      </w:r>
      <w:proofErr w:type="spellStart"/>
      <w:r w:rsidRPr="000725A0">
        <w:rPr>
          <w:rFonts w:ascii="Times New Roman" w:hAnsi="Times New Roman" w:cs="Times New Roman"/>
          <w:bCs/>
        </w:rPr>
        <w:t>dipakai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adalah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pernapasan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diafraghma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artinya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pernapasan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sekat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badan. </w:t>
      </w:r>
      <w:proofErr w:type="spellStart"/>
      <w:r w:rsidRPr="000725A0">
        <w:rPr>
          <w:rFonts w:ascii="Times New Roman" w:hAnsi="Times New Roman" w:cs="Times New Roman"/>
          <w:bCs/>
        </w:rPr>
        <w:t>Sehingga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bergerak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adalah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bagian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antara</w:t>
      </w:r>
      <w:proofErr w:type="spellEnd"/>
      <w:r w:rsidRPr="000725A0">
        <w:rPr>
          <w:rFonts w:ascii="Times New Roman" w:hAnsi="Times New Roman" w:cs="Times New Roman"/>
          <w:bCs/>
        </w:rPr>
        <w:t xml:space="preserve"> dada dan </w:t>
      </w:r>
      <w:proofErr w:type="spellStart"/>
      <w:r w:rsidRPr="000725A0">
        <w:rPr>
          <w:rFonts w:ascii="Times New Roman" w:hAnsi="Times New Roman" w:cs="Times New Roman"/>
          <w:bCs/>
        </w:rPr>
        <w:t>perut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Pernapasan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ini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adalah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pernapasan</w:t>
      </w:r>
      <w:proofErr w:type="spellEnd"/>
      <w:r w:rsidRPr="000725A0">
        <w:rPr>
          <w:rFonts w:ascii="Times New Roman" w:hAnsi="Times New Roman" w:cs="Times New Roman"/>
          <w:bCs/>
        </w:rPr>
        <w:t xml:space="preserve"> natural </w:t>
      </w:r>
      <w:proofErr w:type="spellStart"/>
      <w:r w:rsidRPr="000725A0">
        <w:rPr>
          <w:rFonts w:ascii="Times New Roman" w:hAnsi="Times New Roman" w:cs="Times New Roman"/>
          <w:bCs/>
        </w:rPr>
        <w:t>manusia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Namun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latihan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pernapasan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meningkatkan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kualitas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secara</w:t>
      </w:r>
      <w:proofErr w:type="spellEnd"/>
      <w:r w:rsidRPr="000725A0">
        <w:rPr>
          <w:rFonts w:ascii="Times New Roman" w:hAnsi="Times New Roman" w:cs="Times New Roman"/>
          <w:bCs/>
        </w:rPr>
        <w:t xml:space="preserve"> dramatis. Ketika </w:t>
      </w:r>
      <w:proofErr w:type="spellStart"/>
      <w:r w:rsidRPr="000725A0">
        <w:rPr>
          <w:rFonts w:ascii="Times New Roman" w:hAnsi="Times New Roman" w:cs="Times New Roman"/>
          <w:bCs/>
        </w:rPr>
        <w:t>seseorang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bernapas</w:t>
      </w:r>
      <w:proofErr w:type="spellEnd"/>
      <w:r w:rsidRPr="000725A0">
        <w:rPr>
          <w:rFonts w:ascii="Times New Roman" w:hAnsi="Times New Roman" w:cs="Times New Roman"/>
          <w:bCs/>
        </w:rPr>
        <w:t xml:space="preserve"> normal </w:t>
      </w:r>
      <w:proofErr w:type="spellStart"/>
      <w:r w:rsidRPr="000725A0">
        <w:rPr>
          <w:rFonts w:ascii="Times New Roman" w:hAnsi="Times New Roman" w:cs="Times New Roman"/>
          <w:bCs/>
        </w:rPr>
        <w:t>inhalasi</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ekspirasi</w:t>
      </w:r>
      <w:proofErr w:type="spellEnd"/>
      <w:r w:rsidRPr="000725A0">
        <w:rPr>
          <w:rFonts w:ascii="Times New Roman" w:hAnsi="Times New Roman" w:cs="Times New Roman"/>
          <w:bCs/>
        </w:rPr>
        <w:t xml:space="preserve"> relative </w:t>
      </w:r>
      <w:proofErr w:type="spellStart"/>
      <w:r w:rsidRPr="000725A0">
        <w:rPr>
          <w:rFonts w:ascii="Times New Roman" w:hAnsi="Times New Roman" w:cs="Times New Roman"/>
          <w:bCs/>
        </w:rPr>
        <w:t>dangkal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Kemudian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ada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jeda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singkat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sebelum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putaran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inhalasi</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ekspirasi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dimulai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lagi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Pengetahuan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tentang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latihan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pernapasan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vokal</w:t>
      </w:r>
      <w:proofErr w:type="spellEnd"/>
      <w:r w:rsidRPr="000725A0">
        <w:rPr>
          <w:rFonts w:ascii="Times New Roman" w:hAnsi="Times New Roman" w:cs="Times New Roman"/>
          <w:bCs/>
        </w:rPr>
        <w:t xml:space="preserve"> juga </w:t>
      </w:r>
      <w:proofErr w:type="spellStart"/>
      <w:r w:rsidRPr="000725A0">
        <w:rPr>
          <w:rFonts w:ascii="Times New Roman" w:hAnsi="Times New Roman" w:cs="Times New Roman"/>
          <w:bCs/>
        </w:rPr>
        <w:t>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memungkinkan</w:t>
      </w:r>
      <w:proofErr w:type="spellEnd"/>
      <w:r w:rsidRPr="000725A0">
        <w:rPr>
          <w:rFonts w:ascii="Times New Roman" w:hAnsi="Times New Roman" w:cs="Times New Roman"/>
          <w:bCs/>
        </w:rPr>
        <w:t xml:space="preserve"> stamina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berkelanjutan</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kemampuan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melakukan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teknik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lanjutan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seperti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ingin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melatih</w:t>
      </w:r>
      <w:proofErr w:type="spellEnd"/>
      <w:r w:rsidRPr="000725A0">
        <w:rPr>
          <w:rFonts w:ascii="Times New Roman" w:hAnsi="Times New Roman" w:cs="Times New Roman"/>
          <w:bCs/>
        </w:rPr>
        <w:t xml:space="preserve"> vibrato dan tremolo. </w:t>
      </w:r>
    </w:p>
    <w:p w14:paraId="38AC6F37"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Ketika orang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hembusan</w:t>
      </w:r>
      <w:proofErr w:type="spellEnd"/>
      <w:r w:rsidRPr="000725A0">
        <w:rPr>
          <w:rFonts w:ascii="Times New Roman" w:hAnsi="Times New Roman" w:cs="Times New Roman"/>
          <w:bCs/>
        </w:rPr>
        <w:t xml:space="preserve"> napas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panjang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daripada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tarikan</w:t>
      </w:r>
      <w:proofErr w:type="spellEnd"/>
      <w:r w:rsidRPr="000725A0">
        <w:rPr>
          <w:rFonts w:ascii="Times New Roman" w:hAnsi="Times New Roman" w:cs="Times New Roman"/>
          <w:bCs/>
        </w:rPr>
        <w:t xml:space="preserve"> napas dan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dilakukan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pengerahan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tenaga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stabil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jauh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lagi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ketika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kita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bernapas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secara</w:t>
      </w:r>
      <w:proofErr w:type="spellEnd"/>
      <w:r w:rsidRPr="000725A0">
        <w:rPr>
          <w:rFonts w:ascii="Times New Roman" w:hAnsi="Times New Roman" w:cs="Times New Roman"/>
          <w:bCs/>
        </w:rPr>
        <w:t xml:space="preserve"> normal, napas </w:t>
      </w:r>
      <w:proofErr w:type="spellStart"/>
      <w:r w:rsidRPr="000725A0">
        <w:rPr>
          <w:rFonts w:ascii="Times New Roman" w:hAnsi="Times New Roman" w:cs="Times New Roman"/>
          <w:bCs/>
        </w:rPr>
        <w:t>menjadi</w:t>
      </w:r>
      <w:proofErr w:type="spellEnd"/>
      <w:r w:rsidRPr="000725A0">
        <w:rPr>
          <w:rFonts w:ascii="Times New Roman" w:hAnsi="Times New Roman" w:cs="Times New Roman"/>
          <w:bCs/>
        </w:rPr>
        <w:t xml:space="preserve"> relative </w:t>
      </w:r>
      <w:proofErr w:type="spellStart"/>
      <w:r w:rsidRPr="000725A0">
        <w:rPr>
          <w:rFonts w:ascii="Times New Roman" w:hAnsi="Times New Roman" w:cs="Times New Roman"/>
          <w:bCs/>
        </w:rPr>
        <w:t>dangkal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karena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tubuh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kita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mengerahkan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upaya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seminimal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mungkin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Penyanyi</w:t>
      </w:r>
      <w:proofErr w:type="spellEnd"/>
      <w:r w:rsidRPr="000725A0">
        <w:rPr>
          <w:rFonts w:ascii="Times New Roman" w:hAnsi="Times New Roman" w:cs="Times New Roman"/>
          <w:bCs/>
        </w:rPr>
        <w:t xml:space="preserve"> juga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menyadari</w:t>
      </w:r>
      <w:proofErr w:type="spellEnd"/>
      <w:r w:rsidRPr="000725A0">
        <w:rPr>
          <w:rFonts w:ascii="Times New Roman" w:hAnsi="Times New Roman" w:cs="Times New Roman"/>
          <w:bCs/>
        </w:rPr>
        <w:t xml:space="preserve"> Teknik </w:t>
      </w:r>
      <w:proofErr w:type="spellStart"/>
      <w:r w:rsidRPr="000725A0">
        <w:rPr>
          <w:rFonts w:ascii="Times New Roman" w:hAnsi="Times New Roman" w:cs="Times New Roman"/>
          <w:bCs/>
        </w:rPr>
        <w:t>pernapasan</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sedang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dipakai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bukan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membiarkannya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mengalir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tanpa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sadar</w:t>
      </w:r>
      <w:proofErr w:type="spellEnd"/>
      <w:r w:rsidRPr="000725A0">
        <w:rPr>
          <w:rFonts w:ascii="Times New Roman" w:hAnsi="Times New Roman" w:cs="Times New Roman"/>
          <w:bCs/>
        </w:rPr>
        <w:t xml:space="preserve">, agar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terkontrol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secara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baik</w:t>
      </w:r>
      <w:proofErr w:type="spellEnd"/>
      <w:r w:rsidRPr="000725A0">
        <w:rPr>
          <w:rFonts w:ascii="Times New Roman" w:hAnsi="Times New Roman" w:cs="Times New Roman"/>
          <w:bCs/>
        </w:rPr>
        <w:t>.</w:t>
      </w:r>
    </w:p>
    <w:p w14:paraId="4A3367D3" w14:textId="77777777" w:rsidR="000725A0" w:rsidRDefault="000725A0" w:rsidP="000725A0">
      <w:pPr>
        <w:tabs>
          <w:tab w:val="left" w:pos="7260"/>
        </w:tabs>
        <w:spacing w:line="360" w:lineRule="auto"/>
        <w:jc w:val="both"/>
        <w:rPr>
          <w:bCs/>
        </w:rPr>
      </w:pPr>
      <w:r w:rsidRPr="000725A0">
        <w:rPr>
          <w:rFonts w:ascii="Times New Roman" w:hAnsi="Times New Roman" w:cs="Times New Roman"/>
          <w:bCs/>
        </w:rPr>
        <w:t xml:space="preserve">          </w:t>
      </w:r>
      <w:proofErr w:type="spellStart"/>
      <w:r w:rsidRPr="000725A0">
        <w:rPr>
          <w:rFonts w:ascii="Times New Roman" w:hAnsi="Times New Roman" w:cs="Times New Roman"/>
          <w:bCs/>
        </w:rPr>
        <w:t>Sebagai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contoh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lagu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dari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buku</w:t>
      </w:r>
      <w:proofErr w:type="spellEnd"/>
      <w:r w:rsidRPr="000725A0">
        <w:rPr>
          <w:rFonts w:ascii="Times New Roman" w:hAnsi="Times New Roman" w:cs="Times New Roman"/>
          <w:bCs/>
        </w:rPr>
        <w:t xml:space="preserve"> Ende: </w:t>
      </w:r>
      <w:proofErr w:type="spellStart"/>
      <w:r w:rsidRPr="000725A0">
        <w:rPr>
          <w:rFonts w:ascii="Times New Roman" w:hAnsi="Times New Roman" w:cs="Times New Roman"/>
          <w:bCs/>
        </w:rPr>
        <w:t>Ndada</w:t>
      </w:r>
      <w:proofErr w:type="spellEnd"/>
      <w:r w:rsidRPr="000725A0">
        <w:rPr>
          <w:rFonts w:ascii="Times New Roman" w:hAnsi="Times New Roman" w:cs="Times New Roman"/>
          <w:bCs/>
        </w:rPr>
        <w:t xml:space="preserve"> au di guru au, </w:t>
      </w:r>
      <w:proofErr w:type="spellStart"/>
      <w:r w:rsidRPr="000725A0">
        <w:rPr>
          <w:rFonts w:ascii="Times New Roman" w:hAnsi="Times New Roman" w:cs="Times New Roman"/>
          <w:bCs/>
        </w:rPr>
        <w:t>menuntut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jemaat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menyanyikan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lagu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tersebut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r w:rsidRPr="000725A0">
        <w:rPr>
          <w:rFonts w:ascii="Times New Roman" w:hAnsi="Times New Roman" w:cs="Times New Roman"/>
          <w:bCs/>
          <w:i/>
          <w:iCs/>
        </w:rPr>
        <w:t>phrasing</w:t>
      </w:r>
      <w:r w:rsidRPr="000725A0">
        <w:rPr>
          <w:rFonts w:ascii="Times New Roman" w:hAnsi="Times New Roman" w:cs="Times New Roman"/>
          <w:bCs/>
        </w:rPr>
        <w:t xml:space="preserve"> yang </w:t>
      </w:r>
      <w:proofErr w:type="spellStart"/>
      <w:r w:rsidRPr="000725A0">
        <w:rPr>
          <w:rFonts w:ascii="Times New Roman" w:hAnsi="Times New Roman" w:cs="Times New Roman"/>
          <w:bCs/>
        </w:rPr>
        <w:t>tepat</w:t>
      </w:r>
      <w:proofErr w:type="spellEnd"/>
      <w:r w:rsidRPr="000725A0">
        <w:rPr>
          <w:rFonts w:ascii="Times New Roman" w:hAnsi="Times New Roman" w:cs="Times New Roman"/>
          <w:bCs/>
        </w:rPr>
        <w:t xml:space="preserve">. </w:t>
      </w:r>
    </w:p>
    <w:p w14:paraId="3122DC99" w14:textId="77777777" w:rsidR="000725A0" w:rsidRDefault="000725A0" w:rsidP="000725A0">
      <w:pPr>
        <w:tabs>
          <w:tab w:val="left" w:pos="7260"/>
        </w:tabs>
        <w:spacing w:line="360" w:lineRule="auto"/>
        <w:jc w:val="both"/>
        <w:rPr>
          <w:bCs/>
        </w:rPr>
      </w:pPr>
    </w:p>
    <w:p w14:paraId="17E88B9D" w14:textId="644A549E" w:rsidR="000725A0" w:rsidRPr="000725A0" w:rsidRDefault="000725A0" w:rsidP="000725A0">
      <w:pPr>
        <w:tabs>
          <w:tab w:val="left" w:pos="7260"/>
        </w:tabs>
        <w:spacing w:line="360" w:lineRule="auto"/>
        <w:jc w:val="both"/>
        <w:rPr>
          <w:rFonts w:ascii="Times New Roman" w:hAnsi="Times New Roman" w:cs="Times New Roman"/>
          <w:bCs/>
        </w:rPr>
      </w:pPr>
      <w:r w:rsidRPr="00C40E73">
        <w:rPr>
          <w:noProof/>
        </w:rPr>
        <w:lastRenderedPageBreak/>
        <w:drawing>
          <wp:inline distT="0" distB="0" distL="0" distR="0" wp14:anchorId="129D0D43" wp14:editId="303F36F4">
            <wp:extent cx="5036185" cy="3304840"/>
            <wp:effectExtent l="0" t="0" r="571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6185" cy="3304840"/>
                    </a:xfrm>
                    <a:prstGeom prst="rect">
                      <a:avLst/>
                    </a:prstGeom>
                    <a:noFill/>
                    <a:ln>
                      <a:noFill/>
                    </a:ln>
                  </pic:spPr>
                </pic:pic>
              </a:graphicData>
            </a:graphic>
          </wp:inline>
        </w:drawing>
      </w:r>
    </w:p>
    <w:p w14:paraId="6F91F438" w14:textId="7EEB05A7" w:rsidR="000725A0" w:rsidRDefault="000725A0" w:rsidP="000725A0">
      <w:pPr>
        <w:tabs>
          <w:tab w:val="left" w:pos="7260"/>
        </w:tabs>
        <w:spacing w:line="360" w:lineRule="auto"/>
        <w:jc w:val="both"/>
        <w:rPr>
          <w:rFonts w:ascii="Times New Roman" w:hAnsi="Times New Roman" w:cs="Times New Roman"/>
          <w:bCs/>
        </w:rPr>
      </w:pPr>
      <w:proofErr w:type="spellStart"/>
      <w:r w:rsidRPr="000725A0">
        <w:rPr>
          <w:rFonts w:ascii="Times New Roman" w:hAnsi="Times New Roman" w:cs="Times New Roman"/>
          <w:bCs/>
          <w:i/>
          <w:iCs/>
        </w:rPr>
        <w:t>Prasing</w:t>
      </w:r>
      <w:proofErr w:type="spellEnd"/>
      <w:r w:rsidRPr="000725A0">
        <w:rPr>
          <w:rFonts w:ascii="Times New Roman" w:hAnsi="Times New Roman" w:cs="Times New Roman"/>
          <w:bCs/>
          <w:i/>
          <w:iCs/>
        </w:rPr>
        <w:t xml:space="preserve"> </w:t>
      </w:r>
      <w:r w:rsidRPr="000725A0">
        <w:rPr>
          <w:rFonts w:ascii="Times New Roman" w:hAnsi="Times New Roman" w:cs="Times New Roman"/>
          <w:bCs/>
        </w:rPr>
        <w:t xml:space="preserve">1 </w:t>
      </w:r>
      <w:proofErr w:type="spellStart"/>
      <w:r w:rsidRPr="000725A0">
        <w:rPr>
          <w:rFonts w:ascii="Times New Roman" w:hAnsi="Times New Roman" w:cs="Times New Roman"/>
          <w:bCs/>
        </w:rPr>
        <w:t>adalah</w:t>
      </w:r>
      <w:proofErr w:type="spellEnd"/>
      <w:r w:rsidRPr="000725A0">
        <w:rPr>
          <w:rFonts w:ascii="Times New Roman" w:hAnsi="Times New Roman" w:cs="Times New Roman"/>
          <w:bCs/>
        </w:rPr>
        <w:t xml:space="preserve"> pada </w:t>
      </w:r>
      <w:r w:rsidRPr="000725A0">
        <w:rPr>
          <w:rFonts w:ascii="Times New Roman" w:hAnsi="Times New Roman" w:cs="Times New Roman"/>
          <w:bCs/>
          <w:i/>
          <w:iCs/>
        </w:rPr>
        <w:t>lyric</w:t>
      </w:r>
      <w:r w:rsidRPr="000725A0">
        <w:rPr>
          <w:rFonts w:ascii="Times New Roman" w:hAnsi="Times New Roman" w:cs="Times New Roman"/>
          <w:bCs/>
        </w:rPr>
        <w:t xml:space="preserve"> </w:t>
      </w:r>
      <w:proofErr w:type="spellStart"/>
      <w:r w:rsidRPr="000725A0">
        <w:rPr>
          <w:rFonts w:ascii="Times New Roman" w:hAnsi="Times New Roman" w:cs="Times New Roman"/>
          <w:bCs/>
        </w:rPr>
        <w:t>pertama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Ndada</w:t>
      </w:r>
      <w:proofErr w:type="spellEnd"/>
      <w:r w:rsidRPr="000725A0">
        <w:rPr>
          <w:rFonts w:ascii="Times New Roman" w:hAnsi="Times New Roman" w:cs="Times New Roman"/>
          <w:bCs/>
        </w:rPr>
        <w:t xml:space="preserve"> au guru di au be, </w:t>
      </w:r>
      <w:proofErr w:type="spellStart"/>
      <w:r w:rsidRPr="000725A0">
        <w:rPr>
          <w:rFonts w:ascii="Times New Roman" w:hAnsi="Times New Roman" w:cs="Times New Roman"/>
          <w:bCs/>
        </w:rPr>
        <w:t>ambil</w:t>
      </w:r>
      <w:proofErr w:type="spellEnd"/>
      <w:r w:rsidRPr="000725A0">
        <w:rPr>
          <w:rFonts w:ascii="Times New Roman" w:hAnsi="Times New Roman" w:cs="Times New Roman"/>
          <w:bCs/>
        </w:rPr>
        <w:t xml:space="preserve"> napas. Las </w:t>
      </w:r>
      <w:proofErr w:type="spellStart"/>
      <w:r w:rsidRPr="000725A0">
        <w:rPr>
          <w:rFonts w:ascii="Times New Roman" w:hAnsi="Times New Roman" w:cs="Times New Roman"/>
          <w:bCs/>
        </w:rPr>
        <w:t>rohangku</w:t>
      </w:r>
      <w:proofErr w:type="spellEnd"/>
      <w:r w:rsidRPr="000725A0">
        <w:rPr>
          <w:rFonts w:ascii="Times New Roman" w:hAnsi="Times New Roman" w:cs="Times New Roman"/>
          <w:bCs/>
        </w:rPr>
        <w:t xml:space="preserve"> dung hu </w:t>
      </w:r>
      <w:proofErr w:type="spellStart"/>
      <w:r w:rsidRPr="000725A0">
        <w:rPr>
          <w:rFonts w:ascii="Times New Roman" w:hAnsi="Times New Roman" w:cs="Times New Roman"/>
          <w:bCs/>
        </w:rPr>
        <w:t>bege</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ambil</w:t>
      </w:r>
      <w:proofErr w:type="spellEnd"/>
      <w:r w:rsidRPr="000725A0">
        <w:rPr>
          <w:rFonts w:ascii="Times New Roman" w:hAnsi="Times New Roman" w:cs="Times New Roman"/>
          <w:bCs/>
        </w:rPr>
        <w:t xml:space="preserve"> napas. Jesus </w:t>
      </w:r>
      <w:proofErr w:type="spellStart"/>
      <w:r w:rsidRPr="000725A0">
        <w:rPr>
          <w:rFonts w:ascii="Times New Roman" w:hAnsi="Times New Roman" w:cs="Times New Roman"/>
          <w:bCs/>
        </w:rPr>
        <w:t>sipangoluau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ambil</w:t>
      </w:r>
      <w:proofErr w:type="spellEnd"/>
      <w:r w:rsidRPr="000725A0">
        <w:rPr>
          <w:rFonts w:ascii="Times New Roman" w:hAnsi="Times New Roman" w:cs="Times New Roman"/>
          <w:bCs/>
        </w:rPr>
        <w:t xml:space="preserve"> napas. </w:t>
      </w:r>
      <w:proofErr w:type="spellStart"/>
      <w:r w:rsidRPr="000725A0">
        <w:rPr>
          <w:rFonts w:ascii="Times New Roman" w:hAnsi="Times New Roman" w:cs="Times New Roman"/>
          <w:bCs/>
        </w:rPr>
        <w:t>Ndangbe</w:t>
      </w:r>
      <w:proofErr w:type="spellEnd"/>
      <w:r w:rsidRPr="000725A0">
        <w:rPr>
          <w:rFonts w:ascii="Times New Roman" w:hAnsi="Times New Roman" w:cs="Times New Roman"/>
          <w:bCs/>
        </w:rPr>
        <w:t xml:space="preserve"> au napas, guru </w:t>
      </w:r>
      <w:proofErr w:type="spellStart"/>
      <w:r w:rsidRPr="000725A0">
        <w:rPr>
          <w:rFonts w:ascii="Times New Roman" w:hAnsi="Times New Roman" w:cs="Times New Roman"/>
          <w:bCs/>
        </w:rPr>
        <w:t>diau</w:t>
      </w:r>
      <w:proofErr w:type="spellEnd"/>
      <w:r w:rsidRPr="000725A0">
        <w:rPr>
          <w:rFonts w:ascii="Times New Roman" w:hAnsi="Times New Roman" w:cs="Times New Roman"/>
          <w:bCs/>
        </w:rPr>
        <w:t xml:space="preserve">, napas. Jesus </w:t>
      </w:r>
      <w:proofErr w:type="spellStart"/>
      <w:r w:rsidRPr="000725A0">
        <w:rPr>
          <w:rFonts w:ascii="Times New Roman" w:hAnsi="Times New Roman" w:cs="Times New Roman"/>
          <w:bCs/>
        </w:rPr>
        <w:t>na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humophop</w:t>
      </w:r>
      <w:proofErr w:type="spellEnd"/>
      <w:r w:rsidRPr="000725A0">
        <w:rPr>
          <w:rFonts w:ascii="Times New Roman" w:hAnsi="Times New Roman" w:cs="Times New Roman"/>
          <w:bCs/>
        </w:rPr>
        <w:t xml:space="preserve"> aua </w:t>
      </w:r>
      <w:proofErr w:type="spellStart"/>
      <w:r w:rsidRPr="000725A0">
        <w:rPr>
          <w:rFonts w:ascii="Times New Roman" w:hAnsi="Times New Roman" w:cs="Times New Roman"/>
          <w:bCs/>
        </w:rPr>
        <w:t>nampuna</w:t>
      </w:r>
      <w:proofErr w:type="spellEnd"/>
      <w:r w:rsidRPr="000725A0">
        <w:rPr>
          <w:rFonts w:ascii="Times New Roman" w:hAnsi="Times New Roman" w:cs="Times New Roman"/>
          <w:bCs/>
        </w:rPr>
        <w:t xml:space="preserve"> au, </w:t>
      </w:r>
      <w:proofErr w:type="spellStart"/>
      <w:r w:rsidRPr="000725A0">
        <w:rPr>
          <w:rFonts w:ascii="Times New Roman" w:hAnsi="Times New Roman" w:cs="Times New Roman"/>
          <w:bCs/>
        </w:rPr>
        <w:t>ambil</w:t>
      </w:r>
      <w:proofErr w:type="spellEnd"/>
      <w:r w:rsidRPr="000725A0">
        <w:rPr>
          <w:rFonts w:ascii="Times New Roman" w:hAnsi="Times New Roman" w:cs="Times New Roman"/>
          <w:bCs/>
        </w:rPr>
        <w:t xml:space="preserve"> napas. Tung </w:t>
      </w:r>
      <w:proofErr w:type="spellStart"/>
      <w:r w:rsidRPr="000725A0">
        <w:rPr>
          <w:rFonts w:ascii="Times New Roman" w:hAnsi="Times New Roman" w:cs="Times New Roman"/>
          <w:bCs/>
        </w:rPr>
        <w:t>saleleng</w:t>
      </w:r>
      <w:proofErr w:type="spellEnd"/>
      <w:r w:rsidRPr="000725A0">
        <w:rPr>
          <w:rFonts w:ascii="Times New Roman" w:hAnsi="Times New Roman" w:cs="Times New Roman"/>
          <w:bCs/>
        </w:rPr>
        <w:t xml:space="preserve"> au </w:t>
      </w:r>
      <w:proofErr w:type="spellStart"/>
      <w:r w:rsidRPr="000725A0">
        <w:rPr>
          <w:rFonts w:ascii="Times New Roman" w:hAnsi="Times New Roman" w:cs="Times New Roman"/>
          <w:bCs/>
        </w:rPr>
        <w:t>mangolu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ambi</w:t>
      </w:r>
      <w:proofErr w:type="spellEnd"/>
      <w:r w:rsidRPr="000725A0">
        <w:rPr>
          <w:rFonts w:ascii="Times New Roman" w:hAnsi="Times New Roman" w:cs="Times New Roman"/>
          <w:bCs/>
        </w:rPr>
        <w:t xml:space="preserve"> napas, Jesus do </w:t>
      </w:r>
      <w:proofErr w:type="spellStart"/>
      <w:r w:rsidRPr="000725A0">
        <w:rPr>
          <w:rFonts w:ascii="Times New Roman" w:hAnsi="Times New Roman" w:cs="Times New Roman"/>
          <w:bCs/>
        </w:rPr>
        <w:t>nampuna</w:t>
      </w:r>
      <w:proofErr w:type="spellEnd"/>
      <w:r w:rsidRPr="000725A0">
        <w:rPr>
          <w:rFonts w:ascii="Times New Roman" w:hAnsi="Times New Roman" w:cs="Times New Roman"/>
          <w:bCs/>
        </w:rPr>
        <w:t xml:space="preserve"> au. </w:t>
      </w:r>
    </w:p>
    <w:p w14:paraId="00CCBB2E" w14:textId="77777777" w:rsidR="000725A0" w:rsidRPr="000725A0" w:rsidRDefault="000725A0" w:rsidP="000725A0">
      <w:pPr>
        <w:tabs>
          <w:tab w:val="left" w:pos="7260"/>
        </w:tabs>
        <w:spacing w:line="360" w:lineRule="auto"/>
        <w:jc w:val="both"/>
        <w:rPr>
          <w:rFonts w:ascii="Times New Roman" w:hAnsi="Times New Roman" w:cs="Times New Roman"/>
          <w:b/>
        </w:rPr>
      </w:pPr>
      <w:r w:rsidRPr="000725A0">
        <w:rPr>
          <w:rFonts w:ascii="Times New Roman" w:hAnsi="Times New Roman" w:cs="Times New Roman"/>
          <w:b/>
        </w:rPr>
        <w:t xml:space="preserve">C. </w:t>
      </w:r>
      <w:proofErr w:type="spellStart"/>
      <w:r w:rsidRPr="000725A0">
        <w:rPr>
          <w:rFonts w:ascii="Times New Roman" w:hAnsi="Times New Roman" w:cs="Times New Roman"/>
          <w:b/>
        </w:rPr>
        <w:t>Resonansi</w:t>
      </w:r>
      <w:proofErr w:type="spellEnd"/>
    </w:p>
    <w:p w14:paraId="493582EA"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
        </w:rPr>
        <w:t xml:space="preserve">         </w:t>
      </w:r>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vokal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didefinisikan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sebagai</w:t>
      </w:r>
      <w:proofErr w:type="spellEnd"/>
      <w:r w:rsidRPr="000725A0">
        <w:rPr>
          <w:rFonts w:ascii="Times New Roman" w:hAnsi="Times New Roman" w:cs="Times New Roman"/>
          <w:bCs/>
        </w:rPr>
        <w:t xml:space="preserve"> proses </w:t>
      </w:r>
      <w:proofErr w:type="spellStart"/>
      <w:r w:rsidRPr="000725A0">
        <w:rPr>
          <w:rFonts w:ascii="Times New Roman" w:hAnsi="Times New Roman" w:cs="Times New Roman"/>
          <w:bCs/>
        </w:rPr>
        <w:t>dimana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produk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dasar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fonasi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ditingkatkan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timbre dan </w:t>
      </w:r>
      <w:proofErr w:type="spellStart"/>
      <w:r w:rsidRPr="000725A0">
        <w:rPr>
          <w:rFonts w:ascii="Times New Roman" w:hAnsi="Times New Roman" w:cs="Times New Roman"/>
          <w:bCs/>
        </w:rPr>
        <w:t>intensitas</w:t>
      </w:r>
      <w:proofErr w:type="spellEnd"/>
      <w:r w:rsidRPr="000725A0">
        <w:rPr>
          <w:rFonts w:ascii="Times New Roman" w:hAnsi="Times New Roman" w:cs="Times New Roman"/>
          <w:bCs/>
        </w:rPr>
        <w:t xml:space="preserve"> oleh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berisi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udara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Semua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instrumen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akustik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seperti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gitar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terompet</w:t>
      </w:r>
      <w:proofErr w:type="spellEnd"/>
      <w:r w:rsidRPr="000725A0">
        <w:rPr>
          <w:rFonts w:ascii="Times New Roman" w:hAnsi="Times New Roman" w:cs="Times New Roman"/>
          <w:bCs/>
        </w:rPr>
        <w:t xml:space="preserve">, piano, </w:t>
      </w:r>
      <w:proofErr w:type="spellStart"/>
      <w:r w:rsidRPr="000725A0">
        <w:rPr>
          <w:rFonts w:ascii="Times New Roman" w:hAnsi="Times New Roman" w:cs="Times New Roman"/>
          <w:bCs/>
        </w:rPr>
        <w:t>atau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biola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memiliki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ruang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khusus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menyimpan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menggemakannya</w:t>
      </w:r>
      <w:proofErr w:type="spellEnd"/>
      <w:r w:rsidRPr="000725A0">
        <w:rPr>
          <w:rFonts w:ascii="Times New Roman" w:hAnsi="Times New Roman" w:cs="Times New Roman"/>
          <w:bCs/>
        </w:rPr>
        <w:t xml:space="preserve">. Nada </w:t>
      </w:r>
      <w:proofErr w:type="spellStart"/>
      <w:r w:rsidRPr="000725A0">
        <w:rPr>
          <w:rFonts w:ascii="Times New Roman" w:hAnsi="Times New Roman" w:cs="Times New Roman"/>
          <w:bCs/>
        </w:rPr>
        <w:t>dihasilkan</w:t>
      </w:r>
      <w:proofErr w:type="spellEnd"/>
      <w:r w:rsidRPr="000725A0">
        <w:rPr>
          <w:rFonts w:ascii="Times New Roman" w:hAnsi="Times New Roman" w:cs="Times New Roman"/>
          <w:bCs/>
        </w:rPr>
        <w:t xml:space="preserve"> oleh pita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bergetar</w:t>
      </w:r>
      <w:proofErr w:type="spellEnd"/>
      <w:r w:rsidRPr="000725A0">
        <w:rPr>
          <w:rFonts w:ascii="Times New Roman" w:hAnsi="Times New Roman" w:cs="Times New Roman"/>
          <w:bCs/>
        </w:rPr>
        <w:t xml:space="preserve">, nada </w:t>
      </w:r>
      <w:proofErr w:type="spellStart"/>
      <w:r w:rsidRPr="000725A0">
        <w:rPr>
          <w:rFonts w:ascii="Times New Roman" w:hAnsi="Times New Roman" w:cs="Times New Roman"/>
          <w:bCs/>
        </w:rPr>
        <w:t>itu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bergetar</w:t>
      </w:r>
      <w:proofErr w:type="spellEnd"/>
      <w:r w:rsidRPr="000725A0">
        <w:rPr>
          <w:rFonts w:ascii="Times New Roman" w:hAnsi="Times New Roman" w:cs="Times New Roman"/>
          <w:bCs/>
        </w:rPr>
        <w:t xml:space="preserve"> di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melalui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saluran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ruang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terbuka</w:t>
      </w:r>
      <w:proofErr w:type="spellEnd"/>
      <w:r w:rsidRPr="000725A0">
        <w:rPr>
          <w:rFonts w:ascii="Times New Roman" w:hAnsi="Times New Roman" w:cs="Times New Roman"/>
          <w:bCs/>
        </w:rPr>
        <w:t xml:space="preserve">. </w:t>
      </w:r>
    </w:p>
    <w:p w14:paraId="24EC357C"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Ada </w:t>
      </w:r>
      <w:proofErr w:type="spellStart"/>
      <w:r w:rsidRPr="000725A0">
        <w:rPr>
          <w:rFonts w:ascii="Times New Roman" w:hAnsi="Times New Roman" w:cs="Times New Roman"/>
          <w:bCs/>
        </w:rPr>
        <w:t>beberapa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penyanyi</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dikenal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dari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kualitas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hidungnya</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ada</w:t>
      </w:r>
      <w:proofErr w:type="spellEnd"/>
      <w:r w:rsidRPr="000725A0">
        <w:rPr>
          <w:rFonts w:ascii="Times New Roman" w:hAnsi="Times New Roman" w:cs="Times New Roman"/>
          <w:bCs/>
        </w:rPr>
        <w:t xml:space="preserve"> juga yang </w:t>
      </w:r>
      <w:proofErr w:type="spellStart"/>
      <w:r w:rsidRPr="000725A0">
        <w:rPr>
          <w:rFonts w:ascii="Times New Roman" w:hAnsi="Times New Roman" w:cs="Times New Roman"/>
          <w:bCs/>
        </w:rPr>
        <w:t>terkenal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karena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suaranya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gelap</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atau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terang</w:t>
      </w:r>
      <w:proofErr w:type="spellEnd"/>
      <w:r w:rsidRPr="000725A0">
        <w:rPr>
          <w:rFonts w:ascii="Times New Roman" w:hAnsi="Times New Roman" w:cs="Times New Roman"/>
          <w:bCs/>
        </w:rPr>
        <w:t xml:space="preserve">. Hal </w:t>
      </w:r>
      <w:proofErr w:type="spellStart"/>
      <w:r w:rsidRPr="000725A0">
        <w:rPr>
          <w:rFonts w:ascii="Times New Roman" w:hAnsi="Times New Roman" w:cs="Times New Roman"/>
          <w:bCs/>
        </w:rPr>
        <w:t>itu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tergantung</w:t>
      </w:r>
      <w:proofErr w:type="spellEnd"/>
      <w:r w:rsidRPr="000725A0">
        <w:rPr>
          <w:rFonts w:ascii="Times New Roman" w:hAnsi="Times New Roman" w:cs="Times New Roman"/>
          <w:bCs/>
        </w:rPr>
        <w:t xml:space="preserve"> pada </w:t>
      </w:r>
      <w:proofErr w:type="spellStart"/>
      <w:r w:rsidRPr="000725A0">
        <w:rPr>
          <w:rFonts w:ascii="Times New Roman" w:hAnsi="Times New Roman" w:cs="Times New Roman"/>
          <w:bCs/>
        </w:rPr>
        <w:t>struktur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alat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vokal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atau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bentuk</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ukuran</w:t>
      </w:r>
      <w:proofErr w:type="spellEnd"/>
      <w:r w:rsidRPr="000725A0">
        <w:rPr>
          <w:rFonts w:ascii="Times New Roman" w:hAnsi="Times New Roman" w:cs="Times New Roman"/>
          <w:bCs/>
        </w:rPr>
        <w:t xml:space="preserve"> pita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manusia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Kualitas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atau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warna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juga </w:t>
      </w:r>
      <w:proofErr w:type="spellStart"/>
      <w:r w:rsidRPr="000725A0">
        <w:rPr>
          <w:rFonts w:ascii="Times New Roman" w:hAnsi="Times New Roman" w:cs="Times New Roman"/>
          <w:bCs/>
        </w:rPr>
        <w:t>tergantung</w:t>
      </w:r>
      <w:proofErr w:type="spellEnd"/>
      <w:r w:rsidRPr="000725A0">
        <w:rPr>
          <w:rFonts w:ascii="Times New Roman" w:hAnsi="Times New Roman" w:cs="Times New Roman"/>
          <w:bCs/>
        </w:rPr>
        <w:t xml:space="preserve"> pada </w:t>
      </w:r>
      <w:proofErr w:type="spellStart"/>
      <w:r w:rsidRPr="000725A0">
        <w:rPr>
          <w:rFonts w:ascii="Times New Roman" w:hAnsi="Times New Roman" w:cs="Times New Roman"/>
          <w:bCs/>
        </w:rPr>
        <w:t>kemampuan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mengembangkan</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menggunakan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berbagai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mengontrol</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bentuk</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ukuran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ruang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digemakan</w:t>
      </w:r>
      <w:proofErr w:type="spellEnd"/>
      <w:r w:rsidRPr="000725A0">
        <w:rPr>
          <w:rFonts w:ascii="Times New Roman" w:hAnsi="Times New Roman" w:cs="Times New Roman"/>
          <w:bCs/>
        </w:rPr>
        <w:t xml:space="preserve">.   </w:t>
      </w:r>
    </w:p>
    <w:p w14:paraId="14CC9943" w14:textId="77777777" w:rsidR="000725A0" w:rsidRPr="000725A0" w:rsidRDefault="000725A0" w:rsidP="000725A0">
      <w:pPr>
        <w:tabs>
          <w:tab w:val="left" w:pos="7260"/>
        </w:tabs>
        <w:spacing w:line="360" w:lineRule="auto"/>
        <w:jc w:val="both"/>
        <w:rPr>
          <w:rStyle w:val="y2iqfc"/>
          <w:rFonts w:ascii="Times New Roman" w:hAnsi="Times New Roman" w:cs="Times New Roman"/>
          <w:bCs/>
        </w:rPr>
      </w:pPr>
      <w:r w:rsidRPr="000725A0">
        <w:rPr>
          <w:rFonts w:ascii="Times New Roman" w:hAnsi="Times New Roman" w:cs="Times New Roman"/>
          <w:bCs/>
        </w:rPr>
        <w:lastRenderedPageBreak/>
        <w:t xml:space="preserve">          Ada </w:t>
      </w:r>
      <w:proofErr w:type="spellStart"/>
      <w:r w:rsidRPr="000725A0">
        <w:rPr>
          <w:rFonts w:ascii="Times New Roman" w:hAnsi="Times New Roman" w:cs="Times New Roman"/>
          <w:bCs/>
        </w:rPr>
        <w:t>sejumlah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faktor</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menentukan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karakteristik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yaitu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ukuran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jenis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bukaa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komposisi</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ketebalan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dinding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permukaan</w:t>
      </w:r>
      <w:proofErr w:type="spellEnd"/>
      <w:r w:rsidRPr="000725A0">
        <w:rPr>
          <w:rFonts w:ascii="Times New Roman" w:hAnsi="Times New Roman" w:cs="Times New Roman"/>
          <w:bCs/>
        </w:rPr>
        <w:t xml:space="preserve"> dan resonator </w:t>
      </w:r>
      <w:proofErr w:type="spellStart"/>
      <w:r w:rsidRPr="000725A0">
        <w:rPr>
          <w:rFonts w:ascii="Times New Roman" w:hAnsi="Times New Roman" w:cs="Times New Roman"/>
          <w:bCs/>
        </w:rPr>
        <w:t>gabungan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Secara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umum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semakin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besar</w:t>
      </w:r>
      <w:proofErr w:type="spellEnd"/>
      <w:r w:rsidRPr="000725A0">
        <w:rPr>
          <w:rFonts w:ascii="Times New Roman" w:hAnsi="Times New Roman" w:cs="Times New Roman"/>
          <w:bCs/>
        </w:rPr>
        <w:t xml:space="preserve"> resonator, </w:t>
      </w:r>
      <w:proofErr w:type="spellStart"/>
      <w:r w:rsidRPr="000725A0">
        <w:rPr>
          <w:rFonts w:ascii="Times New Roman" w:hAnsi="Times New Roman" w:cs="Times New Roman"/>
          <w:bCs/>
        </w:rPr>
        <w:t>semakin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rendah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frekuensi</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ditanggapi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Semakin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besar</w:t>
      </w:r>
      <w:proofErr w:type="spellEnd"/>
      <w:r w:rsidRPr="000725A0">
        <w:rPr>
          <w:rFonts w:ascii="Times New Roman" w:hAnsi="Times New Roman" w:cs="Times New Roman"/>
          <w:bCs/>
        </w:rPr>
        <w:t xml:space="preserve"> volume </w:t>
      </w:r>
      <w:proofErr w:type="spellStart"/>
      <w:r w:rsidRPr="000725A0">
        <w:rPr>
          <w:rFonts w:ascii="Times New Roman" w:hAnsi="Times New Roman" w:cs="Times New Roman"/>
          <w:bCs/>
        </w:rPr>
        <w:t>udara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semakin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rendah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nadanya</w:t>
      </w:r>
      <w:proofErr w:type="spellEnd"/>
      <w:r w:rsidRPr="000725A0">
        <w:rPr>
          <w:rFonts w:ascii="Times New Roman" w:hAnsi="Times New Roman" w:cs="Times New Roman"/>
          <w:bCs/>
        </w:rPr>
        <w:t xml:space="preserve">. </w:t>
      </w:r>
    </w:p>
    <w:p w14:paraId="08205032" w14:textId="77777777" w:rsidR="000725A0" w:rsidRPr="000725A0" w:rsidRDefault="000725A0" w:rsidP="000725A0">
      <w:pPr>
        <w:tabs>
          <w:tab w:val="left" w:pos="7260"/>
        </w:tabs>
        <w:spacing w:line="360" w:lineRule="auto"/>
        <w:jc w:val="both"/>
        <w:rPr>
          <w:rFonts w:ascii="Times New Roman" w:hAnsi="Times New Roman" w:cs="Times New Roman"/>
          <w:bCs/>
        </w:rPr>
      </w:pP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manusia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adalah</w:t>
      </w:r>
      <w:proofErr w:type="spellEnd"/>
      <w:r w:rsidRPr="000725A0">
        <w:rPr>
          <w:rFonts w:ascii="Times New Roman" w:hAnsi="Times New Roman" w:cs="Times New Roman"/>
          <w:bCs/>
        </w:rPr>
        <w:t xml:space="preserve">: </w:t>
      </w:r>
    </w:p>
    <w:p w14:paraId="5AB1521F"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1.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Dada </w:t>
      </w:r>
      <w:proofErr w:type="spellStart"/>
      <w:r w:rsidRPr="000725A0">
        <w:rPr>
          <w:rFonts w:ascii="Times New Roman" w:hAnsi="Times New Roman" w:cs="Times New Roman"/>
          <w:bCs/>
        </w:rPr>
        <w:t>menambahkan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pewarnaan</w:t>
      </w:r>
      <w:proofErr w:type="spellEnd"/>
      <w:r w:rsidRPr="000725A0">
        <w:rPr>
          <w:rFonts w:ascii="Times New Roman" w:hAnsi="Times New Roman" w:cs="Times New Roman"/>
          <w:bCs/>
        </w:rPr>
        <w:t xml:space="preserve"> nada yang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kaya,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gelap</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rasa </w:t>
      </w:r>
      <w:proofErr w:type="spellStart"/>
      <w:r w:rsidRPr="000725A0">
        <w:rPr>
          <w:rFonts w:ascii="Times New Roman" w:hAnsi="Times New Roman" w:cs="Times New Roman"/>
          <w:bCs/>
        </w:rPr>
        <w:t>kekuatan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kehangatan</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sensualitas</w:t>
      </w:r>
      <w:proofErr w:type="spellEnd"/>
      <w:r w:rsidRPr="000725A0">
        <w:rPr>
          <w:rFonts w:ascii="Times New Roman" w:hAnsi="Times New Roman" w:cs="Times New Roman"/>
          <w:bCs/>
        </w:rPr>
        <w:t xml:space="preserve">. Hal </w:t>
      </w:r>
      <w:proofErr w:type="spellStart"/>
      <w:r w:rsidRPr="000725A0">
        <w:rPr>
          <w:rFonts w:ascii="Times New Roman" w:hAnsi="Times New Roman" w:cs="Times New Roman"/>
          <w:bCs/>
        </w:rPr>
        <w:t>ini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menciptakan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perasaan</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dan dramatis.</w:t>
      </w:r>
    </w:p>
    <w:p w14:paraId="5FA865CC"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2.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Leher</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digunakan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nada-nada </w:t>
      </w:r>
      <w:proofErr w:type="spellStart"/>
      <w:r w:rsidRPr="000725A0">
        <w:rPr>
          <w:rFonts w:ascii="Times New Roman" w:hAnsi="Times New Roman" w:cs="Times New Roman"/>
          <w:bCs/>
        </w:rPr>
        <w:t>sedang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seperti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berbicara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dalam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nyanyian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atau</w:t>
      </w:r>
      <w:proofErr w:type="spellEnd"/>
      <w:r w:rsidRPr="000725A0">
        <w:rPr>
          <w:rFonts w:ascii="Times New Roman" w:hAnsi="Times New Roman" w:cs="Times New Roman"/>
          <w:bCs/>
        </w:rPr>
        <w:t xml:space="preserve"> </w:t>
      </w:r>
      <w:r w:rsidRPr="000725A0">
        <w:rPr>
          <w:rFonts w:ascii="Times New Roman" w:hAnsi="Times New Roman" w:cs="Times New Roman"/>
          <w:bCs/>
          <w:i/>
          <w:iCs/>
        </w:rPr>
        <w:t>recitative</w:t>
      </w:r>
      <w:r w:rsidRPr="000725A0">
        <w:rPr>
          <w:rFonts w:ascii="Times New Roman" w:hAnsi="Times New Roman" w:cs="Times New Roman"/>
          <w:bCs/>
        </w:rPr>
        <w:t xml:space="preserve">, </w:t>
      </w:r>
      <w:proofErr w:type="spellStart"/>
      <w:r w:rsidRPr="000725A0">
        <w:rPr>
          <w:rFonts w:ascii="Times New Roman" w:hAnsi="Times New Roman" w:cs="Times New Roman"/>
          <w:bCs/>
        </w:rPr>
        <w:t>tetapi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bernyanyi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secara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klasik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tidak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disarankan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memakai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leher</w:t>
      </w:r>
      <w:proofErr w:type="spellEnd"/>
      <w:r w:rsidRPr="000725A0">
        <w:rPr>
          <w:rFonts w:ascii="Times New Roman" w:hAnsi="Times New Roman" w:cs="Times New Roman"/>
          <w:bCs/>
        </w:rPr>
        <w:t>.</w:t>
      </w:r>
    </w:p>
    <w:p w14:paraId="5A562A96"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3.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Hidung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digunakan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peralihan</w:t>
      </w:r>
      <w:proofErr w:type="spellEnd"/>
      <w:r w:rsidRPr="000725A0">
        <w:rPr>
          <w:rFonts w:ascii="Times New Roman" w:hAnsi="Times New Roman" w:cs="Times New Roman"/>
          <w:bCs/>
        </w:rPr>
        <w:t xml:space="preserve"> nada </w:t>
      </w:r>
      <w:proofErr w:type="spellStart"/>
      <w:r w:rsidRPr="000725A0">
        <w:rPr>
          <w:rFonts w:ascii="Times New Roman" w:hAnsi="Times New Roman" w:cs="Times New Roman"/>
          <w:bCs/>
        </w:rPr>
        <w:t>dari</w:t>
      </w:r>
      <w:proofErr w:type="spellEnd"/>
      <w:r w:rsidRPr="000725A0">
        <w:rPr>
          <w:rFonts w:ascii="Times New Roman" w:hAnsi="Times New Roman" w:cs="Times New Roman"/>
          <w:bCs/>
        </w:rPr>
        <w:t xml:space="preserve"> nada </w:t>
      </w:r>
      <w:proofErr w:type="spellStart"/>
      <w:r w:rsidRPr="000725A0">
        <w:rPr>
          <w:rFonts w:ascii="Times New Roman" w:hAnsi="Times New Roman" w:cs="Times New Roman"/>
          <w:bCs/>
        </w:rPr>
        <w:t>rendah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sedang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w:t>
      </w:r>
      <w:proofErr w:type="spellEnd"/>
      <w:r w:rsidRPr="000725A0">
        <w:rPr>
          <w:rFonts w:ascii="Times New Roman" w:hAnsi="Times New Roman" w:cs="Times New Roman"/>
          <w:bCs/>
        </w:rPr>
        <w:t xml:space="preserve"> nada yang </w:t>
      </w:r>
      <w:proofErr w:type="spellStart"/>
      <w:r w:rsidRPr="000725A0">
        <w:rPr>
          <w:rFonts w:ascii="Times New Roman" w:hAnsi="Times New Roman" w:cs="Times New Roman"/>
          <w:bCs/>
        </w:rPr>
        <w:t>tinggi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hidung</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ini</w:t>
      </w:r>
      <w:proofErr w:type="spellEnd"/>
      <w:r w:rsidRPr="000725A0">
        <w:rPr>
          <w:rFonts w:ascii="Times New Roman" w:hAnsi="Times New Roman" w:cs="Times New Roman"/>
          <w:bCs/>
        </w:rPr>
        <w:t xml:space="preserve"> juga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membantu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memberikan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kejelasan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proyeksi</w:t>
      </w:r>
      <w:proofErr w:type="spellEnd"/>
      <w:r w:rsidRPr="000725A0">
        <w:rPr>
          <w:rFonts w:ascii="Times New Roman" w:hAnsi="Times New Roman" w:cs="Times New Roman"/>
          <w:bCs/>
        </w:rPr>
        <w:t xml:space="preserve"> pada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melatih</w:t>
      </w:r>
      <w:proofErr w:type="spellEnd"/>
      <w:r w:rsidRPr="000725A0">
        <w:rPr>
          <w:rFonts w:ascii="Times New Roman" w:hAnsi="Times New Roman" w:cs="Times New Roman"/>
          <w:bCs/>
        </w:rPr>
        <w:t xml:space="preserve"> volume yang </w:t>
      </w:r>
      <w:proofErr w:type="spellStart"/>
      <w:r w:rsidRPr="000725A0">
        <w:rPr>
          <w:rFonts w:ascii="Times New Roman" w:hAnsi="Times New Roman" w:cs="Times New Roman"/>
          <w:bCs/>
        </w:rPr>
        <w:t>sangat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lembut</w:t>
      </w:r>
      <w:proofErr w:type="spellEnd"/>
      <w:r w:rsidRPr="000725A0">
        <w:rPr>
          <w:rFonts w:ascii="Times New Roman" w:hAnsi="Times New Roman" w:cs="Times New Roman"/>
          <w:bCs/>
        </w:rPr>
        <w:t>.</w:t>
      </w:r>
    </w:p>
    <w:p w14:paraId="36AC906A" w14:textId="77777777" w:rsidR="000725A0" w:rsidRP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          4.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Kepala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digunakan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pencapaian</w:t>
      </w:r>
      <w:proofErr w:type="spellEnd"/>
      <w:r w:rsidRPr="000725A0">
        <w:rPr>
          <w:rFonts w:ascii="Times New Roman" w:hAnsi="Times New Roman" w:cs="Times New Roman"/>
          <w:bCs/>
        </w:rPr>
        <w:t xml:space="preserve"> nada-nada </w:t>
      </w:r>
      <w:proofErr w:type="spellStart"/>
      <w:r w:rsidRPr="000725A0">
        <w:rPr>
          <w:rFonts w:ascii="Times New Roman" w:hAnsi="Times New Roman" w:cs="Times New Roman"/>
          <w:bCs/>
        </w:rPr>
        <w:t>tinggi</w:t>
      </w:r>
      <w:proofErr w:type="spellEnd"/>
      <w:r w:rsidRPr="000725A0">
        <w:rPr>
          <w:rFonts w:ascii="Times New Roman" w:hAnsi="Times New Roman" w:cs="Times New Roman"/>
          <w:bCs/>
        </w:rPr>
        <w:t xml:space="preserve"> dan </w:t>
      </w:r>
      <w:proofErr w:type="spellStart"/>
      <w:r w:rsidRPr="000725A0">
        <w:rPr>
          <w:rFonts w:ascii="Times New Roman" w:hAnsi="Times New Roman" w:cs="Times New Roman"/>
          <w:bCs/>
        </w:rPr>
        <w:t>harus</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dikombinasikan</w:t>
      </w:r>
      <w:proofErr w:type="spellEnd"/>
      <w:r w:rsidRPr="000725A0">
        <w:rPr>
          <w:rFonts w:ascii="Times New Roman" w:hAnsi="Times New Roman" w:cs="Times New Roman"/>
          <w:bCs/>
        </w:rPr>
        <w:t xml:space="preserve"> oleh </w:t>
      </w:r>
      <w:proofErr w:type="spellStart"/>
      <w:r w:rsidRPr="000725A0">
        <w:rPr>
          <w:rFonts w:ascii="Times New Roman" w:hAnsi="Times New Roman" w:cs="Times New Roman"/>
          <w:bCs/>
        </w:rPr>
        <w:t>rongga</w:t>
      </w:r>
      <w:proofErr w:type="spellEnd"/>
      <w:r w:rsidRPr="000725A0">
        <w:rPr>
          <w:rFonts w:ascii="Times New Roman" w:hAnsi="Times New Roman" w:cs="Times New Roman"/>
          <w:bCs/>
        </w:rPr>
        <w:t xml:space="preserve"> dada agar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mempunyai</w:t>
      </w:r>
      <w:proofErr w:type="spellEnd"/>
      <w:r w:rsidRPr="000725A0">
        <w:rPr>
          <w:rFonts w:ascii="Times New Roman" w:hAnsi="Times New Roman" w:cs="Times New Roman"/>
          <w:bCs/>
        </w:rPr>
        <w:t xml:space="preserve"> </w:t>
      </w:r>
      <w:r w:rsidRPr="000725A0">
        <w:rPr>
          <w:rFonts w:ascii="Times New Roman" w:hAnsi="Times New Roman" w:cs="Times New Roman"/>
          <w:bCs/>
          <w:i/>
          <w:iCs/>
        </w:rPr>
        <w:t xml:space="preserve">power </w:t>
      </w:r>
      <w:r w:rsidRPr="000725A0">
        <w:rPr>
          <w:rFonts w:ascii="Times New Roman" w:hAnsi="Times New Roman" w:cs="Times New Roman"/>
          <w:bCs/>
        </w:rPr>
        <w:t xml:space="preserve">yang </w:t>
      </w:r>
      <w:proofErr w:type="spellStart"/>
      <w:r w:rsidRPr="000725A0">
        <w:rPr>
          <w:rFonts w:ascii="Times New Roman" w:hAnsi="Times New Roman" w:cs="Times New Roman"/>
          <w:bCs/>
        </w:rPr>
        <w:t>besar</w:t>
      </w:r>
      <w:proofErr w:type="spellEnd"/>
      <w:r w:rsidRPr="000725A0">
        <w:rPr>
          <w:rFonts w:ascii="Times New Roman" w:hAnsi="Times New Roman" w:cs="Times New Roman"/>
          <w:bCs/>
        </w:rPr>
        <w:t>.</w:t>
      </w:r>
    </w:p>
    <w:p w14:paraId="152CF6C5" w14:textId="24C3C7F6" w:rsidR="000725A0" w:rsidRDefault="000725A0" w:rsidP="000725A0">
      <w:pPr>
        <w:tabs>
          <w:tab w:val="left" w:pos="7260"/>
        </w:tabs>
        <w:spacing w:line="360" w:lineRule="auto"/>
        <w:jc w:val="both"/>
        <w:rPr>
          <w:rFonts w:ascii="Times New Roman" w:hAnsi="Times New Roman" w:cs="Times New Roman"/>
          <w:bCs/>
        </w:rPr>
      </w:pPr>
      <w:proofErr w:type="spellStart"/>
      <w:r w:rsidRPr="000725A0">
        <w:rPr>
          <w:rFonts w:ascii="Times New Roman" w:hAnsi="Times New Roman" w:cs="Times New Roman"/>
          <w:bCs/>
        </w:rPr>
        <w:t>Jemaat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gereja</w:t>
      </w:r>
      <w:proofErr w:type="spellEnd"/>
      <w:r w:rsidRPr="000725A0">
        <w:rPr>
          <w:rFonts w:ascii="Times New Roman" w:hAnsi="Times New Roman" w:cs="Times New Roman"/>
          <w:bCs/>
        </w:rPr>
        <w:t xml:space="preserve"> HKBP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banyak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memakai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kepala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disebabkan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lagu-lagu</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ada</w:t>
      </w:r>
      <w:proofErr w:type="spellEnd"/>
      <w:r w:rsidRPr="000725A0">
        <w:rPr>
          <w:rFonts w:ascii="Times New Roman" w:hAnsi="Times New Roman" w:cs="Times New Roman"/>
          <w:bCs/>
        </w:rPr>
        <w:t xml:space="preserve"> di </w:t>
      </w:r>
      <w:proofErr w:type="spellStart"/>
      <w:r w:rsidRPr="000725A0">
        <w:rPr>
          <w:rFonts w:ascii="Times New Roman" w:hAnsi="Times New Roman" w:cs="Times New Roman"/>
          <w:bCs/>
        </w:rPr>
        <w:t>buku</w:t>
      </w:r>
      <w:proofErr w:type="spellEnd"/>
      <w:r w:rsidRPr="000725A0">
        <w:rPr>
          <w:rFonts w:ascii="Times New Roman" w:hAnsi="Times New Roman" w:cs="Times New Roman"/>
          <w:bCs/>
        </w:rPr>
        <w:t xml:space="preserve"> Ende </w:t>
      </w:r>
      <w:proofErr w:type="spellStart"/>
      <w:r w:rsidRPr="000725A0">
        <w:rPr>
          <w:rFonts w:ascii="Times New Roman" w:hAnsi="Times New Roman" w:cs="Times New Roman"/>
          <w:bCs/>
        </w:rPr>
        <w:t>memiliki</w:t>
      </w:r>
      <w:proofErr w:type="spellEnd"/>
      <w:r w:rsidRPr="000725A0">
        <w:rPr>
          <w:rFonts w:ascii="Times New Roman" w:hAnsi="Times New Roman" w:cs="Times New Roman"/>
          <w:bCs/>
        </w:rPr>
        <w:t xml:space="preserve"> nada-nada yang </w:t>
      </w:r>
      <w:proofErr w:type="spellStart"/>
      <w:r w:rsidRPr="000725A0">
        <w:rPr>
          <w:rFonts w:ascii="Times New Roman" w:hAnsi="Times New Roman" w:cs="Times New Roman"/>
          <w:bCs/>
        </w:rPr>
        <w:t>tinggi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Tangga</w:t>
      </w:r>
      <w:proofErr w:type="spellEnd"/>
      <w:r w:rsidRPr="000725A0">
        <w:rPr>
          <w:rFonts w:ascii="Times New Roman" w:hAnsi="Times New Roman" w:cs="Times New Roman"/>
          <w:bCs/>
        </w:rPr>
        <w:t xml:space="preserve"> nada yang </w:t>
      </w:r>
      <w:proofErr w:type="spellStart"/>
      <w:r w:rsidRPr="000725A0">
        <w:rPr>
          <w:rFonts w:ascii="Times New Roman" w:hAnsi="Times New Roman" w:cs="Times New Roman"/>
          <w:bCs/>
        </w:rPr>
        <w:t>tercantum</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tidak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pernah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diturunkan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sehingga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jemaat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terbiasa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menyanyi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nada yang </w:t>
      </w:r>
      <w:proofErr w:type="spellStart"/>
      <w:r w:rsidRPr="000725A0">
        <w:rPr>
          <w:rFonts w:ascii="Times New Roman" w:hAnsi="Times New Roman" w:cs="Times New Roman"/>
          <w:bCs/>
        </w:rPr>
        <w:t>tinggi</w:t>
      </w:r>
      <w:proofErr w:type="spellEnd"/>
      <w:r w:rsidRPr="000725A0">
        <w:rPr>
          <w:rFonts w:ascii="Times New Roman" w:hAnsi="Times New Roman" w:cs="Times New Roman"/>
          <w:bCs/>
        </w:rPr>
        <w:t xml:space="preserve">. Hasil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adalah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untuk</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membuat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suara</w:t>
      </w:r>
      <w:proofErr w:type="spellEnd"/>
      <w:r w:rsidRPr="000725A0">
        <w:rPr>
          <w:rFonts w:ascii="Times New Roman" w:hAnsi="Times New Roman" w:cs="Times New Roman"/>
          <w:bCs/>
        </w:rPr>
        <w:t xml:space="preserve"> yang </w:t>
      </w:r>
      <w:proofErr w:type="spellStart"/>
      <w:r w:rsidRPr="000725A0">
        <w:rPr>
          <w:rFonts w:ascii="Times New Roman" w:hAnsi="Times New Roman" w:cs="Times New Roman"/>
          <w:bCs/>
        </w:rPr>
        <w:t>lebih</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baik</w:t>
      </w:r>
      <w:proofErr w:type="spellEnd"/>
      <w:r w:rsidRPr="000725A0">
        <w:rPr>
          <w:rFonts w:ascii="Times New Roman" w:hAnsi="Times New Roman" w:cs="Times New Roman"/>
          <w:bCs/>
        </w:rPr>
        <w:t xml:space="preserve">. </w:t>
      </w:r>
    </w:p>
    <w:p w14:paraId="05DAE43D" w14:textId="04C9D614" w:rsidR="000725A0" w:rsidRDefault="000725A0" w:rsidP="000725A0">
      <w:pPr>
        <w:tabs>
          <w:tab w:val="left" w:pos="7260"/>
        </w:tabs>
        <w:spacing w:line="360" w:lineRule="auto"/>
        <w:jc w:val="both"/>
        <w:rPr>
          <w:rFonts w:ascii="Times New Roman" w:hAnsi="Times New Roman" w:cs="Times New Roman"/>
          <w:bCs/>
        </w:rPr>
      </w:pPr>
      <w:proofErr w:type="spellStart"/>
      <w:r>
        <w:rPr>
          <w:rFonts w:ascii="Times New Roman" w:hAnsi="Times New Roman" w:cs="Times New Roman"/>
          <w:bCs/>
        </w:rPr>
        <w:t>Contoh</w:t>
      </w:r>
      <w:proofErr w:type="spellEnd"/>
      <w:r>
        <w:rPr>
          <w:rFonts w:ascii="Times New Roman" w:hAnsi="Times New Roman" w:cs="Times New Roman"/>
          <w:bCs/>
        </w:rPr>
        <w:t>:</w:t>
      </w:r>
    </w:p>
    <w:p w14:paraId="4E2661C1" w14:textId="615F12C5" w:rsidR="000725A0" w:rsidRDefault="000725A0" w:rsidP="000725A0">
      <w:pPr>
        <w:tabs>
          <w:tab w:val="left" w:pos="7260"/>
        </w:tabs>
        <w:spacing w:line="360" w:lineRule="auto"/>
        <w:jc w:val="both"/>
        <w:rPr>
          <w:rFonts w:ascii="Times New Roman" w:hAnsi="Times New Roman" w:cs="Times New Roman"/>
          <w:bCs/>
        </w:rPr>
      </w:pPr>
      <w:r w:rsidRPr="00A83CEE">
        <w:rPr>
          <w:noProof/>
        </w:rPr>
        <w:drawing>
          <wp:inline distT="0" distB="0" distL="0" distR="0" wp14:anchorId="3FFE9DEC" wp14:editId="5BAE4C0F">
            <wp:extent cx="5036185" cy="1398476"/>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185" cy="1398476"/>
                    </a:xfrm>
                    <a:prstGeom prst="rect">
                      <a:avLst/>
                    </a:prstGeom>
                    <a:noFill/>
                    <a:ln>
                      <a:noFill/>
                    </a:ln>
                  </pic:spPr>
                </pic:pic>
              </a:graphicData>
            </a:graphic>
          </wp:inline>
        </w:drawing>
      </w:r>
    </w:p>
    <w:p w14:paraId="628E3B95" w14:textId="5ABD96CE" w:rsidR="000725A0" w:rsidRDefault="000725A0" w:rsidP="000725A0">
      <w:pPr>
        <w:tabs>
          <w:tab w:val="left" w:pos="7260"/>
        </w:tabs>
        <w:spacing w:line="360" w:lineRule="auto"/>
        <w:jc w:val="both"/>
        <w:rPr>
          <w:rFonts w:ascii="Times New Roman" w:hAnsi="Times New Roman" w:cs="Times New Roman"/>
          <w:bCs/>
        </w:rPr>
      </w:pPr>
      <w:r w:rsidRPr="000725A0">
        <w:rPr>
          <w:rFonts w:ascii="Times New Roman" w:hAnsi="Times New Roman" w:cs="Times New Roman"/>
          <w:bCs/>
        </w:rPr>
        <w:t xml:space="preserve">Pada </w:t>
      </w:r>
      <w:proofErr w:type="spellStart"/>
      <w:r w:rsidRPr="000725A0">
        <w:rPr>
          <w:rFonts w:ascii="Times New Roman" w:hAnsi="Times New Roman" w:cs="Times New Roman"/>
          <w:bCs/>
        </w:rPr>
        <w:t>lagu</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ini</w:t>
      </w:r>
      <w:proofErr w:type="spellEnd"/>
      <w:r w:rsidRPr="000725A0">
        <w:rPr>
          <w:rFonts w:ascii="Times New Roman" w:hAnsi="Times New Roman" w:cs="Times New Roman"/>
          <w:bCs/>
        </w:rPr>
        <w:t xml:space="preserve">, nada </w:t>
      </w:r>
      <w:proofErr w:type="spellStart"/>
      <w:r w:rsidRPr="000725A0">
        <w:rPr>
          <w:rFonts w:ascii="Times New Roman" w:hAnsi="Times New Roman" w:cs="Times New Roman"/>
          <w:bCs/>
        </w:rPr>
        <w:t>tertinggi</w:t>
      </w:r>
      <w:proofErr w:type="spellEnd"/>
      <w:r w:rsidRPr="000725A0">
        <w:rPr>
          <w:rFonts w:ascii="Times New Roman" w:hAnsi="Times New Roman" w:cs="Times New Roman"/>
          <w:bCs/>
        </w:rPr>
        <w:t xml:space="preserve"> di </w:t>
      </w:r>
      <w:proofErr w:type="spellStart"/>
      <w:r w:rsidRPr="000725A0">
        <w:rPr>
          <w:rFonts w:ascii="Times New Roman" w:hAnsi="Times New Roman" w:cs="Times New Roman"/>
          <w:bCs/>
        </w:rPr>
        <w:t>Fis</w:t>
      </w:r>
      <w:proofErr w:type="spellEnd"/>
      <w:r w:rsidRPr="000725A0">
        <w:rPr>
          <w:rFonts w:ascii="Times New Roman" w:hAnsi="Times New Roman" w:cs="Times New Roman"/>
          <w:bCs/>
        </w:rPr>
        <w:t xml:space="preserve"> dan </w:t>
      </w:r>
      <w:proofErr w:type="spellStart"/>
      <w:r>
        <w:rPr>
          <w:rFonts w:ascii="Times New Roman" w:hAnsi="Times New Roman" w:cs="Times New Roman"/>
          <w:bCs/>
        </w:rPr>
        <w:t>dalam</w:t>
      </w:r>
      <w:proofErr w:type="spellEnd"/>
      <w:r>
        <w:rPr>
          <w:rFonts w:ascii="Times New Roman" w:hAnsi="Times New Roman" w:cs="Times New Roman"/>
          <w:bCs/>
        </w:rPr>
        <w:t xml:space="preserve"> </w:t>
      </w:r>
      <w:proofErr w:type="spellStart"/>
      <w:r>
        <w:rPr>
          <w:rFonts w:ascii="Times New Roman" w:hAnsi="Times New Roman" w:cs="Times New Roman"/>
          <w:bCs/>
        </w:rPr>
        <w:t>teknik</w:t>
      </w:r>
      <w:proofErr w:type="spellEnd"/>
      <w:r>
        <w:rPr>
          <w:rFonts w:ascii="Times New Roman" w:hAnsi="Times New Roman" w:cs="Times New Roman"/>
          <w:bCs/>
        </w:rPr>
        <w:t xml:space="preserve"> yang </w:t>
      </w:r>
      <w:proofErr w:type="spellStart"/>
      <w:r>
        <w:rPr>
          <w:rFonts w:ascii="Times New Roman" w:hAnsi="Times New Roman" w:cs="Times New Roman"/>
          <w:bCs/>
        </w:rPr>
        <w:t>baik</w:t>
      </w:r>
      <w:proofErr w:type="spellEnd"/>
      <w:r>
        <w:rPr>
          <w:rFonts w:ascii="Times New Roman" w:hAnsi="Times New Roman" w:cs="Times New Roman"/>
          <w:bCs/>
        </w:rPr>
        <w:t xml:space="preserve"> dan </w:t>
      </w:r>
      <w:proofErr w:type="spellStart"/>
      <w:r>
        <w:rPr>
          <w:rFonts w:ascii="Times New Roman" w:hAnsi="Times New Roman" w:cs="Times New Roman"/>
          <w:bCs/>
        </w:rPr>
        <w:t>benar</w:t>
      </w:r>
      <w:proofErr w:type="spellEnd"/>
      <w:r>
        <w:rPr>
          <w:rFonts w:ascii="Times New Roman" w:hAnsi="Times New Roman" w:cs="Times New Roman"/>
          <w:bCs/>
        </w:rPr>
        <w:t xml:space="preserve"> </w:t>
      </w:r>
      <w:proofErr w:type="spellStart"/>
      <w:r w:rsidRPr="000725A0">
        <w:rPr>
          <w:rFonts w:ascii="Times New Roman" w:hAnsi="Times New Roman" w:cs="Times New Roman"/>
          <w:bCs/>
        </w:rPr>
        <w:t>hanya</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dapat</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dicapai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dengan</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memakai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resonansi</w:t>
      </w:r>
      <w:proofErr w:type="spellEnd"/>
      <w:r w:rsidRPr="000725A0">
        <w:rPr>
          <w:rFonts w:ascii="Times New Roman" w:hAnsi="Times New Roman" w:cs="Times New Roman"/>
          <w:bCs/>
        </w:rPr>
        <w:t xml:space="preserve"> </w:t>
      </w:r>
      <w:proofErr w:type="spellStart"/>
      <w:r w:rsidRPr="000725A0">
        <w:rPr>
          <w:rFonts w:ascii="Times New Roman" w:hAnsi="Times New Roman" w:cs="Times New Roman"/>
          <w:bCs/>
        </w:rPr>
        <w:t>kepala</w:t>
      </w:r>
      <w:proofErr w:type="spellEnd"/>
      <w:r w:rsidRPr="000725A0">
        <w:rPr>
          <w:rFonts w:ascii="Times New Roman" w:hAnsi="Times New Roman" w:cs="Times New Roman"/>
          <w:bCs/>
        </w:rPr>
        <w:t xml:space="preserve">. </w:t>
      </w:r>
    </w:p>
    <w:p w14:paraId="17A97FC1" w14:textId="77777777" w:rsidR="00DC3B1F" w:rsidRDefault="00DC3B1F" w:rsidP="000725A0">
      <w:pPr>
        <w:tabs>
          <w:tab w:val="left" w:pos="7260"/>
        </w:tabs>
        <w:spacing w:line="360" w:lineRule="auto"/>
        <w:jc w:val="both"/>
        <w:rPr>
          <w:b/>
        </w:rPr>
      </w:pPr>
    </w:p>
    <w:p w14:paraId="77472984" w14:textId="77777777" w:rsidR="00DC3B1F" w:rsidRDefault="00DC3B1F" w:rsidP="000725A0">
      <w:pPr>
        <w:tabs>
          <w:tab w:val="left" w:pos="7260"/>
        </w:tabs>
        <w:spacing w:line="360" w:lineRule="auto"/>
        <w:jc w:val="both"/>
        <w:rPr>
          <w:b/>
        </w:rPr>
      </w:pPr>
    </w:p>
    <w:p w14:paraId="219DDA2D" w14:textId="14D62B48" w:rsidR="000725A0" w:rsidRPr="00DC3B1F" w:rsidRDefault="000725A0" w:rsidP="000725A0">
      <w:pPr>
        <w:tabs>
          <w:tab w:val="left" w:pos="7260"/>
        </w:tabs>
        <w:spacing w:line="360" w:lineRule="auto"/>
        <w:jc w:val="both"/>
        <w:rPr>
          <w:rFonts w:ascii="Times New Roman" w:hAnsi="Times New Roman" w:cs="Times New Roman"/>
          <w:b/>
        </w:rPr>
      </w:pPr>
      <w:r w:rsidRPr="00DC3B1F">
        <w:rPr>
          <w:rFonts w:ascii="Times New Roman" w:hAnsi="Times New Roman" w:cs="Times New Roman"/>
          <w:b/>
        </w:rPr>
        <w:lastRenderedPageBreak/>
        <w:t xml:space="preserve">D. Ambitus </w:t>
      </w:r>
      <w:proofErr w:type="spellStart"/>
      <w:r w:rsidRPr="00DC3B1F">
        <w:rPr>
          <w:rFonts w:ascii="Times New Roman" w:hAnsi="Times New Roman" w:cs="Times New Roman"/>
          <w:b/>
        </w:rPr>
        <w:t>Suara</w:t>
      </w:r>
      <w:proofErr w:type="spellEnd"/>
      <w:r w:rsidRPr="00DC3B1F">
        <w:rPr>
          <w:rFonts w:ascii="Times New Roman" w:hAnsi="Times New Roman" w:cs="Times New Roman"/>
          <w:b/>
        </w:rPr>
        <w:t xml:space="preserve"> (</w:t>
      </w:r>
      <w:r w:rsidRPr="00DC3B1F">
        <w:rPr>
          <w:rFonts w:ascii="Times New Roman" w:hAnsi="Times New Roman" w:cs="Times New Roman"/>
          <w:b/>
          <w:i/>
          <w:iCs/>
        </w:rPr>
        <w:t>Vocal Range</w:t>
      </w:r>
      <w:r w:rsidRPr="00DC3B1F">
        <w:rPr>
          <w:rFonts w:ascii="Times New Roman" w:hAnsi="Times New Roman" w:cs="Times New Roman"/>
          <w:b/>
        </w:rPr>
        <w:t>)</w:t>
      </w:r>
    </w:p>
    <w:p w14:paraId="3FC7A818" w14:textId="77777777" w:rsidR="000725A0" w:rsidRPr="00DC3B1F" w:rsidRDefault="000725A0" w:rsidP="000725A0">
      <w:pPr>
        <w:tabs>
          <w:tab w:val="left" w:pos="7260"/>
        </w:tabs>
        <w:spacing w:line="360" w:lineRule="auto"/>
        <w:jc w:val="both"/>
        <w:rPr>
          <w:rFonts w:ascii="Times New Roman" w:hAnsi="Times New Roman" w:cs="Times New Roman"/>
          <w:bCs/>
        </w:rPr>
      </w:pPr>
      <w:r w:rsidRPr="00DC3B1F">
        <w:rPr>
          <w:rFonts w:ascii="Times New Roman" w:hAnsi="Times New Roman" w:cs="Times New Roman"/>
          <w:b/>
        </w:rPr>
        <w:t xml:space="preserve">          </w:t>
      </w:r>
      <w:r w:rsidRPr="00DC3B1F">
        <w:rPr>
          <w:rFonts w:ascii="Times New Roman" w:hAnsi="Times New Roman" w:cs="Times New Roman"/>
          <w:bCs/>
        </w:rPr>
        <w:t xml:space="preserve">Ambitus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atau</w:t>
      </w:r>
      <w:proofErr w:type="spellEnd"/>
      <w:r w:rsidRPr="00DC3B1F">
        <w:rPr>
          <w:rFonts w:ascii="Times New Roman" w:hAnsi="Times New Roman" w:cs="Times New Roman"/>
          <w:bCs/>
        </w:rPr>
        <w:t xml:space="preserve"> </w:t>
      </w:r>
      <w:r w:rsidRPr="00DC3B1F">
        <w:rPr>
          <w:rFonts w:ascii="Times New Roman" w:hAnsi="Times New Roman" w:cs="Times New Roman"/>
          <w:bCs/>
          <w:i/>
          <w:iCs/>
        </w:rPr>
        <w:t>vocal range</w:t>
      </w:r>
      <w:r w:rsidRPr="00DC3B1F">
        <w:rPr>
          <w:rFonts w:ascii="Times New Roman" w:hAnsi="Times New Roman" w:cs="Times New Roman"/>
          <w:bCs/>
        </w:rPr>
        <w:t xml:space="preserve"> </w:t>
      </w:r>
      <w:proofErr w:type="spellStart"/>
      <w:r w:rsidRPr="00DC3B1F">
        <w:rPr>
          <w:rFonts w:ascii="Times New Roman" w:hAnsi="Times New Roman" w:cs="Times New Roman"/>
          <w:bCs/>
        </w:rPr>
        <w:t>adalah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jangkauan</w:t>
      </w:r>
      <w:proofErr w:type="spellEnd"/>
      <w:r w:rsidRPr="00DC3B1F">
        <w:rPr>
          <w:rFonts w:ascii="Times New Roman" w:hAnsi="Times New Roman" w:cs="Times New Roman"/>
          <w:bCs/>
        </w:rPr>
        <w:t xml:space="preserve"> nada yang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dinyanyikan</w:t>
      </w:r>
      <w:proofErr w:type="spellEnd"/>
      <w:r w:rsidRPr="00DC3B1F">
        <w:rPr>
          <w:rFonts w:ascii="Times New Roman" w:hAnsi="Times New Roman" w:cs="Times New Roman"/>
          <w:bCs/>
        </w:rPr>
        <w:t xml:space="preserve"> oleh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manusia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Aplikasi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umum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bernyanyi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dimana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digunakan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sebagai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karakteristik</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menentukan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klasifikasi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seseorang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Ini</w:t>
      </w:r>
      <w:proofErr w:type="spellEnd"/>
      <w:r w:rsidRPr="00DC3B1F">
        <w:rPr>
          <w:rFonts w:ascii="Times New Roman" w:hAnsi="Times New Roman" w:cs="Times New Roman"/>
          <w:bCs/>
        </w:rPr>
        <w:t xml:space="preserve"> juga </w:t>
      </w:r>
      <w:proofErr w:type="spellStart"/>
      <w:r w:rsidRPr="00DC3B1F">
        <w:rPr>
          <w:rFonts w:ascii="Times New Roman" w:hAnsi="Times New Roman" w:cs="Times New Roman"/>
          <w:bCs/>
        </w:rPr>
        <w:t>merupakan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topik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studi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r w:rsidRPr="00DC3B1F">
        <w:rPr>
          <w:rFonts w:ascii="Times New Roman" w:hAnsi="Times New Roman" w:cs="Times New Roman"/>
          <w:bCs/>
          <w:i/>
          <w:iCs/>
        </w:rPr>
        <w:t>linguistic</w:t>
      </w:r>
      <w:r w:rsidRPr="00DC3B1F">
        <w:rPr>
          <w:rFonts w:ascii="Times New Roman" w:hAnsi="Times New Roman" w:cs="Times New Roman"/>
          <w:bCs/>
        </w:rPr>
        <w:t xml:space="preserve">, </w:t>
      </w:r>
      <w:proofErr w:type="spellStart"/>
      <w:r w:rsidRPr="00DC3B1F">
        <w:rPr>
          <w:rFonts w:ascii="Times New Roman" w:hAnsi="Times New Roman" w:cs="Times New Roman"/>
          <w:bCs/>
        </w:rPr>
        <w:t>fonetik</w:t>
      </w:r>
      <w:proofErr w:type="spellEnd"/>
      <w:r w:rsidRPr="00DC3B1F">
        <w:rPr>
          <w:rFonts w:ascii="Times New Roman" w:hAnsi="Times New Roman" w:cs="Times New Roman"/>
          <w:bCs/>
        </w:rPr>
        <w:t xml:space="preserve"> dan </w:t>
      </w:r>
      <w:proofErr w:type="spellStart"/>
      <w:r w:rsidRPr="00DC3B1F">
        <w:rPr>
          <w:rFonts w:ascii="Times New Roman" w:hAnsi="Times New Roman" w:cs="Times New Roman"/>
          <w:bCs/>
        </w:rPr>
        <w:t>patologi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bahasa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khususnya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kaitannya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dengan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studi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bahasa</w:t>
      </w:r>
      <w:proofErr w:type="spellEnd"/>
      <w:r w:rsidRPr="00DC3B1F">
        <w:rPr>
          <w:rFonts w:ascii="Times New Roman" w:hAnsi="Times New Roman" w:cs="Times New Roman"/>
          <w:bCs/>
        </w:rPr>
        <w:t xml:space="preserve"> nada dan </w:t>
      </w:r>
      <w:proofErr w:type="spellStart"/>
      <w:r w:rsidRPr="00DC3B1F">
        <w:rPr>
          <w:rFonts w:ascii="Times New Roman" w:hAnsi="Times New Roman" w:cs="Times New Roman"/>
          <w:bCs/>
        </w:rPr>
        <w:t>jenis</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gangguan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vokal</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tertentu</w:t>
      </w:r>
      <w:proofErr w:type="spellEnd"/>
      <w:r w:rsidRPr="00DC3B1F">
        <w:rPr>
          <w:rFonts w:ascii="Times New Roman" w:hAnsi="Times New Roman" w:cs="Times New Roman"/>
          <w:bCs/>
        </w:rPr>
        <w:t>.</w:t>
      </w:r>
    </w:p>
    <w:p w14:paraId="69887FF3" w14:textId="77777777" w:rsidR="000725A0" w:rsidRPr="00DC3B1F" w:rsidRDefault="000725A0" w:rsidP="000725A0">
      <w:pPr>
        <w:tabs>
          <w:tab w:val="left" w:pos="7260"/>
        </w:tabs>
        <w:spacing w:line="360" w:lineRule="auto"/>
        <w:jc w:val="both"/>
        <w:rPr>
          <w:rFonts w:ascii="Times New Roman" w:hAnsi="Times New Roman" w:cs="Times New Roman"/>
          <w:bCs/>
        </w:rPr>
      </w:pPr>
      <w:r w:rsidRPr="00DC3B1F">
        <w:rPr>
          <w:rFonts w:ascii="Times New Roman" w:hAnsi="Times New Roman" w:cs="Times New Roman"/>
          <w:bCs/>
        </w:rPr>
        <w:t xml:space="preserve">          </w:t>
      </w:r>
      <w:proofErr w:type="spellStart"/>
      <w:r w:rsidRPr="00DC3B1F">
        <w:rPr>
          <w:rFonts w:ascii="Times New Roman" w:hAnsi="Times New Roman" w:cs="Times New Roman"/>
          <w:bCs/>
        </w:rPr>
        <w:t>Sementara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definisi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terluas</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dari</w:t>
      </w:r>
      <w:proofErr w:type="spellEnd"/>
      <w:r w:rsidRPr="00DC3B1F">
        <w:rPr>
          <w:rFonts w:ascii="Times New Roman" w:hAnsi="Times New Roman" w:cs="Times New Roman"/>
          <w:bCs/>
        </w:rPr>
        <w:t xml:space="preserve"> ambitus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hanyalah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jarak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dari</w:t>
      </w:r>
      <w:proofErr w:type="spellEnd"/>
      <w:r w:rsidRPr="00DC3B1F">
        <w:rPr>
          <w:rFonts w:ascii="Times New Roman" w:hAnsi="Times New Roman" w:cs="Times New Roman"/>
          <w:bCs/>
        </w:rPr>
        <w:t xml:space="preserve"> nada </w:t>
      </w:r>
      <w:proofErr w:type="spellStart"/>
      <w:r w:rsidRPr="00DC3B1F">
        <w:rPr>
          <w:rFonts w:ascii="Times New Roman" w:hAnsi="Times New Roman" w:cs="Times New Roman"/>
          <w:bCs/>
        </w:rPr>
        <w:t>terendah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ke</w:t>
      </w:r>
      <w:proofErr w:type="spellEnd"/>
      <w:r w:rsidRPr="00DC3B1F">
        <w:rPr>
          <w:rFonts w:ascii="Times New Roman" w:hAnsi="Times New Roman" w:cs="Times New Roman"/>
          <w:bCs/>
        </w:rPr>
        <w:t xml:space="preserve"> nada </w:t>
      </w:r>
      <w:proofErr w:type="spellStart"/>
      <w:r w:rsidRPr="00DC3B1F">
        <w:rPr>
          <w:rFonts w:ascii="Times New Roman" w:hAnsi="Times New Roman" w:cs="Times New Roman"/>
          <w:bCs/>
        </w:rPr>
        <w:t>tertinggi</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dihasilkan</w:t>
      </w:r>
      <w:proofErr w:type="spellEnd"/>
      <w:r w:rsidRPr="00DC3B1F">
        <w:rPr>
          <w:rFonts w:ascii="Times New Roman" w:hAnsi="Times New Roman" w:cs="Times New Roman"/>
          <w:bCs/>
        </w:rPr>
        <w:t xml:space="preserve"> oleh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tertentu</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Pedagogik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vokal</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cenderung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mendefinisikan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rentang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vokal</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sebagai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rentang</w:t>
      </w:r>
      <w:proofErr w:type="spellEnd"/>
      <w:r w:rsidRPr="00DC3B1F">
        <w:rPr>
          <w:rFonts w:ascii="Times New Roman" w:hAnsi="Times New Roman" w:cs="Times New Roman"/>
          <w:bCs/>
        </w:rPr>
        <w:t xml:space="preserve"> nada </w:t>
      </w:r>
      <w:proofErr w:type="spellStart"/>
      <w:r w:rsidRPr="00DC3B1F">
        <w:rPr>
          <w:rFonts w:ascii="Times New Roman" w:hAnsi="Times New Roman" w:cs="Times New Roman"/>
          <w:bCs/>
        </w:rPr>
        <w:t>secara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musikal</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dihasilkan</w:t>
      </w:r>
      <w:proofErr w:type="spellEnd"/>
      <w:r w:rsidRPr="00DC3B1F">
        <w:rPr>
          <w:rFonts w:ascii="Times New Roman" w:hAnsi="Times New Roman" w:cs="Times New Roman"/>
          <w:bCs/>
        </w:rPr>
        <w:t xml:space="preserve"> oleh </w:t>
      </w:r>
      <w:proofErr w:type="spellStart"/>
      <w:r w:rsidRPr="00DC3B1F">
        <w:rPr>
          <w:rFonts w:ascii="Times New Roman" w:hAnsi="Times New Roman" w:cs="Times New Roman"/>
          <w:bCs/>
        </w:rPr>
        <w:t>seorang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penyanyi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Ini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karena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beberapa</w:t>
      </w:r>
      <w:proofErr w:type="spellEnd"/>
      <w:r w:rsidRPr="00DC3B1F">
        <w:rPr>
          <w:rFonts w:ascii="Times New Roman" w:hAnsi="Times New Roman" w:cs="Times New Roman"/>
          <w:bCs/>
        </w:rPr>
        <w:t xml:space="preserve"> nada yang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dihasilkan</w:t>
      </w:r>
      <w:proofErr w:type="spellEnd"/>
      <w:r w:rsidRPr="00DC3B1F">
        <w:rPr>
          <w:rFonts w:ascii="Times New Roman" w:hAnsi="Times New Roman" w:cs="Times New Roman"/>
          <w:bCs/>
        </w:rPr>
        <w:t xml:space="preserve"> oleh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mungkin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tidak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dianggap</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digunakan</w:t>
      </w:r>
      <w:proofErr w:type="spellEnd"/>
      <w:r w:rsidRPr="00DC3B1F">
        <w:rPr>
          <w:rFonts w:ascii="Times New Roman" w:hAnsi="Times New Roman" w:cs="Times New Roman"/>
          <w:bCs/>
        </w:rPr>
        <w:t xml:space="preserve"> oleh </w:t>
      </w:r>
      <w:proofErr w:type="spellStart"/>
      <w:r w:rsidRPr="00DC3B1F">
        <w:rPr>
          <w:rFonts w:ascii="Times New Roman" w:hAnsi="Times New Roman" w:cs="Times New Roman"/>
          <w:bCs/>
        </w:rPr>
        <w:t>penyanyi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pertunjukan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karena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berbagai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alasan</w:t>
      </w:r>
      <w:proofErr w:type="spellEnd"/>
      <w:r w:rsidRPr="00DC3B1F">
        <w:rPr>
          <w:rFonts w:ascii="Times New Roman" w:hAnsi="Times New Roman" w:cs="Times New Roman"/>
          <w:bCs/>
        </w:rPr>
        <w:t>.</w:t>
      </w:r>
    </w:p>
    <w:p w14:paraId="34A18850" w14:textId="77777777" w:rsidR="000725A0" w:rsidRPr="00DC3B1F" w:rsidRDefault="000725A0" w:rsidP="000725A0">
      <w:pPr>
        <w:tabs>
          <w:tab w:val="left" w:pos="7260"/>
        </w:tabs>
        <w:spacing w:line="360" w:lineRule="auto"/>
        <w:jc w:val="both"/>
        <w:rPr>
          <w:rFonts w:ascii="Times New Roman" w:hAnsi="Times New Roman" w:cs="Times New Roman"/>
          <w:bCs/>
        </w:rPr>
      </w:pPr>
      <w:r w:rsidRPr="00DC3B1F">
        <w:rPr>
          <w:rFonts w:ascii="Times New Roman" w:hAnsi="Times New Roman" w:cs="Times New Roman"/>
          <w:bCs/>
        </w:rPr>
        <w:t xml:space="preserve">          </w:t>
      </w:r>
      <w:proofErr w:type="spellStart"/>
      <w:r w:rsidRPr="00DC3B1F">
        <w:rPr>
          <w:rFonts w:ascii="Times New Roman" w:hAnsi="Times New Roman" w:cs="Times New Roman"/>
          <w:bCs/>
        </w:rPr>
        <w:t>Misalnya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opera, </w:t>
      </w:r>
      <w:proofErr w:type="spellStart"/>
      <w:r w:rsidRPr="00DC3B1F">
        <w:rPr>
          <w:rFonts w:ascii="Times New Roman" w:hAnsi="Times New Roman" w:cs="Times New Roman"/>
          <w:bCs/>
        </w:rPr>
        <w:t>semua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penyanyi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harus</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memproyeksikan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suaranya</w:t>
      </w:r>
      <w:proofErr w:type="spellEnd"/>
      <w:r w:rsidRPr="00DC3B1F">
        <w:rPr>
          <w:rFonts w:ascii="Times New Roman" w:hAnsi="Times New Roman" w:cs="Times New Roman"/>
          <w:bCs/>
        </w:rPr>
        <w:t xml:space="preserve"> di </w:t>
      </w:r>
      <w:proofErr w:type="spellStart"/>
      <w:r w:rsidRPr="00DC3B1F">
        <w:rPr>
          <w:rFonts w:ascii="Times New Roman" w:hAnsi="Times New Roman" w:cs="Times New Roman"/>
          <w:bCs/>
        </w:rPr>
        <w:t>atas</w:t>
      </w:r>
      <w:proofErr w:type="spellEnd"/>
      <w:r w:rsidRPr="00DC3B1F">
        <w:rPr>
          <w:rFonts w:ascii="Times New Roman" w:hAnsi="Times New Roman" w:cs="Times New Roman"/>
          <w:bCs/>
        </w:rPr>
        <w:t xml:space="preserve"> orchestra </w:t>
      </w:r>
      <w:proofErr w:type="spellStart"/>
      <w:r w:rsidRPr="00DC3B1F">
        <w:rPr>
          <w:rFonts w:ascii="Times New Roman" w:hAnsi="Times New Roman" w:cs="Times New Roman"/>
          <w:bCs/>
        </w:rPr>
        <w:t>tanpa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bantuan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mikrofon</w:t>
      </w:r>
      <w:proofErr w:type="spellEnd"/>
      <w:r w:rsidRPr="00DC3B1F">
        <w:rPr>
          <w:rFonts w:ascii="Times New Roman" w:hAnsi="Times New Roman" w:cs="Times New Roman"/>
          <w:bCs/>
        </w:rPr>
        <w:t xml:space="preserve">. Oleh </w:t>
      </w:r>
      <w:proofErr w:type="spellStart"/>
      <w:r w:rsidRPr="00DC3B1F">
        <w:rPr>
          <w:rFonts w:ascii="Times New Roman" w:hAnsi="Times New Roman" w:cs="Times New Roman"/>
          <w:bCs/>
        </w:rPr>
        <w:t>karena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itu</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seorang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penyanyi</w:t>
      </w:r>
      <w:proofErr w:type="spellEnd"/>
      <w:r w:rsidRPr="00DC3B1F">
        <w:rPr>
          <w:rFonts w:ascii="Times New Roman" w:hAnsi="Times New Roman" w:cs="Times New Roman"/>
          <w:bCs/>
        </w:rPr>
        <w:t xml:space="preserve"> opera </w:t>
      </w:r>
      <w:proofErr w:type="spellStart"/>
      <w:r w:rsidRPr="00DC3B1F">
        <w:rPr>
          <w:rFonts w:ascii="Times New Roman" w:hAnsi="Times New Roman" w:cs="Times New Roman"/>
          <w:bCs/>
        </w:rPr>
        <w:t>hanya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memasukkan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nad</w:t>
      </w:r>
      <w:proofErr w:type="spellEnd"/>
      <w:r w:rsidRPr="00DC3B1F">
        <w:rPr>
          <w:rFonts w:ascii="Times New Roman" w:hAnsi="Times New Roman" w:cs="Times New Roman"/>
          <w:bCs/>
        </w:rPr>
        <w:t xml:space="preserve">-nada yang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mereka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proyeksikan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secara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memadai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melalui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jangkauan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vokal</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mereka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Sebaliknya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penyanyi</w:t>
      </w:r>
      <w:proofErr w:type="spellEnd"/>
      <w:r w:rsidRPr="00DC3B1F">
        <w:rPr>
          <w:rFonts w:ascii="Times New Roman" w:hAnsi="Times New Roman" w:cs="Times New Roman"/>
          <w:bCs/>
        </w:rPr>
        <w:t xml:space="preserve"> pop </w:t>
      </w:r>
      <w:proofErr w:type="spellStart"/>
      <w:r w:rsidRPr="00DC3B1F">
        <w:rPr>
          <w:rFonts w:ascii="Times New Roman" w:hAnsi="Times New Roman" w:cs="Times New Roman"/>
          <w:bCs/>
        </w:rPr>
        <w:t>dapat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memasukkan</w:t>
      </w:r>
      <w:proofErr w:type="spellEnd"/>
      <w:r w:rsidRPr="00DC3B1F">
        <w:rPr>
          <w:rFonts w:ascii="Times New Roman" w:hAnsi="Times New Roman" w:cs="Times New Roman"/>
          <w:bCs/>
        </w:rPr>
        <w:t xml:space="preserve"> nada yang </w:t>
      </w:r>
      <w:proofErr w:type="spellStart"/>
      <w:r w:rsidRPr="00DC3B1F">
        <w:rPr>
          <w:rFonts w:ascii="Times New Roman" w:hAnsi="Times New Roman" w:cs="Times New Roman"/>
          <w:bCs/>
        </w:rPr>
        <w:t>bisa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didengar</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dengan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bantuan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mikrofon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Faktor</w:t>
      </w:r>
      <w:proofErr w:type="spellEnd"/>
      <w:r w:rsidRPr="00DC3B1F">
        <w:rPr>
          <w:rFonts w:ascii="Times New Roman" w:hAnsi="Times New Roman" w:cs="Times New Roman"/>
          <w:bCs/>
        </w:rPr>
        <w:t xml:space="preserve"> lain yang </w:t>
      </w:r>
      <w:proofErr w:type="spellStart"/>
      <w:r w:rsidRPr="00DC3B1F">
        <w:rPr>
          <w:rFonts w:ascii="Times New Roman" w:hAnsi="Times New Roman" w:cs="Times New Roman"/>
          <w:bCs/>
        </w:rPr>
        <w:t>perlu</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dipertimbangkan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adalah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penggunaan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berbagai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bentuk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produksi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vokal</w:t>
      </w:r>
      <w:proofErr w:type="spellEnd"/>
      <w:r w:rsidRPr="00DC3B1F">
        <w:rPr>
          <w:rFonts w:ascii="Times New Roman" w:hAnsi="Times New Roman" w:cs="Times New Roman"/>
          <w:bCs/>
        </w:rPr>
        <w:t>.</w:t>
      </w:r>
    </w:p>
    <w:p w14:paraId="33F72248" w14:textId="77777777" w:rsidR="000725A0" w:rsidRPr="00DC3B1F" w:rsidRDefault="000725A0" w:rsidP="000725A0">
      <w:pPr>
        <w:tabs>
          <w:tab w:val="left" w:pos="7260"/>
        </w:tabs>
        <w:spacing w:line="360" w:lineRule="auto"/>
        <w:jc w:val="both"/>
        <w:rPr>
          <w:rFonts w:ascii="Times New Roman" w:hAnsi="Times New Roman" w:cs="Times New Roman"/>
          <w:bCs/>
        </w:rPr>
      </w:pPr>
      <w:r w:rsidRPr="00DC3B1F">
        <w:rPr>
          <w:rFonts w:ascii="Times New Roman" w:hAnsi="Times New Roman" w:cs="Times New Roman"/>
          <w:bCs/>
        </w:rPr>
        <w:t xml:space="preserve">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manusia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mampu</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menghasilkan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menggunakan</w:t>
      </w:r>
      <w:proofErr w:type="spellEnd"/>
      <w:r w:rsidRPr="00DC3B1F">
        <w:rPr>
          <w:rFonts w:ascii="Times New Roman" w:hAnsi="Times New Roman" w:cs="Times New Roman"/>
          <w:bCs/>
        </w:rPr>
        <w:t xml:space="preserve"> proses </w:t>
      </w:r>
      <w:proofErr w:type="spellStart"/>
      <w:r w:rsidRPr="00DC3B1F">
        <w:rPr>
          <w:rFonts w:ascii="Times New Roman" w:hAnsi="Times New Roman" w:cs="Times New Roman"/>
          <w:bCs/>
        </w:rPr>
        <w:t>fisiologi</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berbeda</w:t>
      </w:r>
      <w:proofErr w:type="spellEnd"/>
      <w:r w:rsidRPr="00DC3B1F">
        <w:rPr>
          <w:rFonts w:ascii="Times New Roman" w:hAnsi="Times New Roman" w:cs="Times New Roman"/>
          <w:bCs/>
        </w:rPr>
        <w:t xml:space="preserve"> di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laring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Berbagai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bentuk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produksi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ini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dikenal</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sebagai</w:t>
      </w:r>
      <w:proofErr w:type="spellEnd"/>
      <w:r w:rsidRPr="00DC3B1F">
        <w:rPr>
          <w:rFonts w:ascii="Times New Roman" w:hAnsi="Times New Roman" w:cs="Times New Roman"/>
          <w:bCs/>
        </w:rPr>
        <w:t xml:space="preserve"> register </w:t>
      </w:r>
      <w:proofErr w:type="spellStart"/>
      <w:r w:rsidRPr="00DC3B1F">
        <w:rPr>
          <w:rFonts w:ascii="Times New Roman" w:hAnsi="Times New Roman" w:cs="Times New Roman"/>
          <w:bCs/>
        </w:rPr>
        <w:t>vokal</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atau</w:t>
      </w:r>
      <w:proofErr w:type="spellEnd"/>
      <w:r w:rsidRPr="00DC3B1F">
        <w:rPr>
          <w:rFonts w:ascii="Times New Roman" w:hAnsi="Times New Roman" w:cs="Times New Roman"/>
          <w:bCs/>
        </w:rPr>
        <w:t xml:space="preserve"> ambitus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Sementara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jumlah</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tepat</w:t>
      </w:r>
      <w:proofErr w:type="spellEnd"/>
      <w:r w:rsidRPr="00DC3B1F">
        <w:rPr>
          <w:rFonts w:ascii="Times New Roman" w:hAnsi="Times New Roman" w:cs="Times New Roman"/>
          <w:bCs/>
        </w:rPr>
        <w:t xml:space="preserve"> dan </w:t>
      </w:r>
      <w:proofErr w:type="spellStart"/>
      <w:r w:rsidRPr="00DC3B1F">
        <w:rPr>
          <w:rFonts w:ascii="Times New Roman" w:hAnsi="Times New Roman" w:cs="Times New Roman"/>
          <w:bCs/>
        </w:rPr>
        <w:t>definisi</w:t>
      </w:r>
      <w:proofErr w:type="spellEnd"/>
      <w:r w:rsidRPr="00DC3B1F">
        <w:rPr>
          <w:rFonts w:ascii="Times New Roman" w:hAnsi="Times New Roman" w:cs="Times New Roman"/>
          <w:bCs/>
        </w:rPr>
        <w:t xml:space="preserve"> ambitus vocal </w:t>
      </w:r>
      <w:proofErr w:type="spellStart"/>
      <w:r w:rsidRPr="00DC3B1F">
        <w:rPr>
          <w:rFonts w:ascii="Times New Roman" w:hAnsi="Times New Roman" w:cs="Times New Roman"/>
          <w:bCs/>
        </w:rPr>
        <w:t>adalahtopik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kontroversial</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bidang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menyanyi</w:t>
      </w:r>
      <w:proofErr w:type="spellEnd"/>
      <w:r w:rsidRPr="00DC3B1F">
        <w:rPr>
          <w:rFonts w:ascii="Times New Roman" w:hAnsi="Times New Roman" w:cs="Times New Roman"/>
          <w:bCs/>
        </w:rPr>
        <w:t>.</w:t>
      </w:r>
    </w:p>
    <w:p w14:paraId="2AEAE6FE" w14:textId="77777777" w:rsidR="000725A0" w:rsidRPr="00DC3B1F" w:rsidRDefault="000725A0" w:rsidP="000725A0">
      <w:pPr>
        <w:tabs>
          <w:tab w:val="left" w:pos="7260"/>
        </w:tabs>
        <w:spacing w:line="360" w:lineRule="auto"/>
        <w:jc w:val="both"/>
        <w:rPr>
          <w:rFonts w:ascii="Times New Roman" w:hAnsi="Times New Roman" w:cs="Times New Roman"/>
          <w:bCs/>
        </w:rPr>
      </w:pPr>
      <w:r w:rsidRPr="00DC3B1F">
        <w:rPr>
          <w:rFonts w:ascii="Times New Roman" w:hAnsi="Times New Roman" w:cs="Times New Roman"/>
          <w:bCs/>
        </w:rPr>
        <w:t xml:space="preserve">Ambitus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manusia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secara</w:t>
      </w:r>
      <w:proofErr w:type="spellEnd"/>
      <w:r w:rsidRPr="00DC3B1F">
        <w:rPr>
          <w:rFonts w:ascii="Times New Roman" w:hAnsi="Times New Roman" w:cs="Times New Roman"/>
          <w:bCs/>
        </w:rPr>
        <w:t xml:space="preserve"> global </w:t>
      </w:r>
      <w:proofErr w:type="spellStart"/>
      <w:r w:rsidRPr="00DC3B1F">
        <w:rPr>
          <w:rFonts w:ascii="Times New Roman" w:hAnsi="Times New Roman" w:cs="Times New Roman"/>
          <w:bCs/>
        </w:rPr>
        <w:t>ada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enam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jenis</w:t>
      </w:r>
      <w:proofErr w:type="spellEnd"/>
      <w:r w:rsidRPr="00DC3B1F">
        <w:rPr>
          <w:rFonts w:ascii="Times New Roman" w:hAnsi="Times New Roman" w:cs="Times New Roman"/>
          <w:bCs/>
        </w:rPr>
        <w:t xml:space="preserve">: </w:t>
      </w:r>
    </w:p>
    <w:p w14:paraId="10AC7904" w14:textId="1AFAC76A" w:rsidR="000725A0" w:rsidRDefault="000725A0" w:rsidP="000725A0">
      <w:pPr>
        <w:tabs>
          <w:tab w:val="left" w:pos="7260"/>
        </w:tabs>
        <w:spacing w:line="360" w:lineRule="auto"/>
        <w:jc w:val="both"/>
        <w:rPr>
          <w:rFonts w:ascii="Times New Roman" w:hAnsi="Times New Roman" w:cs="Times New Roman"/>
          <w:bCs/>
        </w:rPr>
      </w:pPr>
      <w:r w:rsidRPr="00DC3B1F">
        <w:rPr>
          <w:rFonts w:ascii="Times New Roman" w:hAnsi="Times New Roman" w:cs="Times New Roman"/>
          <w:bCs/>
        </w:rPr>
        <w:t xml:space="preserve">1. </w:t>
      </w:r>
      <w:proofErr w:type="spellStart"/>
      <w:r w:rsidRPr="00DC3B1F">
        <w:rPr>
          <w:rFonts w:ascii="Times New Roman" w:hAnsi="Times New Roman" w:cs="Times New Roman"/>
          <w:bCs/>
        </w:rPr>
        <w:t>Sopran</w:t>
      </w:r>
      <w:proofErr w:type="spellEnd"/>
      <w:r w:rsidRPr="00DC3B1F">
        <w:rPr>
          <w:rFonts w:ascii="Times New Roman" w:hAnsi="Times New Roman" w:cs="Times New Roman"/>
          <w:bCs/>
        </w:rPr>
        <w:t xml:space="preserve">; 2. Mezzo </w:t>
      </w:r>
      <w:proofErr w:type="spellStart"/>
      <w:r w:rsidRPr="00DC3B1F">
        <w:rPr>
          <w:rFonts w:ascii="Times New Roman" w:hAnsi="Times New Roman" w:cs="Times New Roman"/>
          <w:bCs/>
        </w:rPr>
        <w:t>Sopran</w:t>
      </w:r>
      <w:proofErr w:type="spellEnd"/>
      <w:r w:rsidRPr="00DC3B1F">
        <w:rPr>
          <w:rFonts w:ascii="Times New Roman" w:hAnsi="Times New Roman" w:cs="Times New Roman"/>
          <w:bCs/>
        </w:rPr>
        <w:t xml:space="preserve">; 3. Alto; 4. Tenor; 5. </w:t>
      </w:r>
      <w:proofErr w:type="spellStart"/>
      <w:r w:rsidRPr="00DC3B1F">
        <w:rPr>
          <w:rFonts w:ascii="Times New Roman" w:hAnsi="Times New Roman" w:cs="Times New Roman"/>
          <w:bCs/>
        </w:rPr>
        <w:t>Bariton</w:t>
      </w:r>
      <w:proofErr w:type="spellEnd"/>
      <w:r w:rsidRPr="00DC3B1F">
        <w:rPr>
          <w:rFonts w:ascii="Times New Roman" w:hAnsi="Times New Roman" w:cs="Times New Roman"/>
          <w:bCs/>
        </w:rPr>
        <w:t>; 6. Bas</w:t>
      </w:r>
    </w:p>
    <w:p w14:paraId="03C571D8" w14:textId="11CDCC5F" w:rsidR="00DC3B1F" w:rsidRDefault="00DC3B1F" w:rsidP="00DC3B1F">
      <w:pPr>
        <w:tabs>
          <w:tab w:val="left" w:pos="7260"/>
        </w:tabs>
        <w:spacing w:line="360" w:lineRule="auto"/>
        <w:jc w:val="both"/>
        <w:rPr>
          <w:rFonts w:ascii="Times New Roman" w:hAnsi="Times New Roman" w:cs="Times New Roman"/>
          <w:bCs/>
        </w:rPr>
      </w:pPr>
      <w:proofErr w:type="spellStart"/>
      <w:r w:rsidRPr="00DC3B1F">
        <w:rPr>
          <w:rFonts w:ascii="Times New Roman" w:hAnsi="Times New Roman" w:cs="Times New Roman"/>
          <w:bCs/>
        </w:rPr>
        <w:t>Jemaat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gereja</w:t>
      </w:r>
      <w:proofErr w:type="spellEnd"/>
      <w:r w:rsidRPr="00DC3B1F">
        <w:rPr>
          <w:rFonts w:ascii="Times New Roman" w:hAnsi="Times New Roman" w:cs="Times New Roman"/>
          <w:bCs/>
        </w:rPr>
        <w:t xml:space="preserve"> HKBP Yogyakarta </w:t>
      </w:r>
      <w:proofErr w:type="spellStart"/>
      <w:r w:rsidRPr="00DC3B1F">
        <w:rPr>
          <w:rFonts w:ascii="Times New Roman" w:hAnsi="Times New Roman" w:cs="Times New Roman"/>
          <w:bCs/>
        </w:rPr>
        <w:t>lebih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banyak</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memiliki</w:t>
      </w:r>
      <w:proofErr w:type="spellEnd"/>
      <w:r w:rsidRPr="00DC3B1F">
        <w:rPr>
          <w:rFonts w:ascii="Times New Roman" w:hAnsi="Times New Roman" w:cs="Times New Roman"/>
          <w:bCs/>
        </w:rPr>
        <w:t xml:space="preserve"> ambitus </w:t>
      </w:r>
      <w:proofErr w:type="spellStart"/>
      <w:r w:rsidRPr="00DC3B1F">
        <w:rPr>
          <w:rFonts w:ascii="Times New Roman" w:hAnsi="Times New Roman" w:cs="Times New Roman"/>
          <w:bCs/>
        </w:rPr>
        <w:t>suara</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tinggi</w:t>
      </w:r>
      <w:proofErr w:type="spellEnd"/>
      <w:r w:rsidRPr="00DC3B1F">
        <w:rPr>
          <w:rFonts w:ascii="Times New Roman" w:hAnsi="Times New Roman" w:cs="Times New Roman"/>
          <w:bCs/>
        </w:rPr>
        <w:t xml:space="preserve">. Hal </w:t>
      </w:r>
      <w:proofErr w:type="spellStart"/>
      <w:r w:rsidRPr="00DC3B1F">
        <w:rPr>
          <w:rFonts w:ascii="Times New Roman" w:hAnsi="Times New Roman" w:cs="Times New Roman"/>
          <w:bCs/>
        </w:rPr>
        <w:t>ini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dikarenakan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lagu</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terdapat</w:t>
      </w:r>
      <w:proofErr w:type="spellEnd"/>
      <w:r w:rsidRPr="00DC3B1F">
        <w:rPr>
          <w:rFonts w:ascii="Times New Roman" w:hAnsi="Times New Roman" w:cs="Times New Roman"/>
          <w:bCs/>
        </w:rPr>
        <w:t xml:space="preserve"> di </w:t>
      </w:r>
      <w:proofErr w:type="spellStart"/>
      <w:r w:rsidRPr="00DC3B1F">
        <w:rPr>
          <w:rFonts w:ascii="Times New Roman" w:hAnsi="Times New Roman" w:cs="Times New Roman"/>
          <w:bCs/>
        </w:rPr>
        <w:t>buku</w:t>
      </w:r>
      <w:proofErr w:type="spellEnd"/>
      <w:r w:rsidRPr="00DC3B1F">
        <w:rPr>
          <w:rFonts w:ascii="Times New Roman" w:hAnsi="Times New Roman" w:cs="Times New Roman"/>
          <w:bCs/>
        </w:rPr>
        <w:t xml:space="preserve"> Ende </w:t>
      </w:r>
      <w:proofErr w:type="spellStart"/>
      <w:r w:rsidRPr="00DC3B1F">
        <w:rPr>
          <w:rFonts w:ascii="Times New Roman" w:hAnsi="Times New Roman" w:cs="Times New Roman"/>
          <w:bCs/>
        </w:rPr>
        <w:t>sangat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banyak</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memiliki</w:t>
      </w:r>
      <w:proofErr w:type="spellEnd"/>
      <w:r w:rsidRPr="00DC3B1F">
        <w:rPr>
          <w:rFonts w:ascii="Times New Roman" w:hAnsi="Times New Roman" w:cs="Times New Roman"/>
          <w:bCs/>
        </w:rPr>
        <w:t xml:space="preserve"> nada-nada yang </w:t>
      </w:r>
      <w:proofErr w:type="spellStart"/>
      <w:r w:rsidRPr="00DC3B1F">
        <w:rPr>
          <w:rFonts w:ascii="Times New Roman" w:hAnsi="Times New Roman" w:cs="Times New Roman"/>
          <w:bCs/>
        </w:rPr>
        <w:t>tinggi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sehingga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jemaat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terstimulasi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untuk</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mencapai</w:t>
      </w:r>
      <w:proofErr w:type="spellEnd"/>
      <w:r w:rsidRPr="00DC3B1F">
        <w:rPr>
          <w:rFonts w:ascii="Times New Roman" w:hAnsi="Times New Roman" w:cs="Times New Roman"/>
          <w:bCs/>
        </w:rPr>
        <w:t xml:space="preserve"> nada </w:t>
      </w:r>
      <w:proofErr w:type="spellStart"/>
      <w:r w:rsidRPr="00DC3B1F">
        <w:rPr>
          <w:rFonts w:ascii="Times New Roman" w:hAnsi="Times New Roman" w:cs="Times New Roman"/>
          <w:bCs/>
        </w:rPr>
        <w:t>tersebut</w:t>
      </w:r>
      <w:proofErr w:type="spellEnd"/>
      <w:r w:rsidRPr="00DC3B1F">
        <w:rPr>
          <w:rFonts w:ascii="Times New Roman" w:hAnsi="Times New Roman" w:cs="Times New Roman"/>
          <w:bCs/>
        </w:rPr>
        <w:t xml:space="preserve">. </w:t>
      </w:r>
    </w:p>
    <w:p w14:paraId="1076084B" w14:textId="77777777" w:rsidR="00DC3B1F" w:rsidRPr="00DC3B1F" w:rsidRDefault="00DC3B1F" w:rsidP="00DC3B1F">
      <w:pPr>
        <w:tabs>
          <w:tab w:val="left" w:pos="7260"/>
        </w:tabs>
        <w:spacing w:line="360" w:lineRule="auto"/>
        <w:jc w:val="both"/>
        <w:rPr>
          <w:rFonts w:ascii="Times New Roman" w:hAnsi="Times New Roman" w:cs="Times New Roman"/>
          <w:b/>
        </w:rPr>
      </w:pPr>
      <w:r w:rsidRPr="00DC3B1F">
        <w:rPr>
          <w:rFonts w:ascii="Times New Roman" w:hAnsi="Times New Roman" w:cs="Times New Roman"/>
          <w:b/>
        </w:rPr>
        <w:t xml:space="preserve">E. </w:t>
      </w:r>
      <w:proofErr w:type="spellStart"/>
      <w:r w:rsidRPr="00DC3B1F">
        <w:rPr>
          <w:rFonts w:ascii="Times New Roman" w:hAnsi="Times New Roman" w:cs="Times New Roman"/>
          <w:b/>
        </w:rPr>
        <w:t>Interpretasi</w:t>
      </w:r>
      <w:proofErr w:type="spellEnd"/>
    </w:p>
    <w:p w14:paraId="1B28E71C" w14:textId="77777777" w:rsidR="00DC3B1F" w:rsidRPr="00DC3B1F" w:rsidRDefault="00DC3B1F" w:rsidP="00DC3B1F">
      <w:pPr>
        <w:tabs>
          <w:tab w:val="left" w:pos="7260"/>
        </w:tabs>
        <w:spacing w:line="360" w:lineRule="auto"/>
        <w:jc w:val="both"/>
        <w:rPr>
          <w:rFonts w:ascii="Times New Roman" w:hAnsi="Times New Roman" w:cs="Times New Roman"/>
          <w:bCs/>
        </w:rPr>
      </w:pPr>
      <w:proofErr w:type="spellStart"/>
      <w:r w:rsidRPr="00DC3B1F">
        <w:rPr>
          <w:rFonts w:ascii="Times New Roman" w:hAnsi="Times New Roman" w:cs="Times New Roman"/>
          <w:bCs/>
        </w:rPr>
        <w:t>Interpretasi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adalah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sebuah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ungkapan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dari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sebuah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lagu</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dinyanyikan</w:t>
      </w:r>
      <w:proofErr w:type="spellEnd"/>
      <w:r w:rsidRPr="00DC3B1F">
        <w:rPr>
          <w:rFonts w:ascii="Times New Roman" w:hAnsi="Times New Roman" w:cs="Times New Roman"/>
          <w:bCs/>
        </w:rPr>
        <w:t xml:space="preserve">. Ada </w:t>
      </w:r>
      <w:proofErr w:type="spellStart"/>
      <w:r w:rsidRPr="00DC3B1F">
        <w:rPr>
          <w:rFonts w:ascii="Times New Roman" w:hAnsi="Times New Roman" w:cs="Times New Roman"/>
          <w:bCs/>
        </w:rPr>
        <w:t>karakter</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tema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variasi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interpretasi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tesebut</w:t>
      </w:r>
      <w:proofErr w:type="spellEnd"/>
      <w:r w:rsidRPr="00DC3B1F">
        <w:rPr>
          <w:rFonts w:ascii="Times New Roman" w:hAnsi="Times New Roman" w:cs="Times New Roman"/>
          <w:bCs/>
        </w:rPr>
        <w:t xml:space="preserve">. Ketika </w:t>
      </w:r>
      <w:proofErr w:type="spellStart"/>
      <w:r w:rsidRPr="00DC3B1F">
        <w:rPr>
          <w:rFonts w:ascii="Times New Roman" w:hAnsi="Times New Roman" w:cs="Times New Roman"/>
          <w:bCs/>
        </w:rPr>
        <w:t>seseorang</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bernyanyi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lastRenderedPageBreak/>
        <w:t>menceritakan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isi</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lagu</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dinyanyikan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dengan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sebuah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ekspresi</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tersirat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pancaran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mata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gerakan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tubuh</w:t>
      </w:r>
      <w:proofErr w:type="spellEnd"/>
      <w:r w:rsidRPr="00DC3B1F">
        <w:rPr>
          <w:rFonts w:ascii="Times New Roman" w:hAnsi="Times New Roman" w:cs="Times New Roman"/>
          <w:bCs/>
        </w:rPr>
        <w:t xml:space="preserve"> dan juga </w:t>
      </w:r>
      <w:proofErr w:type="spellStart"/>
      <w:r w:rsidRPr="00DC3B1F">
        <w:rPr>
          <w:rFonts w:ascii="Times New Roman" w:hAnsi="Times New Roman" w:cs="Times New Roman"/>
          <w:bCs/>
        </w:rPr>
        <w:t>dinamik</w:t>
      </w:r>
      <w:proofErr w:type="spellEnd"/>
      <w:r w:rsidRPr="00DC3B1F">
        <w:rPr>
          <w:rFonts w:ascii="Times New Roman" w:hAnsi="Times New Roman" w:cs="Times New Roman"/>
          <w:bCs/>
        </w:rPr>
        <w:t xml:space="preserve"> pada </w:t>
      </w:r>
      <w:proofErr w:type="spellStart"/>
      <w:r w:rsidRPr="00DC3B1F">
        <w:rPr>
          <w:rFonts w:ascii="Times New Roman" w:hAnsi="Times New Roman" w:cs="Times New Roman"/>
          <w:bCs/>
        </w:rPr>
        <w:t>lagu</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tersebut</w:t>
      </w:r>
      <w:proofErr w:type="spellEnd"/>
      <w:r w:rsidRPr="00DC3B1F">
        <w:rPr>
          <w:rFonts w:ascii="Times New Roman" w:hAnsi="Times New Roman" w:cs="Times New Roman"/>
          <w:bCs/>
        </w:rPr>
        <w:t>.</w:t>
      </w:r>
    </w:p>
    <w:p w14:paraId="0B36EA0D" w14:textId="77777777" w:rsidR="00DC3B1F" w:rsidRPr="00DC3B1F" w:rsidRDefault="00DC3B1F" w:rsidP="00DC3B1F">
      <w:pPr>
        <w:tabs>
          <w:tab w:val="left" w:pos="7260"/>
        </w:tabs>
        <w:spacing w:line="360" w:lineRule="auto"/>
        <w:jc w:val="both"/>
        <w:rPr>
          <w:rFonts w:ascii="Times New Roman" w:hAnsi="Times New Roman" w:cs="Times New Roman"/>
          <w:bCs/>
        </w:rPr>
      </w:pPr>
      <w:proofErr w:type="spellStart"/>
      <w:r w:rsidRPr="00DC3B1F">
        <w:rPr>
          <w:rFonts w:ascii="Times New Roman" w:hAnsi="Times New Roman" w:cs="Times New Roman"/>
          <w:bCs/>
        </w:rPr>
        <w:t>Jemaat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gereja</w:t>
      </w:r>
      <w:proofErr w:type="spellEnd"/>
      <w:r w:rsidRPr="00DC3B1F">
        <w:rPr>
          <w:rFonts w:ascii="Times New Roman" w:hAnsi="Times New Roman" w:cs="Times New Roman"/>
          <w:bCs/>
        </w:rPr>
        <w:t xml:space="preserve"> HKBP Yogyakarta </w:t>
      </w:r>
      <w:proofErr w:type="spellStart"/>
      <w:r w:rsidRPr="00DC3B1F">
        <w:rPr>
          <w:rFonts w:ascii="Times New Roman" w:hAnsi="Times New Roman" w:cs="Times New Roman"/>
          <w:bCs/>
        </w:rPr>
        <w:t>sangat</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ekspresif</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menyanyikan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setiap</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nyanyian</w:t>
      </w:r>
      <w:proofErr w:type="spellEnd"/>
      <w:r w:rsidRPr="00DC3B1F">
        <w:rPr>
          <w:rFonts w:ascii="Times New Roman" w:hAnsi="Times New Roman" w:cs="Times New Roman"/>
          <w:bCs/>
        </w:rPr>
        <w:t xml:space="preserve"> yang </w:t>
      </w:r>
      <w:proofErr w:type="spellStart"/>
      <w:r w:rsidRPr="00DC3B1F">
        <w:rPr>
          <w:rFonts w:ascii="Times New Roman" w:hAnsi="Times New Roman" w:cs="Times New Roman"/>
          <w:bCs/>
        </w:rPr>
        <w:t>disuarakan</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terlebih</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apabila</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lagu</w:t>
      </w:r>
      <w:proofErr w:type="spellEnd"/>
      <w:r w:rsidRPr="00DC3B1F">
        <w:rPr>
          <w:rFonts w:ascii="Times New Roman" w:hAnsi="Times New Roman" w:cs="Times New Roman"/>
          <w:bCs/>
        </w:rPr>
        <w:t xml:space="preserve"> </w:t>
      </w:r>
      <w:proofErr w:type="spellStart"/>
      <w:r w:rsidRPr="00DC3B1F">
        <w:rPr>
          <w:rFonts w:ascii="Times New Roman" w:hAnsi="Times New Roman" w:cs="Times New Roman"/>
          <w:bCs/>
        </w:rPr>
        <w:t>dalam</w:t>
      </w:r>
      <w:proofErr w:type="spellEnd"/>
      <w:r w:rsidRPr="00DC3B1F">
        <w:rPr>
          <w:rFonts w:ascii="Times New Roman" w:hAnsi="Times New Roman" w:cs="Times New Roman"/>
          <w:bCs/>
        </w:rPr>
        <w:t xml:space="preserve"> tempo </w:t>
      </w:r>
      <w:proofErr w:type="spellStart"/>
      <w:r w:rsidRPr="00DC3B1F">
        <w:rPr>
          <w:rFonts w:ascii="Times New Roman" w:hAnsi="Times New Roman" w:cs="Times New Roman"/>
          <w:bCs/>
        </w:rPr>
        <w:t>cepat</w:t>
      </w:r>
      <w:proofErr w:type="spellEnd"/>
      <w:r w:rsidRPr="00DC3B1F">
        <w:rPr>
          <w:rFonts w:ascii="Times New Roman" w:hAnsi="Times New Roman" w:cs="Times New Roman"/>
          <w:bCs/>
        </w:rPr>
        <w:t xml:space="preserve"> dan </w:t>
      </w:r>
      <w:proofErr w:type="spellStart"/>
      <w:r w:rsidRPr="00DC3B1F">
        <w:rPr>
          <w:rFonts w:ascii="Times New Roman" w:hAnsi="Times New Roman" w:cs="Times New Roman"/>
          <w:bCs/>
        </w:rPr>
        <w:t>dinamik</w:t>
      </w:r>
      <w:proofErr w:type="spellEnd"/>
      <w:r w:rsidRPr="00DC3B1F">
        <w:rPr>
          <w:rFonts w:ascii="Times New Roman" w:hAnsi="Times New Roman" w:cs="Times New Roman"/>
          <w:bCs/>
        </w:rPr>
        <w:t xml:space="preserve"> forte. </w:t>
      </w:r>
    </w:p>
    <w:p w14:paraId="54BDB622" w14:textId="5588A318" w:rsidR="00DC3B1F" w:rsidRDefault="00DC3B1F" w:rsidP="00DC3B1F">
      <w:pPr>
        <w:tabs>
          <w:tab w:val="left" w:pos="7260"/>
        </w:tabs>
        <w:jc w:val="both"/>
        <w:rPr>
          <w:rFonts w:ascii="Times New Roman" w:hAnsi="Times New Roman" w:cs="Times New Roman"/>
          <w:b/>
        </w:rPr>
      </w:pPr>
      <w:r w:rsidRPr="00DC3B1F">
        <w:rPr>
          <w:rFonts w:ascii="Times New Roman" w:hAnsi="Times New Roman" w:cs="Times New Roman"/>
          <w:b/>
        </w:rPr>
        <w:t>PENUTUP</w:t>
      </w:r>
    </w:p>
    <w:p w14:paraId="75E5A0A3" w14:textId="77777777" w:rsidR="00DC3B1F" w:rsidRPr="00DC3B1F" w:rsidRDefault="00DC3B1F" w:rsidP="00DC3B1F">
      <w:pPr>
        <w:tabs>
          <w:tab w:val="left" w:pos="7260"/>
        </w:tabs>
        <w:jc w:val="both"/>
        <w:rPr>
          <w:rFonts w:ascii="Times New Roman" w:hAnsi="Times New Roman" w:cs="Times New Roman"/>
          <w:b/>
        </w:rPr>
      </w:pPr>
    </w:p>
    <w:p w14:paraId="576B1EF1" w14:textId="068ED0F6" w:rsidR="00DC3B1F" w:rsidRPr="00DC3B1F" w:rsidRDefault="00DC3B1F" w:rsidP="00DC3B1F">
      <w:pPr>
        <w:tabs>
          <w:tab w:val="left" w:pos="7260"/>
        </w:tabs>
        <w:spacing w:line="360" w:lineRule="auto"/>
        <w:jc w:val="both"/>
        <w:rPr>
          <w:rFonts w:ascii="Times New Roman" w:hAnsi="Times New Roman" w:cs="Times New Roman"/>
          <w:bCs/>
          <w:sz w:val="26"/>
          <w:szCs w:val="26"/>
        </w:rPr>
      </w:pPr>
      <w:proofErr w:type="spellStart"/>
      <w:r w:rsidRPr="00DC3B1F">
        <w:rPr>
          <w:rFonts w:ascii="Times New Roman" w:hAnsi="Times New Roman" w:cs="Times New Roman"/>
          <w:bCs/>
          <w:sz w:val="26"/>
          <w:szCs w:val="26"/>
        </w:rPr>
        <w:t>Pengaruh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buku</w:t>
      </w:r>
      <w:proofErr w:type="spellEnd"/>
      <w:r w:rsidRPr="00DC3B1F">
        <w:rPr>
          <w:rFonts w:ascii="Times New Roman" w:hAnsi="Times New Roman" w:cs="Times New Roman"/>
          <w:bCs/>
          <w:sz w:val="26"/>
          <w:szCs w:val="26"/>
        </w:rPr>
        <w:t xml:space="preserve"> Ende </w:t>
      </w:r>
      <w:proofErr w:type="spellStart"/>
      <w:r w:rsidRPr="00DC3B1F">
        <w:rPr>
          <w:rFonts w:ascii="Times New Roman" w:hAnsi="Times New Roman" w:cs="Times New Roman"/>
          <w:bCs/>
          <w:sz w:val="26"/>
          <w:szCs w:val="26"/>
        </w:rPr>
        <w:t>sangat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kuat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terhadap</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kualitas</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bernyanyi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jemaat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gereja</w:t>
      </w:r>
      <w:proofErr w:type="spellEnd"/>
      <w:r w:rsidRPr="00DC3B1F">
        <w:rPr>
          <w:rFonts w:ascii="Times New Roman" w:hAnsi="Times New Roman" w:cs="Times New Roman"/>
          <w:bCs/>
          <w:sz w:val="26"/>
          <w:szCs w:val="26"/>
        </w:rPr>
        <w:t xml:space="preserve"> HKBP Yogyakarta. </w:t>
      </w:r>
      <w:proofErr w:type="spellStart"/>
      <w:r w:rsidRPr="00DC3B1F">
        <w:rPr>
          <w:rFonts w:ascii="Times New Roman" w:hAnsi="Times New Roman" w:cs="Times New Roman"/>
          <w:bCs/>
          <w:sz w:val="26"/>
          <w:szCs w:val="26"/>
        </w:rPr>
        <w:t>Dengan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menyanyikan</w:t>
      </w:r>
      <w:proofErr w:type="spellEnd"/>
      <w:r w:rsidRPr="00DC3B1F">
        <w:rPr>
          <w:rFonts w:ascii="Times New Roman" w:hAnsi="Times New Roman" w:cs="Times New Roman"/>
          <w:bCs/>
          <w:sz w:val="26"/>
          <w:szCs w:val="26"/>
        </w:rPr>
        <w:t xml:space="preserve"> </w:t>
      </w:r>
      <w:proofErr w:type="spellStart"/>
      <w:r>
        <w:rPr>
          <w:rFonts w:ascii="Times New Roman" w:hAnsi="Times New Roman" w:cs="Times New Roman"/>
          <w:bCs/>
          <w:sz w:val="26"/>
          <w:szCs w:val="26"/>
        </w:rPr>
        <w:t>lagu</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dari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buku</w:t>
      </w:r>
      <w:proofErr w:type="spellEnd"/>
      <w:r>
        <w:rPr>
          <w:rFonts w:ascii="Times New Roman" w:hAnsi="Times New Roman" w:cs="Times New Roman"/>
          <w:bCs/>
          <w:sz w:val="26"/>
          <w:szCs w:val="26"/>
        </w:rPr>
        <w:t xml:space="preserve"> Ende </w:t>
      </w:r>
      <w:r w:rsidRPr="00DC3B1F">
        <w:rPr>
          <w:rFonts w:ascii="Times New Roman" w:hAnsi="Times New Roman" w:cs="Times New Roman"/>
          <w:bCs/>
          <w:sz w:val="26"/>
          <w:szCs w:val="26"/>
        </w:rPr>
        <w:t xml:space="preserve">nada-nada yang </w:t>
      </w:r>
      <w:proofErr w:type="spellStart"/>
      <w:r w:rsidRPr="00DC3B1F">
        <w:rPr>
          <w:rFonts w:ascii="Times New Roman" w:hAnsi="Times New Roman" w:cs="Times New Roman"/>
          <w:bCs/>
          <w:sz w:val="26"/>
          <w:szCs w:val="26"/>
        </w:rPr>
        <w:t>tinggi</w:t>
      </w:r>
      <w:proofErr w:type="spellEnd"/>
      <w:r w:rsidRPr="00DC3B1F">
        <w:rPr>
          <w:rFonts w:ascii="Times New Roman" w:hAnsi="Times New Roman" w:cs="Times New Roman"/>
          <w:bCs/>
          <w:sz w:val="26"/>
          <w:szCs w:val="26"/>
        </w:rPr>
        <w:t xml:space="preserve"> dan </w:t>
      </w:r>
      <w:proofErr w:type="spellStart"/>
      <w:r w:rsidRPr="00DC3B1F">
        <w:rPr>
          <w:rFonts w:ascii="Times New Roman" w:hAnsi="Times New Roman" w:cs="Times New Roman"/>
          <w:bCs/>
          <w:sz w:val="26"/>
          <w:szCs w:val="26"/>
        </w:rPr>
        <w:t>tidak</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pernah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menurunkan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tangga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nadanya</w:t>
      </w:r>
      <w:proofErr w:type="spellEnd"/>
      <w:r w:rsidRPr="00DC3B1F">
        <w:rPr>
          <w:rFonts w:ascii="Times New Roman" w:hAnsi="Times New Roman" w:cs="Times New Roman"/>
          <w:bCs/>
          <w:sz w:val="26"/>
          <w:szCs w:val="26"/>
        </w:rPr>
        <w:t xml:space="preserve"> </w:t>
      </w:r>
      <w:r>
        <w:rPr>
          <w:rFonts w:ascii="Times New Roman" w:hAnsi="Times New Roman" w:cs="Times New Roman"/>
          <w:bCs/>
          <w:sz w:val="26"/>
          <w:szCs w:val="26"/>
        </w:rPr>
        <w:t xml:space="preserve">minimal </w:t>
      </w:r>
      <w:proofErr w:type="spellStart"/>
      <w:r>
        <w:rPr>
          <w:rFonts w:ascii="Times New Roman" w:hAnsi="Times New Roman" w:cs="Times New Roman"/>
          <w:bCs/>
          <w:sz w:val="26"/>
          <w:szCs w:val="26"/>
        </w:rPr>
        <w:t>satu</w:t>
      </w:r>
      <w:proofErr w:type="spellEnd"/>
      <w:r>
        <w:rPr>
          <w:rFonts w:ascii="Times New Roman" w:hAnsi="Times New Roman" w:cs="Times New Roman"/>
          <w:bCs/>
          <w:sz w:val="26"/>
          <w:szCs w:val="26"/>
        </w:rPr>
        <w:t xml:space="preserve"> kali </w:t>
      </w:r>
      <w:proofErr w:type="spellStart"/>
      <w:r>
        <w:rPr>
          <w:rFonts w:ascii="Times New Roman" w:hAnsi="Times New Roman" w:cs="Times New Roman"/>
          <w:bCs/>
          <w:sz w:val="26"/>
          <w:szCs w:val="26"/>
        </w:rPr>
        <w:t>seminggu</w:t>
      </w:r>
      <w:proofErr w:type="spellEnd"/>
      <w:r>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dapat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menstimulasi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sikap</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tubuh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pernapasan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resonansi</w:t>
      </w:r>
      <w:proofErr w:type="spellEnd"/>
      <w:r w:rsidRPr="00DC3B1F">
        <w:rPr>
          <w:rFonts w:ascii="Times New Roman" w:hAnsi="Times New Roman" w:cs="Times New Roman"/>
          <w:bCs/>
          <w:sz w:val="26"/>
          <w:szCs w:val="26"/>
        </w:rPr>
        <w:t xml:space="preserve">, dan ambitus </w:t>
      </w:r>
      <w:proofErr w:type="spellStart"/>
      <w:r w:rsidRPr="00DC3B1F">
        <w:rPr>
          <w:rFonts w:ascii="Times New Roman" w:hAnsi="Times New Roman" w:cs="Times New Roman"/>
          <w:bCs/>
          <w:sz w:val="26"/>
          <w:szCs w:val="26"/>
        </w:rPr>
        <w:t>suara</w:t>
      </w:r>
      <w:proofErr w:type="spellEnd"/>
      <w:r w:rsidRPr="00DC3B1F">
        <w:rPr>
          <w:rFonts w:ascii="Times New Roman" w:hAnsi="Times New Roman" w:cs="Times New Roman"/>
          <w:bCs/>
          <w:sz w:val="26"/>
          <w:szCs w:val="26"/>
        </w:rPr>
        <w:t xml:space="preserve"> yang </w:t>
      </w:r>
      <w:proofErr w:type="spellStart"/>
      <w:r w:rsidRPr="00DC3B1F">
        <w:rPr>
          <w:rFonts w:ascii="Times New Roman" w:hAnsi="Times New Roman" w:cs="Times New Roman"/>
          <w:bCs/>
          <w:sz w:val="26"/>
          <w:szCs w:val="26"/>
        </w:rPr>
        <w:t>dibutuhkan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dalam</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bernyanyi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secara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baik</w:t>
      </w:r>
      <w:proofErr w:type="spellEnd"/>
      <w:r w:rsidRPr="00DC3B1F">
        <w:rPr>
          <w:rFonts w:ascii="Times New Roman" w:hAnsi="Times New Roman" w:cs="Times New Roman"/>
          <w:bCs/>
          <w:sz w:val="26"/>
          <w:szCs w:val="26"/>
        </w:rPr>
        <w:t xml:space="preserve"> dan </w:t>
      </w:r>
      <w:proofErr w:type="spellStart"/>
      <w:r w:rsidRPr="00DC3B1F">
        <w:rPr>
          <w:rFonts w:ascii="Times New Roman" w:hAnsi="Times New Roman" w:cs="Times New Roman"/>
          <w:bCs/>
          <w:sz w:val="26"/>
          <w:szCs w:val="26"/>
        </w:rPr>
        <w:t>benar</w:t>
      </w:r>
      <w:proofErr w:type="spellEnd"/>
      <w:r w:rsidRPr="00DC3B1F">
        <w:rPr>
          <w:rFonts w:ascii="Times New Roman" w:hAnsi="Times New Roman" w:cs="Times New Roman"/>
          <w:bCs/>
          <w:sz w:val="26"/>
          <w:szCs w:val="26"/>
        </w:rPr>
        <w:t xml:space="preserve">. </w:t>
      </w:r>
    </w:p>
    <w:p w14:paraId="438EE721" w14:textId="77777777" w:rsidR="00DC3B1F" w:rsidRPr="00DC3B1F" w:rsidRDefault="00DC3B1F" w:rsidP="00DC3B1F">
      <w:pPr>
        <w:tabs>
          <w:tab w:val="left" w:pos="7260"/>
        </w:tabs>
        <w:spacing w:line="360" w:lineRule="auto"/>
        <w:jc w:val="both"/>
        <w:rPr>
          <w:rFonts w:ascii="Times New Roman" w:hAnsi="Times New Roman" w:cs="Times New Roman"/>
          <w:bCs/>
          <w:sz w:val="26"/>
          <w:szCs w:val="26"/>
        </w:rPr>
      </w:pPr>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Kendala</w:t>
      </w:r>
      <w:proofErr w:type="spellEnd"/>
      <w:r w:rsidRPr="00DC3B1F">
        <w:rPr>
          <w:rFonts w:ascii="Times New Roman" w:hAnsi="Times New Roman" w:cs="Times New Roman"/>
          <w:bCs/>
          <w:sz w:val="26"/>
          <w:szCs w:val="26"/>
        </w:rPr>
        <w:t xml:space="preserve"> yang </w:t>
      </w:r>
      <w:proofErr w:type="spellStart"/>
      <w:r w:rsidRPr="00DC3B1F">
        <w:rPr>
          <w:rFonts w:ascii="Times New Roman" w:hAnsi="Times New Roman" w:cs="Times New Roman"/>
          <w:bCs/>
          <w:sz w:val="26"/>
          <w:szCs w:val="26"/>
        </w:rPr>
        <w:t>dihadapi</w:t>
      </w:r>
      <w:proofErr w:type="spellEnd"/>
      <w:r w:rsidRPr="00DC3B1F">
        <w:rPr>
          <w:rFonts w:ascii="Times New Roman" w:hAnsi="Times New Roman" w:cs="Times New Roman"/>
          <w:bCs/>
          <w:sz w:val="26"/>
          <w:szCs w:val="26"/>
        </w:rPr>
        <w:t xml:space="preserve"> oleh </w:t>
      </w:r>
      <w:proofErr w:type="spellStart"/>
      <w:r w:rsidRPr="00DC3B1F">
        <w:rPr>
          <w:rFonts w:ascii="Times New Roman" w:hAnsi="Times New Roman" w:cs="Times New Roman"/>
          <w:bCs/>
          <w:sz w:val="26"/>
          <w:szCs w:val="26"/>
        </w:rPr>
        <w:t>jemaat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ketika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menyanyikan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lagu</w:t>
      </w:r>
      <w:proofErr w:type="spellEnd"/>
      <w:r w:rsidRPr="00DC3B1F">
        <w:rPr>
          <w:rFonts w:ascii="Times New Roman" w:hAnsi="Times New Roman" w:cs="Times New Roman"/>
          <w:bCs/>
          <w:sz w:val="26"/>
          <w:szCs w:val="26"/>
        </w:rPr>
        <w:t xml:space="preserve"> ibadah yang </w:t>
      </w:r>
      <w:proofErr w:type="spellStart"/>
      <w:r w:rsidRPr="00DC3B1F">
        <w:rPr>
          <w:rFonts w:ascii="Times New Roman" w:hAnsi="Times New Roman" w:cs="Times New Roman"/>
          <w:bCs/>
          <w:sz w:val="26"/>
          <w:szCs w:val="26"/>
        </w:rPr>
        <w:t>terdapat</w:t>
      </w:r>
      <w:proofErr w:type="spellEnd"/>
      <w:r w:rsidRPr="00DC3B1F">
        <w:rPr>
          <w:rFonts w:ascii="Times New Roman" w:hAnsi="Times New Roman" w:cs="Times New Roman"/>
          <w:bCs/>
          <w:sz w:val="26"/>
          <w:szCs w:val="26"/>
        </w:rPr>
        <w:t xml:space="preserve"> di </w:t>
      </w:r>
      <w:proofErr w:type="spellStart"/>
      <w:r w:rsidRPr="00DC3B1F">
        <w:rPr>
          <w:rFonts w:ascii="Times New Roman" w:hAnsi="Times New Roman" w:cs="Times New Roman"/>
          <w:bCs/>
          <w:sz w:val="26"/>
          <w:szCs w:val="26"/>
        </w:rPr>
        <w:t>buku</w:t>
      </w:r>
      <w:proofErr w:type="spellEnd"/>
      <w:r w:rsidRPr="00DC3B1F">
        <w:rPr>
          <w:rFonts w:ascii="Times New Roman" w:hAnsi="Times New Roman" w:cs="Times New Roman"/>
          <w:bCs/>
          <w:sz w:val="26"/>
          <w:szCs w:val="26"/>
        </w:rPr>
        <w:t xml:space="preserve"> Ende </w:t>
      </w:r>
      <w:proofErr w:type="spellStart"/>
      <w:r w:rsidRPr="00DC3B1F">
        <w:rPr>
          <w:rFonts w:ascii="Times New Roman" w:hAnsi="Times New Roman" w:cs="Times New Roman"/>
          <w:bCs/>
          <w:sz w:val="26"/>
          <w:szCs w:val="26"/>
        </w:rPr>
        <w:t>dengan</w:t>
      </w:r>
      <w:proofErr w:type="spellEnd"/>
      <w:r w:rsidRPr="00DC3B1F">
        <w:rPr>
          <w:rFonts w:ascii="Times New Roman" w:hAnsi="Times New Roman" w:cs="Times New Roman"/>
          <w:bCs/>
          <w:sz w:val="26"/>
          <w:szCs w:val="26"/>
        </w:rPr>
        <w:t xml:space="preserve"> nada </w:t>
      </w:r>
      <w:proofErr w:type="spellStart"/>
      <w:r w:rsidRPr="00DC3B1F">
        <w:rPr>
          <w:rFonts w:ascii="Times New Roman" w:hAnsi="Times New Roman" w:cs="Times New Roman"/>
          <w:bCs/>
          <w:sz w:val="26"/>
          <w:szCs w:val="26"/>
        </w:rPr>
        <w:t>tinggi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adalah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jemaat</w:t>
      </w:r>
      <w:proofErr w:type="spellEnd"/>
      <w:r w:rsidRPr="00DC3B1F">
        <w:rPr>
          <w:rFonts w:ascii="Times New Roman" w:hAnsi="Times New Roman" w:cs="Times New Roman"/>
          <w:bCs/>
          <w:sz w:val="26"/>
          <w:szCs w:val="26"/>
        </w:rPr>
        <w:t xml:space="preserve"> yang </w:t>
      </w:r>
      <w:proofErr w:type="spellStart"/>
      <w:r w:rsidRPr="00DC3B1F">
        <w:rPr>
          <w:rFonts w:ascii="Times New Roman" w:hAnsi="Times New Roman" w:cs="Times New Roman"/>
          <w:bCs/>
          <w:sz w:val="26"/>
          <w:szCs w:val="26"/>
        </w:rPr>
        <w:t>memiliki</w:t>
      </w:r>
      <w:proofErr w:type="spellEnd"/>
      <w:r w:rsidRPr="00DC3B1F">
        <w:rPr>
          <w:rFonts w:ascii="Times New Roman" w:hAnsi="Times New Roman" w:cs="Times New Roman"/>
          <w:bCs/>
          <w:sz w:val="26"/>
          <w:szCs w:val="26"/>
        </w:rPr>
        <w:t xml:space="preserve"> ambitus </w:t>
      </w:r>
      <w:proofErr w:type="spellStart"/>
      <w:r w:rsidRPr="00DC3B1F">
        <w:rPr>
          <w:rFonts w:ascii="Times New Roman" w:hAnsi="Times New Roman" w:cs="Times New Roman"/>
          <w:bCs/>
          <w:sz w:val="26"/>
          <w:szCs w:val="26"/>
        </w:rPr>
        <w:t>suara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atau</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jangkauan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suara</w:t>
      </w:r>
      <w:proofErr w:type="spellEnd"/>
      <w:r w:rsidRPr="00DC3B1F">
        <w:rPr>
          <w:rFonts w:ascii="Times New Roman" w:hAnsi="Times New Roman" w:cs="Times New Roman"/>
          <w:bCs/>
          <w:sz w:val="26"/>
          <w:szCs w:val="26"/>
        </w:rPr>
        <w:t xml:space="preserve"> Alto dan Bas </w:t>
      </w:r>
      <w:proofErr w:type="spellStart"/>
      <w:r w:rsidRPr="00DC3B1F">
        <w:rPr>
          <w:rFonts w:ascii="Times New Roman" w:hAnsi="Times New Roman" w:cs="Times New Roman"/>
          <w:bCs/>
          <w:sz w:val="26"/>
          <w:szCs w:val="26"/>
        </w:rPr>
        <w:t>akan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sedikit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kesulitan</w:t>
      </w:r>
      <w:proofErr w:type="spellEnd"/>
      <w:r w:rsidRPr="00DC3B1F">
        <w:rPr>
          <w:rFonts w:ascii="Times New Roman" w:hAnsi="Times New Roman" w:cs="Times New Roman"/>
          <w:bCs/>
          <w:sz w:val="26"/>
          <w:szCs w:val="26"/>
        </w:rPr>
        <w:t xml:space="preserve">. </w:t>
      </w:r>
    </w:p>
    <w:p w14:paraId="5C45C630" w14:textId="77777777" w:rsidR="00DC3B1F" w:rsidRPr="00DC3B1F" w:rsidRDefault="00DC3B1F" w:rsidP="00DC3B1F">
      <w:pPr>
        <w:tabs>
          <w:tab w:val="left" w:pos="7260"/>
        </w:tabs>
        <w:spacing w:line="360" w:lineRule="auto"/>
        <w:jc w:val="both"/>
        <w:rPr>
          <w:rFonts w:ascii="Times New Roman" w:hAnsi="Times New Roman" w:cs="Times New Roman"/>
          <w:bCs/>
          <w:sz w:val="26"/>
          <w:szCs w:val="26"/>
        </w:rPr>
      </w:pPr>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Menurut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banyak</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sumber</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bahwa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tangga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nadanya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tidak</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pernah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diturunkan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jadi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jemaat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menyanyikan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tangga</w:t>
      </w:r>
      <w:proofErr w:type="spellEnd"/>
      <w:r w:rsidRPr="00DC3B1F">
        <w:rPr>
          <w:rFonts w:ascii="Times New Roman" w:hAnsi="Times New Roman" w:cs="Times New Roman"/>
          <w:bCs/>
          <w:sz w:val="26"/>
          <w:szCs w:val="26"/>
        </w:rPr>
        <w:t xml:space="preserve"> nada yang original. Ada </w:t>
      </w:r>
      <w:proofErr w:type="spellStart"/>
      <w:r w:rsidRPr="00DC3B1F">
        <w:rPr>
          <w:rFonts w:ascii="Times New Roman" w:hAnsi="Times New Roman" w:cs="Times New Roman"/>
          <w:bCs/>
          <w:sz w:val="26"/>
          <w:szCs w:val="26"/>
        </w:rPr>
        <w:t>beberapa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sebab</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diantaranya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adalah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iringan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musik</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memakai</w:t>
      </w:r>
      <w:proofErr w:type="spellEnd"/>
      <w:r w:rsidRPr="00DC3B1F">
        <w:rPr>
          <w:rFonts w:ascii="Times New Roman" w:hAnsi="Times New Roman" w:cs="Times New Roman"/>
          <w:bCs/>
          <w:sz w:val="26"/>
          <w:szCs w:val="26"/>
        </w:rPr>
        <w:t xml:space="preserve"> organ dan </w:t>
      </w:r>
      <w:proofErr w:type="spellStart"/>
      <w:r w:rsidRPr="00DC3B1F">
        <w:rPr>
          <w:rFonts w:ascii="Times New Roman" w:hAnsi="Times New Roman" w:cs="Times New Roman"/>
          <w:bCs/>
          <w:sz w:val="26"/>
          <w:szCs w:val="26"/>
        </w:rPr>
        <w:t>memiliki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buku</w:t>
      </w:r>
      <w:proofErr w:type="spellEnd"/>
      <w:r w:rsidRPr="00DC3B1F">
        <w:rPr>
          <w:rFonts w:ascii="Times New Roman" w:hAnsi="Times New Roman" w:cs="Times New Roman"/>
          <w:bCs/>
          <w:sz w:val="26"/>
          <w:szCs w:val="26"/>
        </w:rPr>
        <w:t xml:space="preserve"> yang </w:t>
      </w:r>
      <w:proofErr w:type="spellStart"/>
      <w:r w:rsidRPr="00DC3B1F">
        <w:rPr>
          <w:rFonts w:ascii="Times New Roman" w:hAnsi="Times New Roman" w:cs="Times New Roman"/>
          <w:bCs/>
          <w:sz w:val="26"/>
          <w:szCs w:val="26"/>
        </w:rPr>
        <w:t>sudah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baku</w:t>
      </w:r>
      <w:proofErr w:type="spellEnd"/>
      <w:r w:rsidRPr="00DC3B1F">
        <w:rPr>
          <w:rFonts w:ascii="Times New Roman" w:hAnsi="Times New Roman" w:cs="Times New Roman"/>
          <w:bCs/>
          <w:sz w:val="26"/>
          <w:szCs w:val="26"/>
        </w:rPr>
        <w:t xml:space="preserve">. Jadi </w:t>
      </w:r>
      <w:proofErr w:type="spellStart"/>
      <w:r w:rsidRPr="00DC3B1F">
        <w:rPr>
          <w:rFonts w:ascii="Times New Roman" w:hAnsi="Times New Roman" w:cs="Times New Roman"/>
          <w:bCs/>
          <w:sz w:val="26"/>
          <w:szCs w:val="26"/>
        </w:rPr>
        <w:t>akan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lebih</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sulit</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untuk</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mentransfus</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iringan</w:t>
      </w:r>
      <w:proofErr w:type="spellEnd"/>
      <w:r w:rsidRPr="00DC3B1F">
        <w:rPr>
          <w:rFonts w:ascii="Times New Roman" w:hAnsi="Times New Roman" w:cs="Times New Roman"/>
          <w:bCs/>
          <w:sz w:val="26"/>
          <w:szCs w:val="26"/>
        </w:rPr>
        <w:t xml:space="preserve"> organ yang original. Lalu </w:t>
      </w:r>
      <w:proofErr w:type="spellStart"/>
      <w:r w:rsidRPr="00DC3B1F">
        <w:rPr>
          <w:rFonts w:ascii="Times New Roman" w:hAnsi="Times New Roman" w:cs="Times New Roman"/>
          <w:bCs/>
          <w:sz w:val="26"/>
          <w:szCs w:val="26"/>
        </w:rPr>
        <w:t>alasan</w:t>
      </w:r>
      <w:proofErr w:type="spellEnd"/>
      <w:r w:rsidRPr="00DC3B1F">
        <w:rPr>
          <w:rFonts w:ascii="Times New Roman" w:hAnsi="Times New Roman" w:cs="Times New Roman"/>
          <w:bCs/>
          <w:sz w:val="26"/>
          <w:szCs w:val="26"/>
        </w:rPr>
        <w:t xml:space="preserve"> yang lain </w:t>
      </w:r>
      <w:proofErr w:type="spellStart"/>
      <w:r w:rsidRPr="00DC3B1F">
        <w:rPr>
          <w:rFonts w:ascii="Times New Roman" w:hAnsi="Times New Roman" w:cs="Times New Roman"/>
          <w:bCs/>
          <w:sz w:val="26"/>
          <w:szCs w:val="26"/>
        </w:rPr>
        <w:t>adalah</w:t>
      </w:r>
      <w:proofErr w:type="spellEnd"/>
      <w:r w:rsidRPr="00DC3B1F">
        <w:rPr>
          <w:rFonts w:ascii="Times New Roman" w:hAnsi="Times New Roman" w:cs="Times New Roman"/>
          <w:bCs/>
          <w:sz w:val="26"/>
          <w:szCs w:val="26"/>
        </w:rPr>
        <w:t xml:space="preserve"> mental </w:t>
      </w:r>
      <w:proofErr w:type="spellStart"/>
      <w:r w:rsidRPr="00DC3B1F">
        <w:rPr>
          <w:rFonts w:ascii="Times New Roman" w:hAnsi="Times New Roman" w:cs="Times New Roman"/>
          <w:bCs/>
          <w:sz w:val="26"/>
          <w:szCs w:val="26"/>
        </w:rPr>
        <w:t>suku</w:t>
      </w:r>
      <w:proofErr w:type="spellEnd"/>
      <w:r w:rsidRPr="00DC3B1F">
        <w:rPr>
          <w:rFonts w:ascii="Times New Roman" w:hAnsi="Times New Roman" w:cs="Times New Roman"/>
          <w:bCs/>
          <w:sz w:val="26"/>
          <w:szCs w:val="26"/>
        </w:rPr>
        <w:t xml:space="preserve"> Batak yang </w:t>
      </w:r>
      <w:proofErr w:type="spellStart"/>
      <w:r w:rsidRPr="00DC3B1F">
        <w:rPr>
          <w:rFonts w:ascii="Times New Roman" w:hAnsi="Times New Roman" w:cs="Times New Roman"/>
          <w:bCs/>
          <w:sz w:val="26"/>
          <w:szCs w:val="26"/>
        </w:rPr>
        <w:t>memang</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mempunyai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keberanian</w:t>
      </w:r>
      <w:proofErr w:type="spellEnd"/>
      <w:r w:rsidRPr="00DC3B1F">
        <w:rPr>
          <w:rFonts w:ascii="Times New Roman" w:hAnsi="Times New Roman" w:cs="Times New Roman"/>
          <w:bCs/>
          <w:sz w:val="26"/>
          <w:szCs w:val="26"/>
        </w:rPr>
        <w:t xml:space="preserve"> yang </w:t>
      </w:r>
      <w:proofErr w:type="spellStart"/>
      <w:r w:rsidRPr="00DC3B1F">
        <w:rPr>
          <w:rFonts w:ascii="Times New Roman" w:hAnsi="Times New Roman" w:cs="Times New Roman"/>
          <w:bCs/>
          <w:sz w:val="26"/>
          <w:szCs w:val="26"/>
        </w:rPr>
        <w:t>tinggi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sehingga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ketika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ada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tantangan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khususnya</w:t>
      </w:r>
      <w:proofErr w:type="spellEnd"/>
      <w:r w:rsidRPr="00DC3B1F">
        <w:rPr>
          <w:rFonts w:ascii="Times New Roman" w:hAnsi="Times New Roman" w:cs="Times New Roman"/>
          <w:bCs/>
          <w:sz w:val="26"/>
          <w:szCs w:val="26"/>
        </w:rPr>
        <w:t xml:space="preserve"> nada </w:t>
      </w:r>
      <w:proofErr w:type="spellStart"/>
      <w:r w:rsidRPr="00DC3B1F">
        <w:rPr>
          <w:rFonts w:ascii="Times New Roman" w:hAnsi="Times New Roman" w:cs="Times New Roman"/>
          <w:bCs/>
          <w:sz w:val="26"/>
          <w:szCs w:val="26"/>
        </w:rPr>
        <w:t>tinggi</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mereka</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akan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mengupayakan</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semaksimal</w:t>
      </w:r>
      <w:proofErr w:type="spellEnd"/>
      <w:r w:rsidRPr="00DC3B1F">
        <w:rPr>
          <w:rFonts w:ascii="Times New Roman" w:hAnsi="Times New Roman" w:cs="Times New Roman"/>
          <w:bCs/>
          <w:sz w:val="26"/>
          <w:szCs w:val="26"/>
        </w:rPr>
        <w:t xml:space="preserve"> </w:t>
      </w:r>
      <w:proofErr w:type="spellStart"/>
      <w:r w:rsidRPr="00DC3B1F">
        <w:rPr>
          <w:rFonts w:ascii="Times New Roman" w:hAnsi="Times New Roman" w:cs="Times New Roman"/>
          <w:bCs/>
          <w:sz w:val="26"/>
          <w:szCs w:val="26"/>
        </w:rPr>
        <w:t>mungkin</w:t>
      </w:r>
      <w:proofErr w:type="spellEnd"/>
      <w:r w:rsidRPr="00DC3B1F">
        <w:rPr>
          <w:rFonts w:ascii="Times New Roman" w:hAnsi="Times New Roman" w:cs="Times New Roman"/>
          <w:bCs/>
          <w:sz w:val="26"/>
          <w:szCs w:val="26"/>
        </w:rPr>
        <w:t xml:space="preserve">.  </w:t>
      </w:r>
    </w:p>
    <w:p w14:paraId="7BD0FA2C" w14:textId="77777777" w:rsidR="00DC3B1F" w:rsidRPr="00DC3B1F" w:rsidRDefault="00DC3B1F" w:rsidP="00DC3B1F">
      <w:pPr>
        <w:tabs>
          <w:tab w:val="left" w:pos="7260"/>
        </w:tabs>
        <w:jc w:val="center"/>
        <w:rPr>
          <w:rFonts w:ascii="Times New Roman" w:hAnsi="Times New Roman" w:cs="Times New Roman"/>
          <w:b/>
          <w:sz w:val="26"/>
          <w:szCs w:val="26"/>
        </w:rPr>
      </w:pPr>
    </w:p>
    <w:p w14:paraId="1B1A68EA" w14:textId="77777777" w:rsidR="00DC3B1F" w:rsidRPr="00DC3B1F" w:rsidRDefault="00DC3B1F" w:rsidP="00DC3B1F">
      <w:pPr>
        <w:tabs>
          <w:tab w:val="left" w:pos="7260"/>
        </w:tabs>
        <w:jc w:val="center"/>
        <w:rPr>
          <w:rFonts w:ascii="Times New Roman" w:hAnsi="Times New Roman" w:cs="Times New Roman"/>
          <w:b/>
          <w:sz w:val="26"/>
          <w:szCs w:val="26"/>
        </w:rPr>
      </w:pPr>
    </w:p>
    <w:p w14:paraId="5F37A775" w14:textId="77777777" w:rsidR="00DC3B1F" w:rsidRPr="00DC3B1F" w:rsidRDefault="00DC3B1F" w:rsidP="00DC3B1F">
      <w:pPr>
        <w:tabs>
          <w:tab w:val="left" w:pos="7260"/>
        </w:tabs>
        <w:jc w:val="center"/>
        <w:rPr>
          <w:rFonts w:ascii="Times New Roman" w:hAnsi="Times New Roman" w:cs="Times New Roman"/>
          <w:b/>
          <w:sz w:val="26"/>
          <w:szCs w:val="26"/>
        </w:rPr>
      </w:pPr>
    </w:p>
    <w:p w14:paraId="75201429" w14:textId="77777777" w:rsidR="00DC3B1F" w:rsidRPr="00DC3B1F" w:rsidRDefault="00DC3B1F" w:rsidP="00DC3B1F">
      <w:pPr>
        <w:tabs>
          <w:tab w:val="left" w:pos="7260"/>
        </w:tabs>
        <w:jc w:val="center"/>
        <w:rPr>
          <w:rFonts w:ascii="Times New Roman" w:hAnsi="Times New Roman" w:cs="Times New Roman"/>
          <w:b/>
          <w:sz w:val="26"/>
          <w:szCs w:val="26"/>
        </w:rPr>
      </w:pPr>
    </w:p>
    <w:p w14:paraId="6AB24EDF" w14:textId="77777777" w:rsidR="00DC3B1F" w:rsidRPr="00DC3B1F" w:rsidRDefault="00DC3B1F" w:rsidP="00DC3B1F">
      <w:pPr>
        <w:tabs>
          <w:tab w:val="left" w:pos="7260"/>
        </w:tabs>
        <w:jc w:val="center"/>
        <w:rPr>
          <w:rFonts w:ascii="Times New Roman" w:hAnsi="Times New Roman" w:cs="Times New Roman"/>
          <w:b/>
          <w:sz w:val="26"/>
          <w:szCs w:val="26"/>
        </w:rPr>
      </w:pPr>
    </w:p>
    <w:p w14:paraId="1F26040C" w14:textId="02FE8DE1" w:rsidR="00DC3B1F" w:rsidRPr="00DC3B1F" w:rsidRDefault="00DC3B1F" w:rsidP="00DC3B1F">
      <w:pPr>
        <w:tabs>
          <w:tab w:val="left" w:pos="7260"/>
        </w:tabs>
        <w:spacing w:line="360" w:lineRule="auto"/>
        <w:jc w:val="both"/>
        <w:rPr>
          <w:rFonts w:ascii="Times New Roman" w:hAnsi="Times New Roman" w:cs="Times New Roman"/>
          <w:bCs/>
        </w:rPr>
      </w:pPr>
    </w:p>
    <w:p w14:paraId="7A959467" w14:textId="77777777" w:rsidR="00DC3B1F" w:rsidRPr="00DC3B1F" w:rsidRDefault="00DC3B1F" w:rsidP="00DC3B1F">
      <w:pPr>
        <w:tabs>
          <w:tab w:val="left" w:pos="7260"/>
        </w:tabs>
        <w:spacing w:line="360" w:lineRule="auto"/>
        <w:jc w:val="both"/>
        <w:rPr>
          <w:rFonts w:ascii="Times New Roman" w:hAnsi="Times New Roman" w:cs="Times New Roman"/>
          <w:bCs/>
        </w:rPr>
      </w:pPr>
    </w:p>
    <w:p w14:paraId="21C0FD63" w14:textId="77777777" w:rsidR="00DC3B1F" w:rsidRPr="00DC3B1F" w:rsidRDefault="00DC3B1F" w:rsidP="000725A0">
      <w:pPr>
        <w:tabs>
          <w:tab w:val="left" w:pos="7260"/>
        </w:tabs>
        <w:spacing w:line="360" w:lineRule="auto"/>
        <w:jc w:val="both"/>
        <w:rPr>
          <w:rFonts w:ascii="Times New Roman" w:hAnsi="Times New Roman" w:cs="Times New Roman"/>
          <w:bCs/>
        </w:rPr>
      </w:pPr>
    </w:p>
    <w:p w14:paraId="1CF5ED50" w14:textId="77777777" w:rsidR="000725A0" w:rsidRPr="00DC3B1F" w:rsidRDefault="000725A0" w:rsidP="000725A0">
      <w:pPr>
        <w:tabs>
          <w:tab w:val="left" w:pos="7260"/>
        </w:tabs>
        <w:spacing w:line="360" w:lineRule="auto"/>
        <w:jc w:val="both"/>
        <w:rPr>
          <w:rFonts w:ascii="Times New Roman" w:hAnsi="Times New Roman" w:cs="Times New Roman"/>
          <w:bCs/>
        </w:rPr>
      </w:pPr>
    </w:p>
    <w:p w14:paraId="0AC69404" w14:textId="77777777" w:rsidR="00DC3B1F" w:rsidRPr="00DC3B1F" w:rsidRDefault="00DC3B1F" w:rsidP="00DC3B1F">
      <w:pPr>
        <w:tabs>
          <w:tab w:val="left" w:pos="7260"/>
        </w:tabs>
        <w:jc w:val="center"/>
        <w:rPr>
          <w:rFonts w:ascii="Times New Roman" w:hAnsi="Times New Roman" w:cs="Times New Roman"/>
          <w:b/>
        </w:rPr>
      </w:pPr>
      <w:r w:rsidRPr="00DC3B1F">
        <w:rPr>
          <w:rFonts w:ascii="Times New Roman" w:hAnsi="Times New Roman" w:cs="Times New Roman"/>
          <w:b/>
        </w:rPr>
        <w:lastRenderedPageBreak/>
        <w:t>DAFTAR PUSTAKA</w:t>
      </w:r>
    </w:p>
    <w:p w14:paraId="7F290370" w14:textId="77777777" w:rsidR="00DC3B1F" w:rsidRPr="00DC3B1F" w:rsidRDefault="00DC3B1F" w:rsidP="00DC3B1F">
      <w:pPr>
        <w:tabs>
          <w:tab w:val="left" w:pos="7260"/>
        </w:tabs>
        <w:jc w:val="center"/>
        <w:rPr>
          <w:rFonts w:ascii="Times New Roman" w:hAnsi="Times New Roman" w:cs="Times New Roman"/>
          <w:b/>
        </w:rPr>
      </w:pPr>
    </w:p>
    <w:p w14:paraId="6375E369" w14:textId="77777777" w:rsidR="00DC3B1F" w:rsidRPr="00DC3B1F" w:rsidRDefault="00DC3B1F" w:rsidP="00DC3B1F">
      <w:pPr>
        <w:pStyle w:val="NoSpacing"/>
        <w:jc w:val="both"/>
        <w:rPr>
          <w:rFonts w:ascii="Times New Roman" w:eastAsia="Times New Roman" w:hAnsi="Times New Roman"/>
          <w:bCs/>
        </w:rPr>
      </w:pPr>
      <w:proofErr w:type="spellStart"/>
      <w:r w:rsidRPr="00DC3B1F">
        <w:rPr>
          <w:rFonts w:ascii="Times New Roman" w:eastAsia="Times New Roman" w:hAnsi="Times New Roman"/>
          <w:bCs/>
        </w:rPr>
        <w:t>Baharuddin</w:t>
      </w:r>
      <w:proofErr w:type="spellEnd"/>
      <w:r w:rsidRPr="00DC3B1F">
        <w:rPr>
          <w:rFonts w:ascii="Times New Roman" w:eastAsia="Times New Roman" w:hAnsi="Times New Roman"/>
          <w:bCs/>
        </w:rPr>
        <w:t xml:space="preserve">, H &amp; Nur </w:t>
      </w:r>
      <w:proofErr w:type="spellStart"/>
      <w:r w:rsidRPr="00DC3B1F">
        <w:rPr>
          <w:rFonts w:ascii="Times New Roman" w:eastAsia="Times New Roman" w:hAnsi="Times New Roman"/>
          <w:bCs/>
        </w:rPr>
        <w:t>Wahyuni</w:t>
      </w:r>
      <w:proofErr w:type="spellEnd"/>
      <w:r w:rsidRPr="00DC3B1F">
        <w:rPr>
          <w:rFonts w:ascii="Times New Roman" w:eastAsia="Times New Roman" w:hAnsi="Times New Roman"/>
          <w:bCs/>
        </w:rPr>
        <w:t xml:space="preserve">, </w:t>
      </w:r>
      <w:proofErr w:type="spellStart"/>
      <w:r w:rsidRPr="00DC3B1F">
        <w:rPr>
          <w:rFonts w:ascii="Times New Roman" w:eastAsia="Times New Roman" w:hAnsi="Times New Roman"/>
          <w:bCs/>
        </w:rPr>
        <w:t>Esa</w:t>
      </w:r>
      <w:proofErr w:type="spellEnd"/>
      <w:r w:rsidRPr="00DC3B1F">
        <w:rPr>
          <w:rFonts w:ascii="Times New Roman" w:eastAsia="Times New Roman" w:hAnsi="Times New Roman"/>
          <w:bCs/>
        </w:rPr>
        <w:t xml:space="preserve">, </w:t>
      </w:r>
      <w:proofErr w:type="spellStart"/>
      <w:r w:rsidRPr="00DC3B1F">
        <w:rPr>
          <w:rFonts w:ascii="Times New Roman" w:eastAsia="Times New Roman" w:hAnsi="Times New Roman"/>
          <w:bCs/>
          <w:i/>
        </w:rPr>
        <w:t>Teori</w:t>
      </w:r>
      <w:proofErr w:type="spellEnd"/>
      <w:r w:rsidRPr="00DC3B1F">
        <w:rPr>
          <w:rFonts w:ascii="Times New Roman" w:eastAsia="Times New Roman" w:hAnsi="Times New Roman"/>
          <w:bCs/>
          <w:i/>
        </w:rPr>
        <w:t xml:space="preserve"> </w:t>
      </w:r>
      <w:proofErr w:type="spellStart"/>
      <w:r w:rsidRPr="00DC3B1F">
        <w:rPr>
          <w:rFonts w:ascii="Times New Roman" w:eastAsia="Times New Roman" w:hAnsi="Times New Roman"/>
          <w:bCs/>
          <w:i/>
        </w:rPr>
        <w:t>Belajar</w:t>
      </w:r>
      <w:proofErr w:type="spellEnd"/>
      <w:r w:rsidRPr="00DC3B1F">
        <w:rPr>
          <w:rFonts w:ascii="Times New Roman" w:eastAsia="Times New Roman" w:hAnsi="Times New Roman"/>
          <w:bCs/>
          <w:i/>
        </w:rPr>
        <w:t xml:space="preserve"> &amp; </w:t>
      </w:r>
      <w:proofErr w:type="spellStart"/>
      <w:r w:rsidRPr="00DC3B1F">
        <w:rPr>
          <w:rFonts w:ascii="Times New Roman" w:eastAsia="Times New Roman" w:hAnsi="Times New Roman"/>
          <w:bCs/>
          <w:i/>
        </w:rPr>
        <w:t>Pembelajaran</w:t>
      </w:r>
      <w:proofErr w:type="spellEnd"/>
      <w:r w:rsidRPr="00DC3B1F">
        <w:rPr>
          <w:rFonts w:ascii="Times New Roman" w:eastAsia="Times New Roman" w:hAnsi="Times New Roman"/>
          <w:bCs/>
        </w:rPr>
        <w:t xml:space="preserve">, </w:t>
      </w:r>
      <w:proofErr w:type="spellStart"/>
      <w:r w:rsidRPr="00DC3B1F">
        <w:rPr>
          <w:rFonts w:ascii="Times New Roman" w:eastAsia="Times New Roman" w:hAnsi="Times New Roman"/>
          <w:bCs/>
        </w:rPr>
        <w:t>Ar-Ruzz</w:t>
      </w:r>
      <w:proofErr w:type="spellEnd"/>
      <w:r w:rsidRPr="00DC3B1F">
        <w:rPr>
          <w:rFonts w:ascii="Times New Roman" w:eastAsia="Times New Roman" w:hAnsi="Times New Roman"/>
          <w:bCs/>
        </w:rPr>
        <w:t xml:space="preserve">  </w:t>
      </w:r>
      <w:r w:rsidRPr="00DC3B1F">
        <w:rPr>
          <w:rFonts w:ascii="Times New Roman" w:eastAsia="Times New Roman" w:hAnsi="Times New Roman"/>
          <w:bCs/>
        </w:rPr>
        <w:tab/>
      </w:r>
      <w:r w:rsidRPr="00DC3B1F">
        <w:rPr>
          <w:rFonts w:ascii="Times New Roman" w:hAnsi="Times New Roman"/>
          <w:bCs/>
        </w:rPr>
        <w:t>Media,2015</w:t>
      </w:r>
    </w:p>
    <w:p w14:paraId="3CA21992" w14:textId="77777777" w:rsidR="00DC3B1F" w:rsidRPr="00DC3B1F" w:rsidRDefault="00DC3B1F" w:rsidP="00DC3B1F">
      <w:pPr>
        <w:jc w:val="both"/>
        <w:rPr>
          <w:rFonts w:ascii="Times New Roman" w:hAnsi="Times New Roman" w:cs="Times New Roman"/>
          <w:color w:val="000000"/>
        </w:rPr>
      </w:pPr>
    </w:p>
    <w:p w14:paraId="31BBDB7E" w14:textId="77777777" w:rsidR="00DC3B1F" w:rsidRPr="00DC3B1F" w:rsidRDefault="00DC3B1F" w:rsidP="00DC3B1F">
      <w:pPr>
        <w:jc w:val="both"/>
        <w:rPr>
          <w:rFonts w:ascii="Times New Roman" w:hAnsi="Times New Roman" w:cs="Times New Roman"/>
          <w:i/>
          <w:iCs/>
        </w:rPr>
      </w:pPr>
      <w:proofErr w:type="spellStart"/>
      <w:r w:rsidRPr="00DC3B1F">
        <w:rPr>
          <w:rFonts w:ascii="Times New Roman" w:hAnsi="Times New Roman" w:cs="Times New Roman"/>
        </w:rPr>
        <w:t>Banfi</w:t>
      </w:r>
      <w:proofErr w:type="spellEnd"/>
      <w:r w:rsidRPr="00DC3B1F">
        <w:rPr>
          <w:rFonts w:ascii="Times New Roman" w:hAnsi="Times New Roman" w:cs="Times New Roman"/>
        </w:rPr>
        <w:t xml:space="preserve">, Mauro. 2015: </w:t>
      </w:r>
      <w:r w:rsidRPr="00DC3B1F">
        <w:rPr>
          <w:rFonts w:ascii="Times New Roman" w:hAnsi="Times New Roman" w:cs="Times New Roman"/>
          <w:i/>
          <w:iCs/>
        </w:rPr>
        <w:t xml:space="preserve">Singing and Posture, </w:t>
      </w:r>
      <w:r w:rsidRPr="00DC3B1F">
        <w:rPr>
          <w:rFonts w:ascii="Times New Roman" w:hAnsi="Times New Roman" w:cs="Times New Roman"/>
          <w:i/>
          <w:iCs/>
          <w:color w:val="0F1111"/>
          <w:kern w:val="36"/>
        </w:rPr>
        <w:t xml:space="preserve">postural and  osteopathic  principles for </w:t>
      </w:r>
      <w:r w:rsidRPr="00DC3B1F">
        <w:rPr>
          <w:rFonts w:ascii="Times New Roman" w:hAnsi="Times New Roman" w:cs="Times New Roman"/>
          <w:i/>
          <w:iCs/>
          <w:color w:val="0F1111"/>
          <w:kern w:val="36"/>
        </w:rPr>
        <w:tab/>
        <w:t>singers</w:t>
      </w:r>
      <w:r w:rsidRPr="00DC3B1F">
        <w:rPr>
          <w:rFonts w:ascii="Times New Roman" w:hAnsi="Times New Roman" w:cs="Times New Roman"/>
          <w:color w:val="0F1111"/>
          <w:kern w:val="36"/>
        </w:rPr>
        <w:t> </w:t>
      </w:r>
      <w:r w:rsidRPr="00DC3B1F">
        <w:rPr>
          <w:rFonts w:ascii="Times New Roman" w:hAnsi="Times New Roman" w:cs="Times New Roman"/>
        </w:rPr>
        <w:t xml:space="preserve">Mauro </w:t>
      </w:r>
      <w:proofErr w:type="spellStart"/>
      <w:r w:rsidRPr="00DC3B1F">
        <w:rPr>
          <w:rFonts w:ascii="Times New Roman" w:hAnsi="Times New Roman" w:cs="Times New Roman"/>
        </w:rPr>
        <w:t>Banfi</w:t>
      </w:r>
      <w:proofErr w:type="spellEnd"/>
      <w:r w:rsidRPr="00DC3B1F">
        <w:rPr>
          <w:rFonts w:ascii="Times New Roman" w:hAnsi="Times New Roman" w:cs="Times New Roman"/>
        </w:rPr>
        <w:t xml:space="preserve"> </w:t>
      </w:r>
      <w:r w:rsidRPr="00DC3B1F">
        <w:rPr>
          <w:rFonts w:ascii="Times New Roman" w:hAnsi="Times New Roman" w:cs="Times New Roman"/>
          <w:i/>
          <w:iCs/>
        </w:rPr>
        <w:t>publisher</w:t>
      </w:r>
    </w:p>
    <w:p w14:paraId="0EE0485E" w14:textId="77777777" w:rsidR="00DC3B1F" w:rsidRPr="00DC3B1F" w:rsidRDefault="00DC3B1F" w:rsidP="00DC3B1F">
      <w:pPr>
        <w:jc w:val="both"/>
        <w:rPr>
          <w:rFonts w:ascii="Times New Roman" w:hAnsi="Times New Roman" w:cs="Times New Roman"/>
        </w:rPr>
      </w:pPr>
    </w:p>
    <w:p w14:paraId="4D44FE96" w14:textId="77777777" w:rsidR="00DC3B1F" w:rsidRPr="00DC3B1F" w:rsidRDefault="00DC3B1F" w:rsidP="00DC3B1F">
      <w:pPr>
        <w:jc w:val="both"/>
        <w:rPr>
          <w:rFonts w:ascii="Times New Roman" w:hAnsi="Times New Roman" w:cs="Times New Roman"/>
          <w:i/>
          <w:iCs/>
        </w:rPr>
      </w:pPr>
      <w:r w:rsidRPr="00DC3B1F">
        <w:rPr>
          <w:rFonts w:ascii="Times New Roman" w:hAnsi="Times New Roman" w:cs="Times New Roman"/>
        </w:rPr>
        <w:t xml:space="preserve">Bennett, Gracie. 2017:  </w:t>
      </w:r>
      <w:r w:rsidRPr="00DC3B1F">
        <w:rPr>
          <w:rFonts w:ascii="Times New Roman" w:hAnsi="Times New Roman" w:cs="Times New Roman"/>
          <w:i/>
          <w:iCs/>
        </w:rPr>
        <w:t xml:space="preserve">The  Science of Singing: A Voice Lesson  from Anatomy and </w:t>
      </w:r>
      <w:r w:rsidRPr="00DC3B1F">
        <w:rPr>
          <w:rFonts w:ascii="Times New Roman" w:hAnsi="Times New Roman" w:cs="Times New Roman"/>
          <w:i/>
          <w:iCs/>
        </w:rPr>
        <w:tab/>
        <w:t>Physiology</w:t>
      </w:r>
      <w:r w:rsidRPr="00DC3B1F">
        <w:rPr>
          <w:rFonts w:ascii="Times New Roman" w:hAnsi="Times New Roman" w:cs="Times New Roman"/>
        </w:rPr>
        <w:t xml:space="preserve">, The Research and </w:t>
      </w:r>
      <w:proofErr w:type="spellStart"/>
      <w:r w:rsidRPr="00DC3B1F">
        <w:rPr>
          <w:rFonts w:ascii="Times New Roman" w:hAnsi="Times New Roman" w:cs="Times New Roman"/>
        </w:rPr>
        <w:t>Scolarship</w:t>
      </w:r>
      <w:proofErr w:type="spellEnd"/>
      <w:r w:rsidRPr="00DC3B1F">
        <w:rPr>
          <w:rFonts w:ascii="Times New Roman" w:hAnsi="Times New Roman" w:cs="Times New Roman"/>
        </w:rPr>
        <w:t xml:space="preserve"> Symposium</w:t>
      </w:r>
    </w:p>
    <w:p w14:paraId="6AE7A26C" w14:textId="77777777" w:rsidR="00DC3B1F" w:rsidRPr="00DC3B1F" w:rsidRDefault="00DC3B1F" w:rsidP="00DC3B1F">
      <w:pPr>
        <w:ind w:left="720"/>
        <w:jc w:val="both"/>
        <w:rPr>
          <w:rFonts w:ascii="Times New Roman" w:hAnsi="Times New Roman" w:cs="Times New Roman"/>
        </w:rPr>
      </w:pPr>
    </w:p>
    <w:p w14:paraId="534EF295" w14:textId="77777777" w:rsidR="00DC3B1F" w:rsidRPr="00DC3B1F" w:rsidRDefault="00DC3B1F" w:rsidP="00DC3B1F">
      <w:pPr>
        <w:jc w:val="both"/>
        <w:rPr>
          <w:rFonts w:ascii="Times New Roman" w:hAnsi="Times New Roman" w:cs="Times New Roman"/>
        </w:rPr>
      </w:pPr>
      <w:r w:rsidRPr="00DC3B1F">
        <w:rPr>
          <w:rFonts w:ascii="Times New Roman" w:hAnsi="Times New Roman" w:cs="Times New Roman"/>
        </w:rPr>
        <w:t xml:space="preserve">Chapman, J. 2006: </w:t>
      </w:r>
      <w:r w:rsidRPr="00DC3B1F">
        <w:rPr>
          <w:rFonts w:ascii="Times New Roman" w:hAnsi="Times New Roman" w:cs="Times New Roman"/>
          <w:i/>
          <w:iCs/>
        </w:rPr>
        <w:t xml:space="preserve">Singing and Teaching Singing – A Holistic Approach to </w:t>
      </w:r>
      <w:r w:rsidRPr="00DC3B1F">
        <w:rPr>
          <w:rFonts w:ascii="Times New Roman" w:hAnsi="Times New Roman" w:cs="Times New Roman"/>
          <w:i/>
          <w:iCs/>
        </w:rPr>
        <w:tab/>
        <w:t>Classical Voic</w:t>
      </w:r>
      <w:r w:rsidRPr="00DC3B1F">
        <w:rPr>
          <w:rFonts w:ascii="Times New Roman" w:hAnsi="Times New Roman" w:cs="Times New Roman"/>
        </w:rPr>
        <w:t xml:space="preserve">e. </w:t>
      </w:r>
      <w:r w:rsidRPr="00DC3B1F">
        <w:rPr>
          <w:rFonts w:ascii="Times New Roman" w:hAnsi="Times New Roman" w:cs="Times New Roman"/>
        </w:rPr>
        <w:tab/>
        <w:t>Plural Publishing</w:t>
      </w:r>
    </w:p>
    <w:p w14:paraId="16BD26F5" w14:textId="77777777" w:rsidR="00DC3B1F" w:rsidRPr="00DC3B1F" w:rsidRDefault="00DC3B1F" w:rsidP="00DC3B1F">
      <w:pPr>
        <w:jc w:val="both"/>
        <w:rPr>
          <w:rFonts w:ascii="Times New Roman" w:hAnsi="Times New Roman" w:cs="Times New Roman"/>
        </w:rPr>
      </w:pPr>
    </w:p>
    <w:p w14:paraId="718C3CE6" w14:textId="77777777" w:rsidR="00DC3B1F" w:rsidRPr="00DC3B1F" w:rsidRDefault="00DC3B1F" w:rsidP="00DC3B1F">
      <w:pPr>
        <w:pStyle w:val="NoSpacing"/>
        <w:jc w:val="both"/>
        <w:rPr>
          <w:rFonts w:ascii="Times New Roman" w:eastAsia="Times New Roman" w:hAnsi="Times New Roman"/>
          <w:bCs/>
        </w:rPr>
      </w:pPr>
      <w:r w:rsidRPr="00DC3B1F">
        <w:rPr>
          <w:rFonts w:ascii="Times New Roman" w:eastAsia="Times New Roman" w:hAnsi="Times New Roman"/>
          <w:bCs/>
        </w:rPr>
        <w:t>Denzin, Norman K &amp; Lincoln Norman</w:t>
      </w:r>
      <w:r w:rsidRPr="00DC3B1F">
        <w:rPr>
          <w:rFonts w:ascii="Times New Roman" w:eastAsia="Times New Roman" w:hAnsi="Times New Roman"/>
          <w:bCs/>
          <w:i/>
        </w:rPr>
        <w:t>: Qualitative Research</w:t>
      </w:r>
      <w:r w:rsidRPr="00DC3B1F">
        <w:rPr>
          <w:rFonts w:ascii="Times New Roman" w:eastAsia="Times New Roman" w:hAnsi="Times New Roman"/>
          <w:bCs/>
        </w:rPr>
        <w:t xml:space="preserve">, Yogyakarta: Pustaka </w:t>
      </w:r>
      <w:r w:rsidRPr="00DC3B1F">
        <w:rPr>
          <w:rFonts w:ascii="Times New Roman" w:eastAsia="Times New Roman" w:hAnsi="Times New Roman"/>
          <w:bCs/>
        </w:rPr>
        <w:tab/>
      </w:r>
      <w:proofErr w:type="spellStart"/>
      <w:r w:rsidRPr="00DC3B1F">
        <w:rPr>
          <w:rFonts w:ascii="Times New Roman" w:eastAsia="Times New Roman" w:hAnsi="Times New Roman"/>
          <w:bCs/>
        </w:rPr>
        <w:t>Pelajar</w:t>
      </w:r>
      <w:proofErr w:type="spellEnd"/>
    </w:p>
    <w:p w14:paraId="2C0930BA" w14:textId="77777777" w:rsidR="00DC3B1F" w:rsidRPr="00DC3B1F" w:rsidRDefault="00DC3B1F" w:rsidP="00DC3B1F">
      <w:pPr>
        <w:pStyle w:val="NoSpacing"/>
        <w:jc w:val="both"/>
        <w:rPr>
          <w:rFonts w:ascii="Times New Roman" w:eastAsia="Times New Roman" w:hAnsi="Times New Roman"/>
          <w:bCs/>
        </w:rPr>
      </w:pPr>
    </w:p>
    <w:p w14:paraId="779F1C12" w14:textId="77777777" w:rsidR="00DC3B1F" w:rsidRPr="00DC3B1F" w:rsidRDefault="00DC3B1F" w:rsidP="00DC3B1F">
      <w:pPr>
        <w:jc w:val="both"/>
        <w:rPr>
          <w:rFonts w:ascii="Times New Roman" w:hAnsi="Times New Roman" w:cs="Times New Roman"/>
          <w:i/>
          <w:iCs/>
        </w:rPr>
      </w:pPr>
      <w:r w:rsidRPr="00DC3B1F">
        <w:rPr>
          <w:rFonts w:ascii="Times New Roman" w:hAnsi="Times New Roman" w:cs="Times New Roman"/>
        </w:rPr>
        <w:t xml:space="preserve">Fournier,  Guillaume;  Teresa  Moreno   Sala,  Maria;    Dube,  Francis;  O’Neill,   </w:t>
      </w:r>
      <w:r w:rsidRPr="00DC3B1F">
        <w:rPr>
          <w:rFonts w:ascii="Times New Roman" w:hAnsi="Times New Roman" w:cs="Times New Roman"/>
        </w:rPr>
        <w:tab/>
        <w:t xml:space="preserve">Susan.2017: </w:t>
      </w:r>
      <w:r w:rsidRPr="00DC3B1F">
        <w:rPr>
          <w:rFonts w:ascii="Times New Roman" w:hAnsi="Times New Roman" w:cs="Times New Roman"/>
          <w:i/>
          <w:iCs/>
        </w:rPr>
        <w:t>Cognitive</w:t>
      </w:r>
      <w:r w:rsidRPr="00DC3B1F">
        <w:rPr>
          <w:rFonts w:ascii="Times New Roman" w:hAnsi="Times New Roman" w:cs="Times New Roman"/>
        </w:rPr>
        <w:t>:</w:t>
      </w:r>
      <w:r w:rsidRPr="00DC3B1F">
        <w:rPr>
          <w:rFonts w:ascii="Times New Roman" w:hAnsi="Times New Roman" w:cs="Times New Roman"/>
          <w:i/>
          <w:iCs/>
        </w:rPr>
        <w:t xml:space="preserve"> Strategies  In Sight  Singing</w:t>
      </w:r>
      <w:r w:rsidRPr="00DC3B1F">
        <w:rPr>
          <w:rFonts w:ascii="Times New Roman" w:hAnsi="Times New Roman" w:cs="Times New Roman"/>
        </w:rPr>
        <w:t xml:space="preserve">: </w:t>
      </w:r>
      <w:r w:rsidRPr="00DC3B1F">
        <w:rPr>
          <w:rFonts w:ascii="Times New Roman" w:hAnsi="Times New Roman" w:cs="Times New Roman"/>
          <w:i/>
          <w:iCs/>
        </w:rPr>
        <w:t xml:space="preserve">The Development  Of </w:t>
      </w:r>
      <w:r w:rsidRPr="00DC3B1F">
        <w:rPr>
          <w:rFonts w:ascii="Times New Roman" w:hAnsi="Times New Roman" w:cs="Times New Roman"/>
          <w:i/>
          <w:iCs/>
        </w:rPr>
        <w:tab/>
        <w:t>An Inventory For Aural Skills Pedagogy</w:t>
      </w:r>
      <w:r w:rsidRPr="00DC3B1F">
        <w:rPr>
          <w:rFonts w:ascii="Times New Roman" w:hAnsi="Times New Roman" w:cs="Times New Roman"/>
        </w:rPr>
        <w:t>, Journal Google Scholar</w:t>
      </w:r>
    </w:p>
    <w:p w14:paraId="2E04C9D6" w14:textId="77777777" w:rsidR="00DC3B1F" w:rsidRPr="00DC3B1F" w:rsidRDefault="00DC3B1F" w:rsidP="00DC3B1F">
      <w:pPr>
        <w:ind w:firstLine="720"/>
        <w:jc w:val="both"/>
        <w:rPr>
          <w:rFonts w:ascii="Times New Roman" w:hAnsi="Times New Roman" w:cs="Times New Roman"/>
        </w:rPr>
      </w:pPr>
    </w:p>
    <w:p w14:paraId="08BFF4C8" w14:textId="77777777" w:rsidR="00DC3B1F" w:rsidRPr="00DC3B1F" w:rsidRDefault="00DC3B1F" w:rsidP="00DC3B1F">
      <w:pPr>
        <w:jc w:val="both"/>
        <w:rPr>
          <w:rFonts w:ascii="Times New Roman" w:hAnsi="Times New Roman" w:cs="Times New Roman"/>
          <w:color w:val="000000"/>
        </w:rPr>
      </w:pPr>
      <w:r w:rsidRPr="00DC3B1F">
        <w:rPr>
          <w:rFonts w:ascii="Times New Roman" w:hAnsi="Times New Roman" w:cs="Times New Roman"/>
          <w:color w:val="000000"/>
        </w:rPr>
        <w:t xml:space="preserve">Funk, Gary. 2019: </w:t>
      </w:r>
      <w:r w:rsidRPr="00DC3B1F">
        <w:rPr>
          <w:rFonts w:ascii="Times New Roman" w:hAnsi="Times New Roman" w:cs="Times New Roman"/>
          <w:i/>
          <w:iCs/>
          <w:color w:val="000000"/>
        </w:rPr>
        <w:t>Secret For Great Singing</w:t>
      </w:r>
      <w:r w:rsidRPr="00DC3B1F">
        <w:rPr>
          <w:rFonts w:ascii="Times New Roman" w:hAnsi="Times New Roman" w:cs="Times New Roman"/>
          <w:color w:val="000000"/>
        </w:rPr>
        <w:t xml:space="preserve">: John L. Lester: </w:t>
      </w:r>
      <w:r w:rsidRPr="00DC3B1F">
        <w:rPr>
          <w:rFonts w:ascii="Times New Roman" w:hAnsi="Times New Roman" w:cs="Times New Roman"/>
          <w:i/>
          <w:iCs/>
          <w:color w:val="000000"/>
        </w:rPr>
        <w:t>Pedagogy and Life</w:t>
      </w:r>
      <w:r w:rsidRPr="00DC3B1F">
        <w:rPr>
          <w:rFonts w:ascii="Times New Roman" w:hAnsi="Times New Roman" w:cs="Times New Roman"/>
          <w:color w:val="000000"/>
        </w:rPr>
        <w:t xml:space="preserve">,  </w:t>
      </w:r>
      <w:r w:rsidRPr="00DC3B1F">
        <w:rPr>
          <w:rFonts w:ascii="Times New Roman" w:hAnsi="Times New Roman" w:cs="Times New Roman"/>
          <w:color w:val="000000"/>
        </w:rPr>
        <w:tab/>
        <w:t>New York</w:t>
      </w:r>
      <w:r w:rsidRPr="00DC3B1F">
        <w:rPr>
          <w:rFonts w:ascii="Times New Roman" w:hAnsi="Times New Roman" w:cs="Times New Roman"/>
          <w:color w:val="000000"/>
        </w:rPr>
        <w:tab/>
        <w:t xml:space="preserve"> City</w:t>
      </w:r>
      <w:r w:rsidRPr="00DC3B1F">
        <w:rPr>
          <w:rFonts w:ascii="Times New Roman" w:hAnsi="Times New Roman" w:cs="Times New Roman"/>
          <w:color w:val="000000"/>
        </w:rPr>
        <w:tab/>
      </w:r>
    </w:p>
    <w:p w14:paraId="471E4E8F" w14:textId="77777777" w:rsidR="00DC3B1F" w:rsidRPr="00DC3B1F" w:rsidRDefault="00DC3B1F" w:rsidP="00DC3B1F">
      <w:pPr>
        <w:jc w:val="both"/>
        <w:rPr>
          <w:rFonts w:ascii="Times New Roman" w:hAnsi="Times New Roman" w:cs="Times New Roman"/>
        </w:rPr>
      </w:pPr>
      <w:r w:rsidRPr="00DC3B1F">
        <w:rPr>
          <w:rFonts w:ascii="Times New Roman" w:hAnsi="Times New Roman" w:cs="Times New Roman"/>
        </w:rPr>
        <w:tab/>
      </w:r>
      <w:r w:rsidRPr="00DC3B1F">
        <w:rPr>
          <w:rFonts w:ascii="Times New Roman" w:hAnsi="Times New Roman" w:cs="Times New Roman"/>
        </w:rPr>
        <w:tab/>
      </w:r>
      <w:r w:rsidRPr="00DC3B1F">
        <w:rPr>
          <w:rFonts w:ascii="Times New Roman" w:hAnsi="Times New Roman" w:cs="Times New Roman"/>
        </w:rPr>
        <w:tab/>
      </w:r>
      <w:r w:rsidRPr="00DC3B1F">
        <w:rPr>
          <w:rFonts w:ascii="Times New Roman" w:hAnsi="Times New Roman" w:cs="Times New Roman"/>
        </w:rPr>
        <w:tab/>
      </w:r>
      <w:r w:rsidRPr="00DC3B1F">
        <w:rPr>
          <w:rFonts w:ascii="Times New Roman" w:hAnsi="Times New Roman" w:cs="Times New Roman"/>
        </w:rPr>
        <w:tab/>
      </w:r>
      <w:r w:rsidRPr="00DC3B1F">
        <w:rPr>
          <w:rFonts w:ascii="Times New Roman" w:hAnsi="Times New Roman" w:cs="Times New Roman"/>
        </w:rPr>
        <w:tab/>
      </w:r>
      <w:r w:rsidRPr="00DC3B1F">
        <w:rPr>
          <w:rFonts w:ascii="Times New Roman" w:hAnsi="Times New Roman" w:cs="Times New Roman"/>
        </w:rPr>
        <w:tab/>
      </w:r>
      <w:r w:rsidRPr="00DC3B1F">
        <w:rPr>
          <w:rFonts w:ascii="Times New Roman" w:hAnsi="Times New Roman" w:cs="Times New Roman"/>
        </w:rPr>
        <w:tab/>
      </w:r>
      <w:r w:rsidRPr="00DC3B1F">
        <w:rPr>
          <w:rFonts w:ascii="Times New Roman" w:hAnsi="Times New Roman" w:cs="Times New Roman"/>
        </w:rPr>
        <w:tab/>
      </w:r>
    </w:p>
    <w:p w14:paraId="70B89CBD" w14:textId="77777777" w:rsidR="00DC3B1F" w:rsidRPr="00DC3B1F" w:rsidRDefault="00DC3B1F" w:rsidP="00DC3B1F">
      <w:pPr>
        <w:jc w:val="both"/>
        <w:rPr>
          <w:rFonts w:ascii="Times New Roman" w:hAnsi="Times New Roman" w:cs="Times New Roman"/>
        </w:rPr>
      </w:pPr>
      <w:proofErr w:type="spellStart"/>
      <w:r w:rsidRPr="00DC3B1F">
        <w:rPr>
          <w:rFonts w:ascii="Times New Roman" w:hAnsi="Times New Roman" w:cs="Times New Roman"/>
        </w:rPr>
        <w:t>Hutauruk</w:t>
      </w:r>
      <w:proofErr w:type="spellEnd"/>
      <w:r w:rsidRPr="00DC3B1F">
        <w:rPr>
          <w:rFonts w:ascii="Times New Roman" w:hAnsi="Times New Roman" w:cs="Times New Roman"/>
        </w:rPr>
        <w:t xml:space="preserve">, Brama. 2019: </w:t>
      </w:r>
      <w:proofErr w:type="spellStart"/>
      <w:r w:rsidRPr="00DC3B1F">
        <w:rPr>
          <w:rFonts w:ascii="Times New Roman" w:hAnsi="Times New Roman" w:cs="Times New Roman"/>
          <w:i/>
          <w:iCs/>
        </w:rPr>
        <w:t>Analisis</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Perkembangan</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Makna</w:t>
      </w:r>
      <w:proofErr w:type="spellEnd"/>
      <w:r w:rsidRPr="00DC3B1F">
        <w:rPr>
          <w:rFonts w:ascii="Times New Roman" w:hAnsi="Times New Roman" w:cs="Times New Roman"/>
          <w:i/>
          <w:iCs/>
        </w:rPr>
        <w:t xml:space="preserve"> Teks </w:t>
      </w:r>
      <w:proofErr w:type="spellStart"/>
      <w:r w:rsidRPr="00DC3B1F">
        <w:rPr>
          <w:rFonts w:ascii="Times New Roman" w:hAnsi="Times New Roman" w:cs="Times New Roman"/>
          <w:i/>
          <w:iCs/>
        </w:rPr>
        <w:t>Nyanyian</w:t>
      </w:r>
      <w:proofErr w:type="spellEnd"/>
      <w:r w:rsidRPr="00DC3B1F">
        <w:rPr>
          <w:rFonts w:ascii="Times New Roman" w:hAnsi="Times New Roman" w:cs="Times New Roman"/>
          <w:i/>
          <w:iCs/>
        </w:rPr>
        <w:t xml:space="preserve">, dan </w:t>
      </w:r>
      <w:r w:rsidRPr="00DC3B1F">
        <w:rPr>
          <w:rFonts w:ascii="Times New Roman" w:hAnsi="Times New Roman" w:cs="Times New Roman"/>
          <w:i/>
          <w:iCs/>
        </w:rPr>
        <w:tab/>
      </w:r>
      <w:proofErr w:type="spellStart"/>
      <w:r w:rsidRPr="00DC3B1F">
        <w:rPr>
          <w:rFonts w:ascii="Times New Roman" w:hAnsi="Times New Roman" w:cs="Times New Roman"/>
          <w:i/>
          <w:iCs/>
        </w:rPr>
        <w:t>Struktur</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Musikal</w:t>
      </w:r>
      <w:proofErr w:type="spellEnd"/>
      <w:r w:rsidRPr="00DC3B1F">
        <w:rPr>
          <w:rFonts w:ascii="Times New Roman" w:hAnsi="Times New Roman" w:cs="Times New Roman"/>
          <w:i/>
          <w:iCs/>
        </w:rPr>
        <w:t xml:space="preserve"> Pada Ende </w:t>
      </w:r>
      <w:proofErr w:type="spellStart"/>
      <w:r w:rsidRPr="00DC3B1F">
        <w:rPr>
          <w:rFonts w:ascii="Times New Roman" w:hAnsi="Times New Roman" w:cs="Times New Roman"/>
          <w:i/>
          <w:iCs/>
        </w:rPr>
        <w:t>Sangap</w:t>
      </w:r>
      <w:proofErr w:type="spellEnd"/>
      <w:r w:rsidRPr="00DC3B1F">
        <w:rPr>
          <w:rFonts w:ascii="Times New Roman" w:hAnsi="Times New Roman" w:cs="Times New Roman"/>
          <w:i/>
          <w:iCs/>
        </w:rPr>
        <w:t xml:space="preserve"> Di </w:t>
      </w:r>
      <w:proofErr w:type="spellStart"/>
      <w:r w:rsidRPr="00DC3B1F">
        <w:rPr>
          <w:rFonts w:ascii="Times New Roman" w:hAnsi="Times New Roman" w:cs="Times New Roman"/>
          <w:i/>
          <w:iCs/>
        </w:rPr>
        <w:t>Jahowa</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Dengan</w:t>
      </w:r>
      <w:proofErr w:type="spellEnd"/>
      <w:r w:rsidRPr="00DC3B1F">
        <w:rPr>
          <w:rFonts w:ascii="Times New Roman" w:hAnsi="Times New Roman" w:cs="Times New Roman"/>
          <w:i/>
          <w:iCs/>
        </w:rPr>
        <w:t xml:space="preserve"> 3 Kajian</w:t>
      </w:r>
      <w:r w:rsidRPr="00DC3B1F">
        <w:rPr>
          <w:rFonts w:ascii="Times New Roman" w:hAnsi="Times New Roman" w:cs="Times New Roman"/>
        </w:rPr>
        <w:t xml:space="preserve"> </w:t>
      </w:r>
      <w:r w:rsidRPr="00DC3B1F">
        <w:rPr>
          <w:rFonts w:ascii="Times New Roman" w:hAnsi="Times New Roman" w:cs="Times New Roman"/>
        </w:rPr>
        <w:tab/>
      </w:r>
      <w:proofErr w:type="spellStart"/>
      <w:r w:rsidRPr="00DC3B1F">
        <w:rPr>
          <w:rFonts w:ascii="Times New Roman" w:hAnsi="Times New Roman" w:cs="Times New Roman"/>
        </w:rPr>
        <w:t>Lagu</w:t>
      </w:r>
      <w:proofErr w:type="spellEnd"/>
      <w:r w:rsidRPr="00DC3B1F">
        <w:rPr>
          <w:rFonts w:ascii="Times New Roman" w:hAnsi="Times New Roman" w:cs="Times New Roman"/>
        </w:rPr>
        <w:t xml:space="preserve">: </w:t>
      </w:r>
      <w:r w:rsidRPr="00DC3B1F">
        <w:rPr>
          <w:rFonts w:ascii="Times New Roman" w:hAnsi="Times New Roman" w:cs="Times New Roman"/>
        </w:rPr>
        <w:tab/>
        <w:t xml:space="preserve">BE. No. 585 </w:t>
      </w:r>
      <w:r w:rsidRPr="00DC3B1F">
        <w:rPr>
          <w:rFonts w:ascii="Times New Roman" w:hAnsi="Times New Roman" w:cs="Times New Roman"/>
        </w:rPr>
        <w:tab/>
      </w:r>
      <w:proofErr w:type="spellStart"/>
      <w:r w:rsidRPr="00DC3B1F">
        <w:rPr>
          <w:rFonts w:ascii="Times New Roman" w:hAnsi="Times New Roman" w:cs="Times New Roman"/>
          <w:i/>
          <w:iCs/>
        </w:rPr>
        <w:t>Somba</w:t>
      </w:r>
      <w:proofErr w:type="spellEnd"/>
      <w:r w:rsidRPr="00DC3B1F">
        <w:rPr>
          <w:rFonts w:ascii="Times New Roman" w:hAnsi="Times New Roman" w:cs="Times New Roman"/>
          <w:i/>
          <w:iCs/>
        </w:rPr>
        <w:t xml:space="preserve"> Ma </w:t>
      </w:r>
      <w:proofErr w:type="spellStart"/>
      <w:r w:rsidRPr="00DC3B1F">
        <w:rPr>
          <w:rFonts w:ascii="Times New Roman" w:hAnsi="Times New Roman" w:cs="Times New Roman"/>
          <w:i/>
          <w:iCs/>
        </w:rPr>
        <w:t>Jahowa</w:t>
      </w:r>
      <w:proofErr w:type="spellEnd"/>
      <w:r w:rsidRPr="00DC3B1F">
        <w:rPr>
          <w:rFonts w:ascii="Times New Roman" w:hAnsi="Times New Roman" w:cs="Times New Roman"/>
        </w:rPr>
        <w:t xml:space="preserve">; BE. No. 690 </w:t>
      </w:r>
      <w:proofErr w:type="spellStart"/>
      <w:r w:rsidRPr="00DC3B1F">
        <w:rPr>
          <w:rFonts w:ascii="Times New Roman" w:hAnsi="Times New Roman" w:cs="Times New Roman"/>
          <w:i/>
          <w:iCs/>
        </w:rPr>
        <w:t>Hibul</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Rohangku</w:t>
      </w:r>
      <w:proofErr w:type="spellEnd"/>
      <w:r w:rsidRPr="00DC3B1F">
        <w:rPr>
          <w:rFonts w:ascii="Times New Roman" w:hAnsi="Times New Roman" w:cs="Times New Roman"/>
        </w:rPr>
        <w:t xml:space="preserve">; </w:t>
      </w:r>
      <w:r w:rsidRPr="00DC3B1F">
        <w:rPr>
          <w:rFonts w:ascii="Times New Roman" w:hAnsi="Times New Roman" w:cs="Times New Roman"/>
        </w:rPr>
        <w:tab/>
        <w:t xml:space="preserve">BE. </w:t>
      </w:r>
      <w:r w:rsidRPr="00DC3B1F">
        <w:rPr>
          <w:rFonts w:ascii="Times New Roman" w:hAnsi="Times New Roman" w:cs="Times New Roman"/>
        </w:rPr>
        <w:tab/>
        <w:t xml:space="preserve">No. 673 </w:t>
      </w:r>
      <w:proofErr w:type="spellStart"/>
      <w:r w:rsidRPr="00DC3B1F">
        <w:rPr>
          <w:rFonts w:ascii="Times New Roman" w:hAnsi="Times New Roman" w:cs="Times New Roman"/>
          <w:i/>
          <w:iCs/>
        </w:rPr>
        <w:t>Adong</w:t>
      </w:r>
      <w:proofErr w:type="spellEnd"/>
      <w:r w:rsidRPr="00DC3B1F">
        <w:rPr>
          <w:rFonts w:ascii="Times New Roman" w:hAnsi="Times New Roman" w:cs="Times New Roman"/>
          <w:i/>
          <w:iCs/>
        </w:rPr>
        <w:t xml:space="preserve"> Do </w:t>
      </w:r>
      <w:proofErr w:type="spellStart"/>
      <w:r w:rsidRPr="00DC3B1F">
        <w:rPr>
          <w:rFonts w:ascii="Times New Roman" w:hAnsi="Times New Roman" w:cs="Times New Roman"/>
          <w:i/>
          <w:iCs/>
        </w:rPr>
        <w:t>Sada</w:t>
      </w:r>
      <w:proofErr w:type="spellEnd"/>
      <w:r w:rsidRPr="00DC3B1F">
        <w:rPr>
          <w:rFonts w:ascii="Times New Roman" w:hAnsi="Times New Roman" w:cs="Times New Roman"/>
          <w:i/>
          <w:iCs/>
        </w:rPr>
        <w:t xml:space="preserve"> </w:t>
      </w:r>
      <w:r w:rsidRPr="00DC3B1F">
        <w:rPr>
          <w:rFonts w:ascii="Times New Roman" w:hAnsi="Times New Roman" w:cs="Times New Roman"/>
          <w:i/>
          <w:iCs/>
        </w:rPr>
        <w:tab/>
      </w:r>
      <w:proofErr w:type="spellStart"/>
      <w:r w:rsidRPr="00DC3B1F">
        <w:rPr>
          <w:rFonts w:ascii="Times New Roman" w:hAnsi="Times New Roman" w:cs="Times New Roman"/>
          <w:i/>
          <w:iCs/>
        </w:rPr>
        <w:t>Mual</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i</w:t>
      </w:r>
      <w:proofErr w:type="spellEnd"/>
      <w:r w:rsidRPr="00DC3B1F">
        <w:rPr>
          <w:rFonts w:ascii="Times New Roman" w:hAnsi="Times New Roman" w:cs="Times New Roman"/>
        </w:rPr>
        <w:t xml:space="preserve">; Di HKBP </w:t>
      </w:r>
      <w:proofErr w:type="spellStart"/>
      <w:r w:rsidRPr="00DC3B1F">
        <w:rPr>
          <w:rFonts w:ascii="Times New Roman" w:hAnsi="Times New Roman" w:cs="Times New Roman"/>
        </w:rPr>
        <w:t>Pearaja</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Tarutung</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Skripsi</w:t>
      </w:r>
      <w:proofErr w:type="spellEnd"/>
      <w:r w:rsidRPr="00DC3B1F">
        <w:rPr>
          <w:rFonts w:ascii="Times New Roman" w:hAnsi="Times New Roman" w:cs="Times New Roman"/>
        </w:rPr>
        <w:t xml:space="preserve"> </w:t>
      </w:r>
      <w:r w:rsidRPr="00DC3B1F">
        <w:rPr>
          <w:rFonts w:ascii="Times New Roman" w:hAnsi="Times New Roman" w:cs="Times New Roman"/>
        </w:rPr>
        <w:tab/>
        <w:t xml:space="preserve">USU </w:t>
      </w:r>
    </w:p>
    <w:p w14:paraId="7561E1DD" w14:textId="77777777" w:rsidR="00DC3B1F" w:rsidRPr="00DC3B1F" w:rsidRDefault="00DC3B1F" w:rsidP="00DC3B1F">
      <w:pPr>
        <w:jc w:val="both"/>
        <w:rPr>
          <w:rFonts w:ascii="Times New Roman" w:hAnsi="Times New Roman" w:cs="Times New Roman"/>
        </w:rPr>
      </w:pPr>
    </w:p>
    <w:p w14:paraId="4722C802" w14:textId="77777777" w:rsidR="00DC3B1F" w:rsidRPr="00DC3B1F" w:rsidRDefault="00DC3B1F" w:rsidP="00DC3B1F">
      <w:pPr>
        <w:spacing w:before="100" w:after="100"/>
        <w:ind w:left="720" w:hanging="720"/>
        <w:jc w:val="both"/>
        <w:rPr>
          <w:rFonts w:ascii="Times New Roman" w:hAnsi="Times New Roman" w:cs="Times New Roman"/>
        </w:rPr>
      </w:pPr>
      <w:r w:rsidRPr="00DC3B1F">
        <w:rPr>
          <w:rFonts w:ascii="Times New Roman" w:hAnsi="Times New Roman" w:cs="Times New Roman"/>
        </w:rPr>
        <w:t xml:space="preserve">Kantor Pusat HKBP. 1985: </w:t>
      </w:r>
      <w:proofErr w:type="spellStart"/>
      <w:r w:rsidRPr="00DC3B1F">
        <w:rPr>
          <w:rFonts w:ascii="Times New Roman" w:hAnsi="Times New Roman" w:cs="Times New Roman"/>
          <w:i/>
        </w:rPr>
        <w:t>Buku</w:t>
      </w:r>
      <w:proofErr w:type="spellEnd"/>
      <w:r w:rsidRPr="00DC3B1F">
        <w:rPr>
          <w:rFonts w:ascii="Times New Roman" w:hAnsi="Times New Roman" w:cs="Times New Roman"/>
          <w:i/>
        </w:rPr>
        <w:t xml:space="preserve"> Ende HKBP</w:t>
      </w:r>
      <w:r w:rsidRPr="00DC3B1F">
        <w:rPr>
          <w:rFonts w:ascii="Times New Roman" w:hAnsi="Times New Roman" w:cs="Times New Roman"/>
        </w:rPr>
        <w:t xml:space="preserve">. </w:t>
      </w:r>
      <w:proofErr w:type="spellStart"/>
      <w:r w:rsidRPr="00DC3B1F">
        <w:rPr>
          <w:rFonts w:ascii="Times New Roman" w:hAnsi="Times New Roman" w:cs="Times New Roman"/>
        </w:rPr>
        <w:t>Rongkoman</w:t>
      </w:r>
      <w:proofErr w:type="spellEnd"/>
      <w:r w:rsidRPr="00DC3B1F">
        <w:rPr>
          <w:rFonts w:ascii="Times New Roman" w:hAnsi="Times New Roman" w:cs="Times New Roman"/>
        </w:rPr>
        <w:t xml:space="preserve"> 17. </w:t>
      </w:r>
      <w:proofErr w:type="spellStart"/>
      <w:r w:rsidRPr="00DC3B1F">
        <w:rPr>
          <w:rFonts w:ascii="Times New Roman" w:hAnsi="Times New Roman" w:cs="Times New Roman"/>
        </w:rPr>
        <w:t>Pematang</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Siantar</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Percetakan</w:t>
      </w:r>
      <w:proofErr w:type="spellEnd"/>
      <w:r w:rsidRPr="00DC3B1F">
        <w:rPr>
          <w:rFonts w:ascii="Times New Roman" w:hAnsi="Times New Roman" w:cs="Times New Roman"/>
        </w:rPr>
        <w:t xml:space="preserve"> HKBP. </w:t>
      </w:r>
    </w:p>
    <w:p w14:paraId="1C5FBDC9" w14:textId="77777777" w:rsidR="00DC3B1F" w:rsidRPr="00DC3B1F" w:rsidRDefault="00DC3B1F" w:rsidP="00DC3B1F">
      <w:pPr>
        <w:pStyle w:val="NoSpacing"/>
        <w:ind w:left="720" w:hanging="720"/>
        <w:jc w:val="both"/>
        <w:rPr>
          <w:rFonts w:ascii="Times New Roman" w:eastAsia="Times New Roman" w:hAnsi="Times New Roman"/>
          <w:bCs/>
        </w:rPr>
      </w:pPr>
      <w:r w:rsidRPr="00DC3B1F">
        <w:rPr>
          <w:rFonts w:ascii="Times New Roman" w:eastAsia="Times New Roman" w:hAnsi="Times New Roman"/>
          <w:bCs/>
        </w:rPr>
        <w:t xml:space="preserve">Miller, Richard, 1996 </w:t>
      </w:r>
      <w:r w:rsidRPr="00DC3B1F">
        <w:rPr>
          <w:rFonts w:ascii="Times New Roman" w:eastAsia="Times New Roman" w:hAnsi="Times New Roman"/>
          <w:bCs/>
          <w:i/>
        </w:rPr>
        <w:t>The Structure Of Singing</w:t>
      </w:r>
      <w:r w:rsidRPr="00DC3B1F">
        <w:rPr>
          <w:rFonts w:ascii="Times New Roman" w:eastAsia="Times New Roman" w:hAnsi="Times New Roman"/>
          <w:bCs/>
        </w:rPr>
        <w:t xml:space="preserve">, </w:t>
      </w:r>
      <w:r w:rsidRPr="00DC3B1F">
        <w:rPr>
          <w:rFonts w:ascii="Times New Roman" w:eastAsia="Times New Roman" w:hAnsi="Times New Roman"/>
          <w:bCs/>
          <w:i/>
          <w:iCs/>
        </w:rPr>
        <w:t xml:space="preserve">System And Art   In   Vocal   </w:t>
      </w:r>
      <w:proofErr w:type="spellStart"/>
      <w:r w:rsidRPr="00DC3B1F">
        <w:rPr>
          <w:rFonts w:ascii="Times New Roman" w:eastAsia="Times New Roman" w:hAnsi="Times New Roman"/>
          <w:bCs/>
          <w:i/>
          <w:iCs/>
        </w:rPr>
        <w:t>Tecnique</w:t>
      </w:r>
      <w:proofErr w:type="spellEnd"/>
      <w:r w:rsidRPr="00DC3B1F">
        <w:rPr>
          <w:rFonts w:ascii="Times New Roman" w:eastAsia="Times New Roman" w:hAnsi="Times New Roman"/>
          <w:bCs/>
        </w:rPr>
        <w:t xml:space="preserve">, G. </w:t>
      </w:r>
      <w:proofErr w:type="spellStart"/>
      <w:r w:rsidRPr="00DC3B1F">
        <w:rPr>
          <w:rFonts w:ascii="Times New Roman" w:eastAsia="Times New Roman" w:hAnsi="Times New Roman"/>
          <w:bCs/>
        </w:rPr>
        <w:t>Schimer</w:t>
      </w:r>
      <w:proofErr w:type="spellEnd"/>
    </w:p>
    <w:p w14:paraId="20007F52" w14:textId="77777777" w:rsidR="00DC3B1F" w:rsidRPr="00DC3B1F" w:rsidRDefault="00DC3B1F" w:rsidP="00DC3B1F">
      <w:pPr>
        <w:pStyle w:val="NoSpacing"/>
        <w:ind w:left="720" w:hanging="720"/>
        <w:jc w:val="both"/>
        <w:rPr>
          <w:rFonts w:ascii="Times New Roman" w:eastAsia="Times New Roman" w:hAnsi="Times New Roman"/>
          <w:bCs/>
        </w:rPr>
      </w:pPr>
    </w:p>
    <w:p w14:paraId="4E212236" w14:textId="77777777" w:rsidR="00DC3B1F" w:rsidRPr="00DC3B1F" w:rsidRDefault="00DC3B1F" w:rsidP="00DC3B1F">
      <w:pPr>
        <w:jc w:val="both"/>
        <w:rPr>
          <w:rFonts w:ascii="Times New Roman" w:hAnsi="Times New Roman" w:cs="Times New Roman"/>
          <w:color w:val="000000"/>
          <w:shd w:val="clear" w:color="auto" w:fill="FFFFFF"/>
        </w:rPr>
      </w:pPr>
      <w:proofErr w:type="spellStart"/>
      <w:r w:rsidRPr="00DC3B1F">
        <w:rPr>
          <w:rStyle w:val="personname"/>
          <w:rFonts w:ascii="Times New Roman" w:hAnsi="Times New Roman" w:cs="Times New Roman"/>
          <w:color w:val="000000"/>
        </w:rPr>
        <w:t>Purnama</w:t>
      </w:r>
      <w:proofErr w:type="spellEnd"/>
      <w:r w:rsidRPr="00DC3B1F">
        <w:rPr>
          <w:rStyle w:val="personname"/>
          <w:rFonts w:ascii="Times New Roman" w:hAnsi="Times New Roman" w:cs="Times New Roman"/>
          <w:color w:val="000000"/>
        </w:rPr>
        <w:t xml:space="preserve"> </w:t>
      </w:r>
      <w:proofErr w:type="spellStart"/>
      <w:r w:rsidRPr="00DC3B1F">
        <w:rPr>
          <w:rStyle w:val="personname"/>
          <w:rFonts w:ascii="Times New Roman" w:hAnsi="Times New Roman" w:cs="Times New Roman"/>
          <w:color w:val="000000"/>
        </w:rPr>
        <w:t>Dhanereza</w:t>
      </w:r>
      <w:proofErr w:type="spellEnd"/>
      <w:r w:rsidRPr="00DC3B1F">
        <w:rPr>
          <w:rStyle w:val="personname"/>
          <w:rFonts w:ascii="Times New Roman" w:hAnsi="Times New Roman" w:cs="Times New Roman"/>
          <w:color w:val="000000"/>
        </w:rPr>
        <w:t xml:space="preserve"> </w:t>
      </w:r>
      <w:proofErr w:type="spellStart"/>
      <w:r w:rsidRPr="00DC3B1F">
        <w:rPr>
          <w:rStyle w:val="personname"/>
          <w:rFonts w:ascii="Times New Roman" w:hAnsi="Times New Roman" w:cs="Times New Roman"/>
          <w:color w:val="000000"/>
        </w:rPr>
        <w:t>Hutagalung</w:t>
      </w:r>
      <w:proofErr w:type="spellEnd"/>
      <w:r w:rsidRPr="00DC3B1F">
        <w:rPr>
          <w:rStyle w:val="personname"/>
          <w:rFonts w:ascii="Times New Roman" w:hAnsi="Times New Roman" w:cs="Times New Roman"/>
          <w:color w:val="000000"/>
        </w:rPr>
        <w:t xml:space="preserve">, </w:t>
      </w:r>
      <w:proofErr w:type="spellStart"/>
      <w:r w:rsidRPr="00DC3B1F">
        <w:rPr>
          <w:rStyle w:val="personname"/>
          <w:rFonts w:ascii="Times New Roman" w:hAnsi="Times New Roman" w:cs="Times New Roman"/>
          <w:color w:val="000000"/>
        </w:rPr>
        <w:t>Shinta</w:t>
      </w:r>
      <w:proofErr w:type="spellEnd"/>
      <w:r w:rsidRPr="00DC3B1F">
        <w:rPr>
          <w:rStyle w:val="personname"/>
          <w:rFonts w:ascii="Times New Roman" w:hAnsi="Times New Roman" w:cs="Times New Roman"/>
          <w:color w:val="000000"/>
        </w:rPr>
        <w:t>.</w:t>
      </w:r>
      <w:r w:rsidRPr="00DC3B1F">
        <w:rPr>
          <w:rStyle w:val="apple-converted-space"/>
          <w:rFonts w:ascii="Times New Roman" w:hAnsi="Times New Roman" w:cs="Times New Roman"/>
          <w:color w:val="000000"/>
          <w:shd w:val="clear" w:color="auto" w:fill="FFFFFF"/>
        </w:rPr>
        <w:t xml:space="preserve"> </w:t>
      </w:r>
      <w:r w:rsidRPr="00DC3B1F">
        <w:rPr>
          <w:rFonts w:ascii="Times New Roman" w:hAnsi="Times New Roman" w:cs="Times New Roman"/>
          <w:color w:val="000000"/>
          <w:shd w:val="clear" w:color="auto" w:fill="FFFFFF"/>
        </w:rPr>
        <w:t>2020:</w:t>
      </w:r>
      <w:r w:rsidRPr="00DC3B1F">
        <w:rPr>
          <w:rStyle w:val="apple-converted-space"/>
          <w:rFonts w:ascii="Times New Roman" w:hAnsi="Times New Roman" w:cs="Times New Roman"/>
          <w:color w:val="000000"/>
          <w:shd w:val="clear" w:color="auto" w:fill="FFFFFF"/>
        </w:rPr>
        <w:t> </w:t>
      </w:r>
      <w:r w:rsidRPr="00DC3B1F">
        <w:rPr>
          <w:rStyle w:val="Emphasis"/>
          <w:rFonts w:ascii="Times New Roman" w:hAnsi="Times New Roman" w:cs="Times New Roman"/>
          <w:color w:val="000000"/>
        </w:rPr>
        <w:t xml:space="preserve">Teknik </w:t>
      </w:r>
      <w:proofErr w:type="spellStart"/>
      <w:r w:rsidRPr="00DC3B1F">
        <w:rPr>
          <w:rStyle w:val="Emphasis"/>
          <w:rFonts w:ascii="Times New Roman" w:hAnsi="Times New Roman" w:cs="Times New Roman"/>
          <w:color w:val="000000"/>
        </w:rPr>
        <w:t>Vokal</w:t>
      </w:r>
      <w:proofErr w:type="spellEnd"/>
      <w:r w:rsidRPr="00DC3B1F">
        <w:rPr>
          <w:rStyle w:val="Emphasis"/>
          <w:rFonts w:ascii="Times New Roman" w:hAnsi="Times New Roman" w:cs="Times New Roman"/>
          <w:color w:val="000000"/>
        </w:rPr>
        <w:t xml:space="preserve"> </w:t>
      </w:r>
      <w:proofErr w:type="spellStart"/>
      <w:r w:rsidRPr="00DC3B1F">
        <w:rPr>
          <w:rStyle w:val="Emphasis"/>
          <w:rFonts w:ascii="Times New Roman" w:hAnsi="Times New Roman" w:cs="Times New Roman"/>
          <w:color w:val="000000"/>
        </w:rPr>
        <w:t>Dalam</w:t>
      </w:r>
      <w:proofErr w:type="spellEnd"/>
      <w:r w:rsidRPr="00DC3B1F">
        <w:rPr>
          <w:rStyle w:val="Emphasis"/>
          <w:rFonts w:ascii="Times New Roman" w:hAnsi="Times New Roman" w:cs="Times New Roman"/>
          <w:color w:val="000000"/>
        </w:rPr>
        <w:t xml:space="preserve"> </w:t>
      </w:r>
      <w:proofErr w:type="spellStart"/>
      <w:r w:rsidRPr="00DC3B1F">
        <w:rPr>
          <w:rStyle w:val="Emphasis"/>
          <w:rFonts w:ascii="Times New Roman" w:hAnsi="Times New Roman" w:cs="Times New Roman"/>
          <w:color w:val="000000"/>
        </w:rPr>
        <w:t>Menyanyikan</w:t>
      </w:r>
      <w:proofErr w:type="spellEnd"/>
      <w:r w:rsidRPr="00DC3B1F">
        <w:rPr>
          <w:rStyle w:val="Emphasis"/>
          <w:rFonts w:ascii="Times New Roman" w:hAnsi="Times New Roman" w:cs="Times New Roman"/>
          <w:color w:val="000000"/>
        </w:rPr>
        <w:t xml:space="preserve"> </w:t>
      </w:r>
      <w:r w:rsidRPr="00DC3B1F">
        <w:rPr>
          <w:rStyle w:val="Emphasis"/>
          <w:rFonts w:ascii="Times New Roman" w:hAnsi="Times New Roman" w:cs="Times New Roman"/>
          <w:color w:val="000000"/>
        </w:rPr>
        <w:tab/>
      </w:r>
      <w:proofErr w:type="spellStart"/>
      <w:r w:rsidRPr="00DC3B1F">
        <w:rPr>
          <w:rStyle w:val="Emphasis"/>
          <w:rFonts w:ascii="Times New Roman" w:hAnsi="Times New Roman" w:cs="Times New Roman"/>
          <w:color w:val="000000"/>
        </w:rPr>
        <w:t>Buku</w:t>
      </w:r>
      <w:proofErr w:type="spellEnd"/>
      <w:r w:rsidRPr="00DC3B1F">
        <w:rPr>
          <w:rStyle w:val="Emphasis"/>
          <w:rFonts w:ascii="Times New Roman" w:hAnsi="Times New Roman" w:cs="Times New Roman"/>
          <w:color w:val="000000"/>
        </w:rPr>
        <w:t xml:space="preserve"> </w:t>
      </w:r>
      <w:r w:rsidRPr="00DC3B1F">
        <w:rPr>
          <w:rStyle w:val="Emphasis"/>
          <w:rFonts w:ascii="Times New Roman" w:hAnsi="Times New Roman" w:cs="Times New Roman"/>
          <w:color w:val="000000"/>
        </w:rPr>
        <w:tab/>
        <w:t xml:space="preserve">Ende </w:t>
      </w:r>
      <w:proofErr w:type="spellStart"/>
      <w:r w:rsidRPr="00DC3B1F">
        <w:rPr>
          <w:rStyle w:val="Emphasis"/>
          <w:rFonts w:ascii="Times New Roman" w:hAnsi="Times New Roman" w:cs="Times New Roman"/>
          <w:color w:val="000000"/>
        </w:rPr>
        <w:t>Bagi</w:t>
      </w:r>
      <w:proofErr w:type="spellEnd"/>
      <w:r w:rsidRPr="00DC3B1F">
        <w:rPr>
          <w:rStyle w:val="Emphasis"/>
          <w:rFonts w:ascii="Times New Roman" w:hAnsi="Times New Roman" w:cs="Times New Roman"/>
          <w:color w:val="000000"/>
        </w:rPr>
        <w:t xml:space="preserve"> Song Leader Di </w:t>
      </w:r>
      <w:proofErr w:type="spellStart"/>
      <w:r w:rsidRPr="00DC3B1F">
        <w:rPr>
          <w:rStyle w:val="Emphasis"/>
          <w:rFonts w:ascii="Times New Roman" w:hAnsi="Times New Roman" w:cs="Times New Roman"/>
          <w:color w:val="000000"/>
        </w:rPr>
        <w:t>Gereja</w:t>
      </w:r>
      <w:proofErr w:type="spellEnd"/>
      <w:r w:rsidRPr="00DC3B1F">
        <w:rPr>
          <w:rStyle w:val="Emphasis"/>
          <w:rFonts w:ascii="Times New Roman" w:hAnsi="Times New Roman" w:cs="Times New Roman"/>
          <w:color w:val="000000"/>
        </w:rPr>
        <w:t xml:space="preserve"> </w:t>
      </w:r>
      <w:proofErr w:type="spellStart"/>
      <w:r w:rsidRPr="00DC3B1F">
        <w:rPr>
          <w:rStyle w:val="Emphasis"/>
          <w:rFonts w:ascii="Times New Roman" w:hAnsi="Times New Roman" w:cs="Times New Roman"/>
          <w:color w:val="000000"/>
        </w:rPr>
        <w:t>Huria</w:t>
      </w:r>
      <w:proofErr w:type="spellEnd"/>
      <w:r w:rsidRPr="00DC3B1F">
        <w:rPr>
          <w:rStyle w:val="Emphasis"/>
          <w:rFonts w:ascii="Times New Roman" w:hAnsi="Times New Roman" w:cs="Times New Roman"/>
          <w:color w:val="000000"/>
        </w:rPr>
        <w:t xml:space="preserve"> Kristen Batak </w:t>
      </w:r>
      <w:proofErr w:type="spellStart"/>
      <w:r w:rsidRPr="00DC3B1F">
        <w:rPr>
          <w:rStyle w:val="Emphasis"/>
          <w:rFonts w:ascii="Times New Roman" w:hAnsi="Times New Roman" w:cs="Times New Roman"/>
          <w:color w:val="000000"/>
        </w:rPr>
        <w:t>Protestan</w:t>
      </w:r>
      <w:proofErr w:type="spellEnd"/>
      <w:r w:rsidRPr="00DC3B1F">
        <w:rPr>
          <w:rStyle w:val="Emphasis"/>
          <w:rFonts w:ascii="Times New Roman" w:hAnsi="Times New Roman" w:cs="Times New Roman"/>
          <w:color w:val="000000"/>
        </w:rPr>
        <w:t xml:space="preserve"> </w:t>
      </w:r>
      <w:r w:rsidRPr="00DC3B1F">
        <w:rPr>
          <w:rStyle w:val="Emphasis"/>
          <w:rFonts w:ascii="Times New Roman" w:hAnsi="Times New Roman" w:cs="Times New Roman"/>
          <w:color w:val="000000"/>
        </w:rPr>
        <w:tab/>
        <w:t>Yogyakarta.</w:t>
      </w:r>
      <w:r w:rsidRPr="00DC3B1F">
        <w:rPr>
          <w:rStyle w:val="apple-converted-space"/>
          <w:rFonts w:ascii="Times New Roman" w:hAnsi="Times New Roman" w:cs="Times New Roman"/>
          <w:color w:val="000000"/>
          <w:shd w:val="clear" w:color="auto" w:fill="FFFFFF"/>
        </w:rPr>
        <w:t> </w:t>
      </w:r>
      <w:proofErr w:type="spellStart"/>
      <w:r w:rsidRPr="00DC3B1F">
        <w:rPr>
          <w:rFonts w:ascii="Times New Roman" w:hAnsi="Times New Roman" w:cs="Times New Roman"/>
          <w:color w:val="000000"/>
          <w:shd w:val="clear" w:color="auto" w:fill="FFFFFF"/>
        </w:rPr>
        <w:t>Skripsi</w:t>
      </w:r>
      <w:proofErr w:type="spellEnd"/>
      <w:r w:rsidRPr="00DC3B1F">
        <w:rPr>
          <w:rFonts w:ascii="Times New Roman" w:hAnsi="Times New Roman" w:cs="Times New Roman"/>
          <w:color w:val="000000"/>
          <w:shd w:val="clear" w:color="auto" w:fill="FFFFFF"/>
        </w:rPr>
        <w:t xml:space="preserve"> </w:t>
      </w:r>
      <w:r w:rsidRPr="00DC3B1F">
        <w:rPr>
          <w:rFonts w:ascii="Times New Roman" w:hAnsi="Times New Roman" w:cs="Times New Roman"/>
          <w:color w:val="000000"/>
          <w:shd w:val="clear" w:color="auto" w:fill="FFFFFF"/>
        </w:rPr>
        <w:tab/>
        <w:t xml:space="preserve">thesis, </w:t>
      </w:r>
      <w:proofErr w:type="spellStart"/>
      <w:r w:rsidRPr="00DC3B1F">
        <w:rPr>
          <w:rFonts w:ascii="Times New Roman" w:hAnsi="Times New Roman" w:cs="Times New Roman"/>
          <w:color w:val="000000"/>
          <w:shd w:val="clear" w:color="auto" w:fill="FFFFFF"/>
        </w:rPr>
        <w:t>Institut</w:t>
      </w:r>
      <w:proofErr w:type="spellEnd"/>
      <w:r w:rsidRPr="00DC3B1F">
        <w:rPr>
          <w:rFonts w:ascii="Times New Roman" w:hAnsi="Times New Roman" w:cs="Times New Roman"/>
          <w:color w:val="000000"/>
          <w:shd w:val="clear" w:color="auto" w:fill="FFFFFF"/>
        </w:rPr>
        <w:t xml:space="preserve"> </w:t>
      </w:r>
      <w:proofErr w:type="spellStart"/>
      <w:r w:rsidRPr="00DC3B1F">
        <w:rPr>
          <w:rFonts w:ascii="Times New Roman" w:hAnsi="Times New Roman" w:cs="Times New Roman"/>
          <w:color w:val="000000"/>
          <w:shd w:val="clear" w:color="auto" w:fill="FFFFFF"/>
        </w:rPr>
        <w:t>Seni</w:t>
      </w:r>
      <w:proofErr w:type="spellEnd"/>
      <w:r w:rsidRPr="00DC3B1F">
        <w:rPr>
          <w:rFonts w:ascii="Times New Roman" w:hAnsi="Times New Roman" w:cs="Times New Roman"/>
          <w:color w:val="000000"/>
          <w:shd w:val="clear" w:color="auto" w:fill="FFFFFF"/>
        </w:rPr>
        <w:t xml:space="preserve"> Indonesia Yogyakarta.</w:t>
      </w:r>
    </w:p>
    <w:p w14:paraId="682A5F03" w14:textId="77777777" w:rsidR="00DC3B1F" w:rsidRPr="00DC3B1F" w:rsidRDefault="00DC3B1F" w:rsidP="00DC3B1F">
      <w:pPr>
        <w:jc w:val="both"/>
        <w:rPr>
          <w:rFonts w:ascii="Times New Roman" w:hAnsi="Times New Roman" w:cs="Times New Roman"/>
        </w:rPr>
      </w:pPr>
    </w:p>
    <w:p w14:paraId="3C8BD76C" w14:textId="77777777" w:rsidR="00DC3B1F" w:rsidRPr="00DC3B1F" w:rsidRDefault="00DC3B1F" w:rsidP="00DC3B1F">
      <w:pPr>
        <w:pStyle w:val="Default"/>
        <w:jc w:val="both"/>
        <w:rPr>
          <w:rFonts w:ascii="Times New Roman" w:hAnsi="Times New Roman" w:cs="Times New Roman"/>
        </w:rPr>
      </w:pPr>
      <w:r w:rsidRPr="00DC3B1F">
        <w:rPr>
          <w:rFonts w:ascii="Times New Roman" w:hAnsi="Times New Roman" w:cs="Times New Roman"/>
        </w:rPr>
        <w:t xml:space="preserve">Rooney, Trish. 2016: </w:t>
      </w:r>
      <w:r w:rsidRPr="00DC3B1F">
        <w:rPr>
          <w:rFonts w:ascii="Times New Roman" w:hAnsi="Times New Roman" w:cs="Times New Roman"/>
          <w:i/>
          <w:iCs/>
        </w:rPr>
        <w:t xml:space="preserve">The Understanding of Contemporary Vocal Pedagogy and </w:t>
      </w:r>
      <w:r w:rsidRPr="00DC3B1F">
        <w:rPr>
          <w:rFonts w:ascii="Times New Roman" w:hAnsi="Times New Roman" w:cs="Times New Roman"/>
          <w:i/>
          <w:iCs/>
        </w:rPr>
        <w:tab/>
        <w:t>the Teaching Methods of Internationally Acclaimed Vocal Coaches</w:t>
      </w:r>
      <w:r w:rsidRPr="00DC3B1F">
        <w:rPr>
          <w:rFonts w:ascii="Times New Roman" w:hAnsi="Times New Roman" w:cs="Times New Roman"/>
        </w:rPr>
        <w:t xml:space="preserve">.  </w:t>
      </w:r>
      <w:r w:rsidRPr="00DC3B1F">
        <w:rPr>
          <w:rFonts w:ascii="Times New Roman" w:hAnsi="Times New Roman" w:cs="Times New Roman"/>
        </w:rPr>
        <w:tab/>
        <w:t xml:space="preserve">Global </w:t>
      </w:r>
      <w:proofErr w:type="gramStart"/>
      <w:r w:rsidRPr="00DC3B1F">
        <w:rPr>
          <w:rFonts w:ascii="Times New Roman" w:hAnsi="Times New Roman" w:cs="Times New Roman"/>
        </w:rPr>
        <w:t>Journal  of</w:t>
      </w:r>
      <w:proofErr w:type="gramEnd"/>
      <w:r w:rsidRPr="00DC3B1F">
        <w:rPr>
          <w:rFonts w:ascii="Times New Roman" w:hAnsi="Times New Roman" w:cs="Times New Roman"/>
        </w:rPr>
        <w:t xml:space="preserve"> Learning, Teaching and Educational Research</w:t>
      </w:r>
    </w:p>
    <w:p w14:paraId="5BD42233" w14:textId="77777777" w:rsidR="00DC3B1F" w:rsidRPr="00DC3B1F" w:rsidRDefault="00DC3B1F" w:rsidP="00DC3B1F">
      <w:pPr>
        <w:pStyle w:val="Default"/>
        <w:jc w:val="both"/>
        <w:rPr>
          <w:rFonts w:ascii="Times New Roman" w:hAnsi="Times New Roman" w:cs="Times New Roman"/>
        </w:rPr>
      </w:pPr>
    </w:p>
    <w:p w14:paraId="7430E1CE" w14:textId="77777777" w:rsidR="00DC3B1F" w:rsidRPr="00DC3B1F" w:rsidRDefault="00DC3B1F" w:rsidP="00DC3B1F">
      <w:pPr>
        <w:autoSpaceDE w:val="0"/>
        <w:autoSpaceDN w:val="0"/>
        <w:adjustRightInd w:val="0"/>
        <w:rPr>
          <w:rFonts w:ascii="Times New Roman" w:hAnsi="Times New Roman" w:cs="Times New Roman"/>
        </w:rPr>
      </w:pPr>
      <w:proofErr w:type="spellStart"/>
      <w:r w:rsidRPr="00DC3B1F">
        <w:rPr>
          <w:rFonts w:ascii="Times New Roman" w:hAnsi="Times New Roman" w:cs="Times New Roman"/>
        </w:rPr>
        <w:t>Sentianin</w:t>
      </w:r>
      <w:proofErr w:type="spellEnd"/>
      <w:r w:rsidRPr="00DC3B1F">
        <w:rPr>
          <w:rFonts w:ascii="Times New Roman" w:hAnsi="Times New Roman" w:cs="Times New Roman"/>
        </w:rPr>
        <w:t xml:space="preserve">,  Paige. 2018:  </w:t>
      </w:r>
      <w:r w:rsidRPr="00DC3B1F">
        <w:rPr>
          <w:rFonts w:ascii="Times New Roman" w:hAnsi="Times New Roman" w:cs="Times New Roman"/>
          <w:i/>
          <w:iCs/>
        </w:rPr>
        <w:t xml:space="preserve">Natural  Singing: A Guide    for Using  the  Alexander  </w:t>
      </w:r>
      <w:r w:rsidRPr="00DC3B1F">
        <w:rPr>
          <w:rFonts w:ascii="Times New Roman" w:hAnsi="Times New Roman" w:cs="Times New Roman"/>
          <w:i/>
          <w:iCs/>
        </w:rPr>
        <w:tab/>
        <w:t xml:space="preserve">Technique to </w:t>
      </w:r>
      <w:r w:rsidRPr="00DC3B1F">
        <w:rPr>
          <w:rFonts w:ascii="Times New Roman" w:hAnsi="Times New Roman" w:cs="Times New Roman"/>
          <w:i/>
          <w:iCs/>
        </w:rPr>
        <w:tab/>
        <w:t xml:space="preserve">Teach Voice </w:t>
      </w:r>
      <w:r w:rsidRPr="00DC3B1F">
        <w:rPr>
          <w:rFonts w:ascii="Times New Roman" w:hAnsi="Times New Roman" w:cs="Times New Roman"/>
        </w:rPr>
        <w:t>B.A., Loyola Marymount University</w:t>
      </w:r>
    </w:p>
    <w:p w14:paraId="12538F87" w14:textId="77777777" w:rsidR="00DC3B1F" w:rsidRPr="00DC3B1F" w:rsidRDefault="00DC3B1F" w:rsidP="00DC3B1F">
      <w:pPr>
        <w:autoSpaceDE w:val="0"/>
        <w:autoSpaceDN w:val="0"/>
        <w:adjustRightInd w:val="0"/>
        <w:rPr>
          <w:rFonts w:ascii="Times New Roman" w:hAnsi="Times New Roman" w:cs="Times New Roman"/>
        </w:rPr>
      </w:pPr>
    </w:p>
    <w:p w14:paraId="2AB5F2E7" w14:textId="77777777" w:rsidR="00DC3B1F" w:rsidRPr="00DC3B1F" w:rsidRDefault="00DC3B1F" w:rsidP="00DC3B1F">
      <w:pPr>
        <w:jc w:val="both"/>
        <w:rPr>
          <w:rFonts w:ascii="Times New Roman" w:hAnsi="Times New Roman" w:cs="Times New Roman"/>
          <w:bCs/>
        </w:rPr>
      </w:pPr>
      <w:proofErr w:type="spellStart"/>
      <w:r w:rsidRPr="00DC3B1F">
        <w:rPr>
          <w:rFonts w:ascii="Times New Roman" w:hAnsi="Times New Roman" w:cs="Times New Roman"/>
        </w:rPr>
        <w:t>Simangunsong</w:t>
      </w:r>
      <w:proofErr w:type="spellEnd"/>
      <w:r w:rsidRPr="00DC3B1F">
        <w:rPr>
          <w:rFonts w:ascii="Times New Roman" w:hAnsi="Times New Roman" w:cs="Times New Roman"/>
        </w:rPr>
        <w:t xml:space="preserve">, Emi. 2012: </w:t>
      </w:r>
      <w:proofErr w:type="spellStart"/>
      <w:r w:rsidRPr="00DC3B1F">
        <w:rPr>
          <w:rFonts w:ascii="Times New Roman" w:hAnsi="Times New Roman" w:cs="Times New Roman"/>
          <w:bCs/>
          <w:i/>
          <w:iCs/>
        </w:rPr>
        <w:t>Suatu</w:t>
      </w:r>
      <w:proofErr w:type="spellEnd"/>
      <w:r w:rsidRPr="00DC3B1F">
        <w:rPr>
          <w:rFonts w:ascii="Times New Roman" w:hAnsi="Times New Roman" w:cs="Times New Roman"/>
          <w:bCs/>
          <w:i/>
          <w:iCs/>
        </w:rPr>
        <w:t xml:space="preserve"> Kajian </w:t>
      </w:r>
      <w:proofErr w:type="spellStart"/>
      <w:r w:rsidRPr="00DC3B1F">
        <w:rPr>
          <w:rFonts w:ascii="Times New Roman" w:hAnsi="Times New Roman" w:cs="Times New Roman"/>
          <w:bCs/>
          <w:i/>
          <w:iCs/>
        </w:rPr>
        <w:t>Buku</w:t>
      </w:r>
      <w:proofErr w:type="spellEnd"/>
      <w:r w:rsidRPr="00DC3B1F">
        <w:rPr>
          <w:rFonts w:ascii="Times New Roman" w:hAnsi="Times New Roman" w:cs="Times New Roman"/>
          <w:bCs/>
          <w:i/>
          <w:iCs/>
        </w:rPr>
        <w:t xml:space="preserve"> Ende HKBP</w:t>
      </w:r>
      <w:r w:rsidRPr="00DC3B1F">
        <w:rPr>
          <w:rFonts w:ascii="Times New Roman" w:hAnsi="Times New Roman" w:cs="Times New Roman"/>
          <w:bCs/>
        </w:rPr>
        <w:t xml:space="preserve">: </w:t>
      </w:r>
      <w:proofErr w:type="spellStart"/>
      <w:r w:rsidRPr="00DC3B1F">
        <w:rPr>
          <w:rFonts w:ascii="Times New Roman" w:hAnsi="Times New Roman" w:cs="Times New Roman"/>
          <w:bCs/>
          <w:i/>
          <w:iCs/>
        </w:rPr>
        <w:t>Problematika</w:t>
      </w:r>
      <w:proofErr w:type="spellEnd"/>
      <w:r w:rsidRPr="00DC3B1F">
        <w:rPr>
          <w:rFonts w:ascii="Times New Roman" w:hAnsi="Times New Roman" w:cs="Times New Roman"/>
          <w:bCs/>
          <w:i/>
          <w:iCs/>
        </w:rPr>
        <w:t xml:space="preserve"> Cara </w:t>
      </w:r>
      <w:r w:rsidRPr="00DC3B1F">
        <w:rPr>
          <w:rFonts w:ascii="Times New Roman" w:hAnsi="Times New Roman" w:cs="Times New Roman"/>
          <w:bCs/>
          <w:i/>
          <w:iCs/>
        </w:rPr>
        <w:tab/>
      </w:r>
      <w:proofErr w:type="spellStart"/>
      <w:r w:rsidRPr="00DC3B1F">
        <w:rPr>
          <w:rFonts w:ascii="Times New Roman" w:hAnsi="Times New Roman" w:cs="Times New Roman"/>
          <w:bCs/>
          <w:i/>
          <w:iCs/>
        </w:rPr>
        <w:t>Menyanyikan</w:t>
      </w:r>
      <w:proofErr w:type="spellEnd"/>
      <w:r w:rsidRPr="00DC3B1F">
        <w:rPr>
          <w:rFonts w:ascii="Times New Roman" w:hAnsi="Times New Roman" w:cs="Times New Roman"/>
          <w:bCs/>
          <w:i/>
          <w:iCs/>
        </w:rPr>
        <w:t xml:space="preserve"> </w:t>
      </w:r>
      <w:r w:rsidRPr="00DC3B1F">
        <w:rPr>
          <w:rFonts w:ascii="Times New Roman" w:hAnsi="Times New Roman" w:cs="Times New Roman"/>
          <w:bCs/>
          <w:i/>
          <w:iCs/>
        </w:rPr>
        <w:tab/>
      </w:r>
      <w:proofErr w:type="spellStart"/>
      <w:r w:rsidRPr="00DC3B1F">
        <w:rPr>
          <w:rFonts w:ascii="Times New Roman" w:hAnsi="Times New Roman" w:cs="Times New Roman"/>
          <w:bCs/>
          <w:i/>
          <w:iCs/>
        </w:rPr>
        <w:t>Lagu</w:t>
      </w:r>
      <w:proofErr w:type="spellEnd"/>
      <w:r w:rsidRPr="00DC3B1F">
        <w:rPr>
          <w:rFonts w:ascii="Times New Roman" w:hAnsi="Times New Roman" w:cs="Times New Roman"/>
          <w:bCs/>
          <w:i/>
          <w:iCs/>
        </w:rPr>
        <w:t xml:space="preserve"> </w:t>
      </w:r>
      <w:proofErr w:type="spellStart"/>
      <w:r w:rsidRPr="00DC3B1F">
        <w:rPr>
          <w:rFonts w:ascii="Times New Roman" w:hAnsi="Times New Roman" w:cs="Times New Roman"/>
          <w:bCs/>
          <w:i/>
          <w:iCs/>
        </w:rPr>
        <w:t>Pujian</w:t>
      </w:r>
      <w:proofErr w:type="spellEnd"/>
      <w:r w:rsidRPr="00DC3B1F">
        <w:rPr>
          <w:rFonts w:ascii="Times New Roman" w:hAnsi="Times New Roman" w:cs="Times New Roman"/>
          <w:bCs/>
          <w:i/>
          <w:iCs/>
        </w:rPr>
        <w:t xml:space="preserve"> </w:t>
      </w:r>
      <w:proofErr w:type="spellStart"/>
      <w:r w:rsidRPr="00DC3B1F">
        <w:rPr>
          <w:rFonts w:ascii="Times New Roman" w:hAnsi="Times New Roman" w:cs="Times New Roman"/>
          <w:bCs/>
          <w:i/>
          <w:iCs/>
        </w:rPr>
        <w:t>Dalam</w:t>
      </w:r>
      <w:proofErr w:type="spellEnd"/>
      <w:r w:rsidRPr="00DC3B1F">
        <w:rPr>
          <w:rFonts w:ascii="Times New Roman" w:hAnsi="Times New Roman" w:cs="Times New Roman"/>
          <w:bCs/>
          <w:i/>
          <w:iCs/>
        </w:rPr>
        <w:t xml:space="preserve"> </w:t>
      </w:r>
      <w:proofErr w:type="spellStart"/>
      <w:r w:rsidRPr="00DC3B1F">
        <w:rPr>
          <w:rFonts w:ascii="Times New Roman" w:hAnsi="Times New Roman" w:cs="Times New Roman"/>
          <w:bCs/>
          <w:i/>
          <w:iCs/>
        </w:rPr>
        <w:t>Kebaktian</w:t>
      </w:r>
      <w:proofErr w:type="spellEnd"/>
      <w:r w:rsidRPr="00DC3B1F">
        <w:rPr>
          <w:rFonts w:ascii="Times New Roman" w:hAnsi="Times New Roman" w:cs="Times New Roman"/>
          <w:bCs/>
          <w:i/>
          <w:iCs/>
        </w:rPr>
        <w:t xml:space="preserve"> </w:t>
      </w:r>
      <w:proofErr w:type="spellStart"/>
      <w:r w:rsidRPr="00DC3B1F">
        <w:rPr>
          <w:rFonts w:ascii="Times New Roman" w:hAnsi="Times New Roman" w:cs="Times New Roman"/>
          <w:bCs/>
          <w:i/>
          <w:iCs/>
        </w:rPr>
        <w:t>Minggu</w:t>
      </w:r>
      <w:proofErr w:type="spellEnd"/>
      <w:r w:rsidRPr="00DC3B1F">
        <w:rPr>
          <w:rFonts w:ascii="Times New Roman" w:hAnsi="Times New Roman" w:cs="Times New Roman"/>
          <w:bCs/>
          <w:i/>
          <w:iCs/>
        </w:rPr>
        <w:t xml:space="preserve"> Pada </w:t>
      </w:r>
      <w:proofErr w:type="spellStart"/>
      <w:r w:rsidRPr="00DC3B1F">
        <w:rPr>
          <w:rFonts w:ascii="Times New Roman" w:hAnsi="Times New Roman" w:cs="Times New Roman"/>
          <w:bCs/>
          <w:i/>
          <w:iCs/>
        </w:rPr>
        <w:t>Gereja</w:t>
      </w:r>
      <w:proofErr w:type="spellEnd"/>
      <w:r w:rsidRPr="00DC3B1F">
        <w:rPr>
          <w:rFonts w:ascii="Times New Roman" w:hAnsi="Times New Roman" w:cs="Times New Roman"/>
          <w:bCs/>
          <w:i/>
          <w:iCs/>
        </w:rPr>
        <w:t xml:space="preserve"> HKBP </w:t>
      </w:r>
      <w:r w:rsidRPr="00DC3B1F">
        <w:rPr>
          <w:rFonts w:ascii="Times New Roman" w:hAnsi="Times New Roman" w:cs="Times New Roman"/>
          <w:bCs/>
          <w:i/>
          <w:iCs/>
        </w:rPr>
        <w:tab/>
        <w:t xml:space="preserve">di Medan, </w:t>
      </w:r>
      <w:r w:rsidRPr="00DC3B1F">
        <w:rPr>
          <w:rFonts w:ascii="Times New Roman" w:hAnsi="Times New Roman" w:cs="Times New Roman"/>
          <w:bCs/>
          <w:i/>
          <w:iCs/>
        </w:rPr>
        <w:tab/>
      </w:r>
      <w:r w:rsidRPr="00DC3B1F">
        <w:rPr>
          <w:rFonts w:ascii="Times New Roman" w:hAnsi="Times New Roman" w:cs="Times New Roman"/>
          <w:bCs/>
        </w:rPr>
        <w:t>Jurnal</w:t>
      </w:r>
    </w:p>
    <w:p w14:paraId="21345EFD" w14:textId="77777777" w:rsidR="00DC3B1F" w:rsidRPr="00DC3B1F" w:rsidRDefault="00DC3B1F" w:rsidP="00DC3B1F">
      <w:pPr>
        <w:jc w:val="both"/>
        <w:rPr>
          <w:rFonts w:ascii="Times New Roman" w:hAnsi="Times New Roman" w:cs="Times New Roman"/>
          <w:bCs/>
        </w:rPr>
      </w:pPr>
    </w:p>
    <w:p w14:paraId="712CC5EE" w14:textId="77777777" w:rsidR="00DC3B1F" w:rsidRPr="00DC3B1F" w:rsidRDefault="00DC3B1F" w:rsidP="00DC3B1F">
      <w:pPr>
        <w:jc w:val="both"/>
        <w:rPr>
          <w:rFonts w:ascii="Times New Roman" w:hAnsi="Times New Roman" w:cs="Times New Roman"/>
        </w:rPr>
      </w:pPr>
      <w:proofErr w:type="spellStart"/>
      <w:r w:rsidRPr="00DC3B1F">
        <w:rPr>
          <w:rFonts w:ascii="Times New Roman" w:hAnsi="Times New Roman" w:cs="Times New Roman"/>
        </w:rPr>
        <w:t>Tambunan</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Jubelando</w:t>
      </w:r>
      <w:proofErr w:type="spellEnd"/>
      <w:r w:rsidRPr="00DC3B1F">
        <w:rPr>
          <w:rFonts w:ascii="Times New Roman" w:hAnsi="Times New Roman" w:cs="Times New Roman"/>
        </w:rPr>
        <w:t xml:space="preserve"> O. 2018: </w:t>
      </w:r>
      <w:proofErr w:type="spellStart"/>
      <w:r w:rsidRPr="00DC3B1F">
        <w:rPr>
          <w:rFonts w:ascii="Times New Roman" w:hAnsi="Times New Roman" w:cs="Times New Roman"/>
          <w:i/>
          <w:iCs/>
        </w:rPr>
        <w:t>Inkulturasi</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Musik</w:t>
      </w:r>
      <w:proofErr w:type="spellEnd"/>
      <w:r w:rsidRPr="00DC3B1F">
        <w:rPr>
          <w:rFonts w:ascii="Times New Roman" w:hAnsi="Times New Roman" w:cs="Times New Roman"/>
          <w:i/>
          <w:iCs/>
        </w:rPr>
        <w:t xml:space="preserve"> Di </w:t>
      </w:r>
      <w:proofErr w:type="spellStart"/>
      <w:r w:rsidRPr="00DC3B1F">
        <w:rPr>
          <w:rFonts w:ascii="Times New Roman" w:hAnsi="Times New Roman" w:cs="Times New Roman"/>
          <w:i/>
          <w:iCs/>
        </w:rPr>
        <w:t>Gereja</w:t>
      </w:r>
      <w:proofErr w:type="spellEnd"/>
      <w:r w:rsidRPr="00DC3B1F">
        <w:rPr>
          <w:rFonts w:ascii="Times New Roman" w:hAnsi="Times New Roman" w:cs="Times New Roman"/>
          <w:i/>
          <w:iCs/>
        </w:rPr>
        <w:t xml:space="preserve"> </w:t>
      </w:r>
      <w:proofErr w:type="spellStart"/>
      <w:r w:rsidRPr="00DC3B1F">
        <w:rPr>
          <w:rFonts w:ascii="Times New Roman" w:hAnsi="Times New Roman" w:cs="Times New Roman"/>
          <w:i/>
          <w:iCs/>
        </w:rPr>
        <w:t>Huria</w:t>
      </w:r>
      <w:proofErr w:type="spellEnd"/>
      <w:r w:rsidRPr="00DC3B1F">
        <w:rPr>
          <w:rFonts w:ascii="Times New Roman" w:hAnsi="Times New Roman" w:cs="Times New Roman"/>
          <w:i/>
          <w:iCs/>
        </w:rPr>
        <w:t xml:space="preserve"> Kristen Batak </w:t>
      </w:r>
      <w:r w:rsidRPr="00DC3B1F">
        <w:rPr>
          <w:rFonts w:ascii="Times New Roman" w:hAnsi="Times New Roman" w:cs="Times New Roman"/>
          <w:i/>
          <w:iCs/>
        </w:rPr>
        <w:tab/>
      </w:r>
      <w:proofErr w:type="spellStart"/>
      <w:r w:rsidRPr="00DC3B1F">
        <w:rPr>
          <w:rFonts w:ascii="Times New Roman" w:hAnsi="Times New Roman" w:cs="Times New Roman"/>
          <w:i/>
          <w:iCs/>
        </w:rPr>
        <w:t>Protestan</w:t>
      </w:r>
      <w:proofErr w:type="spellEnd"/>
      <w:r w:rsidRPr="00DC3B1F">
        <w:rPr>
          <w:rFonts w:ascii="Times New Roman" w:hAnsi="Times New Roman" w:cs="Times New Roman"/>
          <w:i/>
          <w:iCs/>
        </w:rPr>
        <w:t xml:space="preserve"> </w:t>
      </w:r>
      <w:r w:rsidRPr="00DC3B1F">
        <w:rPr>
          <w:rFonts w:ascii="Times New Roman" w:hAnsi="Times New Roman" w:cs="Times New Roman"/>
        </w:rPr>
        <w:t>(HKBP) (</w:t>
      </w:r>
      <w:proofErr w:type="spellStart"/>
      <w:r w:rsidRPr="00DC3B1F">
        <w:rPr>
          <w:rFonts w:ascii="Times New Roman" w:hAnsi="Times New Roman" w:cs="Times New Roman"/>
        </w:rPr>
        <w:t>Suatu</w:t>
      </w:r>
      <w:proofErr w:type="spellEnd"/>
      <w:r w:rsidRPr="00DC3B1F">
        <w:rPr>
          <w:rFonts w:ascii="Times New Roman" w:hAnsi="Times New Roman" w:cs="Times New Roman"/>
        </w:rPr>
        <w:t xml:space="preserve"> Kajian </w:t>
      </w:r>
      <w:proofErr w:type="spellStart"/>
      <w:r w:rsidRPr="00DC3B1F">
        <w:rPr>
          <w:rFonts w:ascii="Times New Roman" w:hAnsi="Times New Roman" w:cs="Times New Roman"/>
        </w:rPr>
        <w:t>Masuknya</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Musik</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Tradisional</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Dalam</w:t>
      </w:r>
      <w:proofErr w:type="spellEnd"/>
      <w:r w:rsidRPr="00DC3B1F">
        <w:rPr>
          <w:rFonts w:ascii="Times New Roman" w:hAnsi="Times New Roman" w:cs="Times New Roman"/>
        </w:rPr>
        <w:t xml:space="preserve"> </w:t>
      </w:r>
      <w:r w:rsidRPr="00DC3B1F">
        <w:rPr>
          <w:rFonts w:ascii="Times New Roman" w:hAnsi="Times New Roman" w:cs="Times New Roman"/>
        </w:rPr>
        <w:tab/>
        <w:t>Ibadah</w:t>
      </w:r>
      <w:r w:rsidRPr="00DC3B1F">
        <w:rPr>
          <w:rFonts w:ascii="Times New Roman" w:hAnsi="Times New Roman" w:cs="Times New Roman"/>
          <w:i/>
          <w:iCs/>
        </w:rPr>
        <w:t>)</w:t>
      </w:r>
      <w:r w:rsidRPr="00DC3B1F">
        <w:rPr>
          <w:rFonts w:ascii="Times New Roman" w:hAnsi="Times New Roman" w:cs="Times New Roman"/>
        </w:rPr>
        <w:t>,</w:t>
      </w:r>
      <w:r w:rsidRPr="00DC3B1F">
        <w:rPr>
          <w:rFonts w:ascii="Times New Roman" w:hAnsi="Times New Roman" w:cs="Times New Roman"/>
          <w:b/>
          <w:bCs/>
          <w:i/>
          <w:iCs/>
        </w:rPr>
        <w:t xml:space="preserve"> </w:t>
      </w:r>
      <w:r w:rsidRPr="00DC3B1F">
        <w:rPr>
          <w:rFonts w:ascii="Times New Roman" w:hAnsi="Times New Roman" w:cs="Times New Roman"/>
        </w:rPr>
        <w:t xml:space="preserve">Jurnal </w:t>
      </w:r>
      <w:proofErr w:type="spellStart"/>
      <w:r w:rsidRPr="00DC3B1F">
        <w:rPr>
          <w:rFonts w:ascii="Times New Roman" w:hAnsi="Times New Roman" w:cs="Times New Roman"/>
        </w:rPr>
        <w:t>Stindo</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Profesional</w:t>
      </w:r>
      <w:proofErr w:type="spellEnd"/>
      <w:r w:rsidRPr="00DC3B1F">
        <w:rPr>
          <w:rFonts w:ascii="Times New Roman" w:hAnsi="Times New Roman" w:cs="Times New Roman"/>
        </w:rPr>
        <w:t xml:space="preserve"> </w:t>
      </w:r>
    </w:p>
    <w:p w14:paraId="5DB23A3D" w14:textId="77777777" w:rsidR="00DC3B1F" w:rsidRPr="00DC3B1F" w:rsidRDefault="00DC3B1F" w:rsidP="00DC3B1F">
      <w:pPr>
        <w:jc w:val="both"/>
        <w:rPr>
          <w:rFonts w:ascii="Times New Roman" w:hAnsi="Times New Roman" w:cs="Times New Roman"/>
        </w:rPr>
      </w:pPr>
    </w:p>
    <w:p w14:paraId="19711CE4" w14:textId="77777777" w:rsidR="00DC3B1F" w:rsidRPr="00DC3B1F" w:rsidRDefault="00DC3B1F" w:rsidP="00DC3B1F">
      <w:pPr>
        <w:jc w:val="both"/>
        <w:rPr>
          <w:rFonts w:ascii="Times New Roman" w:hAnsi="Times New Roman" w:cs="Times New Roman"/>
        </w:rPr>
      </w:pPr>
      <w:r w:rsidRPr="00DC3B1F">
        <w:rPr>
          <w:rFonts w:ascii="Times New Roman" w:hAnsi="Times New Roman" w:cs="Times New Roman"/>
        </w:rPr>
        <w:t xml:space="preserve">--------------------------------2021: </w:t>
      </w:r>
      <w:proofErr w:type="spellStart"/>
      <w:r w:rsidRPr="00DC3B1F">
        <w:rPr>
          <w:rFonts w:ascii="Times New Roman" w:hAnsi="Times New Roman" w:cs="Times New Roman"/>
        </w:rPr>
        <w:t>Berteologi</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Melalui</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Nyanyian</w:t>
      </w:r>
      <w:proofErr w:type="spellEnd"/>
      <w:r w:rsidRPr="00DC3B1F">
        <w:rPr>
          <w:rFonts w:ascii="Times New Roman" w:hAnsi="Times New Roman" w:cs="Times New Roman"/>
        </w:rPr>
        <w:t xml:space="preserve">; Kajian Peran </w:t>
      </w:r>
      <w:r w:rsidRPr="00DC3B1F">
        <w:rPr>
          <w:rFonts w:ascii="Times New Roman" w:hAnsi="Times New Roman" w:cs="Times New Roman"/>
        </w:rPr>
        <w:tab/>
      </w:r>
      <w:proofErr w:type="spellStart"/>
      <w:r w:rsidRPr="00DC3B1F">
        <w:rPr>
          <w:rFonts w:ascii="Times New Roman" w:hAnsi="Times New Roman" w:cs="Times New Roman"/>
        </w:rPr>
        <w:t>Nyanyian</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buku</w:t>
      </w:r>
      <w:proofErr w:type="spellEnd"/>
      <w:r w:rsidRPr="00DC3B1F">
        <w:rPr>
          <w:rFonts w:ascii="Times New Roman" w:hAnsi="Times New Roman" w:cs="Times New Roman"/>
        </w:rPr>
        <w:t xml:space="preserve"> Ende </w:t>
      </w:r>
      <w:proofErr w:type="spellStart"/>
      <w:r w:rsidRPr="00DC3B1F">
        <w:rPr>
          <w:rFonts w:ascii="Times New Roman" w:hAnsi="Times New Roman" w:cs="Times New Roman"/>
        </w:rPr>
        <w:t>Membangun</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Spritual</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Jemaat</w:t>
      </w:r>
      <w:proofErr w:type="spellEnd"/>
      <w:r w:rsidRPr="00DC3B1F">
        <w:rPr>
          <w:rFonts w:ascii="Times New Roman" w:hAnsi="Times New Roman" w:cs="Times New Roman"/>
        </w:rPr>
        <w:t xml:space="preserve"> </w:t>
      </w:r>
      <w:proofErr w:type="spellStart"/>
      <w:r w:rsidRPr="00DC3B1F">
        <w:rPr>
          <w:rFonts w:ascii="Times New Roman" w:hAnsi="Times New Roman" w:cs="Times New Roman"/>
        </w:rPr>
        <w:t>Gereja</w:t>
      </w:r>
      <w:proofErr w:type="spellEnd"/>
      <w:r w:rsidRPr="00DC3B1F">
        <w:rPr>
          <w:rFonts w:ascii="Times New Roman" w:hAnsi="Times New Roman" w:cs="Times New Roman"/>
        </w:rPr>
        <w:t xml:space="preserve">, Jurnal IAKN </w:t>
      </w:r>
      <w:r w:rsidRPr="00DC3B1F">
        <w:rPr>
          <w:rFonts w:ascii="Times New Roman" w:hAnsi="Times New Roman" w:cs="Times New Roman"/>
        </w:rPr>
        <w:tab/>
        <w:t>Manado</w:t>
      </w:r>
    </w:p>
    <w:p w14:paraId="236E0B6E" w14:textId="77777777" w:rsidR="00DC3B1F" w:rsidRPr="00DC3B1F" w:rsidRDefault="00DC3B1F" w:rsidP="00DC3B1F">
      <w:pPr>
        <w:jc w:val="both"/>
        <w:rPr>
          <w:rFonts w:ascii="Times New Roman" w:hAnsi="Times New Roman" w:cs="Times New Roman"/>
          <w:bCs/>
        </w:rPr>
      </w:pPr>
    </w:p>
    <w:p w14:paraId="4FB94211" w14:textId="77777777" w:rsidR="00DC3B1F" w:rsidRPr="00DC3B1F" w:rsidRDefault="00DC3B1F" w:rsidP="00DC3B1F">
      <w:pPr>
        <w:pStyle w:val="Heading3"/>
        <w:spacing w:before="0" w:beforeAutospacing="0" w:after="60" w:afterAutospacing="0"/>
        <w:ind w:right="240"/>
        <w:rPr>
          <w:b w:val="0"/>
          <w:bCs w:val="0"/>
          <w:color w:val="000000"/>
          <w:sz w:val="24"/>
          <w:szCs w:val="24"/>
        </w:rPr>
      </w:pPr>
      <w:r w:rsidRPr="00DC3B1F">
        <w:rPr>
          <w:b w:val="0"/>
          <w:bCs w:val="0"/>
          <w:color w:val="000000"/>
          <w:sz w:val="24"/>
          <w:szCs w:val="24"/>
        </w:rPr>
        <w:t>Yusuf, Muhammad. 2017:</w:t>
      </w:r>
      <w:r w:rsidRPr="00DC3B1F">
        <w:rPr>
          <w:color w:val="000000"/>
          <w:sz w:val="24"/>
          <w:szCs w:val="24"/>
        </w:rPr>
        <w:t xml:space="preserve"> </w:t>
      </w:r>
      <w:proofErr w:type="spellStart"/>
      <w:r w:rsidRPr="00DC3B1F">
        <w:rPr>
          <w:b w:val="0"/>
          <w:bCs w:val="0"/>
          <w:i/>
          <w:iCs/>
          <w:color w:val="000000"/>
          <w:sz w:val="24"/>
          <w:szCs w:val="24"/>
        </w:rPr>
        <w:t>Perubahan</w:t>
      </w:r>
      <w:proofErr w:type="spellEnd"/>
      <w:r w:rsidRPr="00DC3B1F">
        <w:rPr>
          <w:b w:val="0"/>
          <w:bCs w:val="0"/>
          <w:i/>
          <w:iCs/>
          <w:color w:val="000000"/>
          <w:sz w:val="24"/>
          <w:szCs w:val="24"/>
        </w:rPr>
        <w:t xml:space="preserve">, </w:t>
      </w:r>
      <w:proofErr w:type="spellStart"/>
      <w:r w:rsidRPr="00DC3B1F">
        <w:rPr>
          <w:b w:val="0"/>
          <w:bCs w:val="0"/>
          <w:i/>
          <w:iCs/>
          <w:color w:val="000000"/>
          <w:sz w:val="24"/>
          <w:szCs w:val="24"/>
        </w:rPr>
        <w:t>Kontinuitas</w:t>
      </w:r>
      <w:proofErr w:type="spellEnd"/>
      <w:r w:rsidRPr="00DC3B1F">
        <w:rPr>
          <w:b w:val="0"/>
          <w:bCs w:val="0"/>
          <w:i/>
          <w:iCs/>
          <w:color w:val="000000"/>
          <w:sz w:val="24"/>
          <w:szCs w:val="24"/>
        </w:rPr>
        <w:t xml:space="preserve">, </w:t>
      </w:r>
      <w:proofErr w:type="spellStart"/>
      <w:r w:rsidRPr="00DC3B1F">
        <w:rPr>
          <w:b w:val="0"/>
          <w:bCs w:val="0"/>
          <w:i/>
          <w:iCs/>
          <w:color w:val="000000"/>
          <w:sz w:val="24"/>
          <w:szCs w:val="24"/>
        </w:rPr>
        <w:t>Struktur</w:t>
      </w:r>
      <w:proofErr w:type="spellEnd"/>
      <w:r w:rsidRPr="00DC3B1F">
        <w:rPr>
          <w:b w:val="0"/>
          <w:bCs w:val="0"/>
          <w:i/>
          <w:iCs/>
          <w:color w:val="000000"/>
          <w:sz w:val="24"/>
          <w:szCs w:val="24"/>
        </w:rPr>
        <w:t xml:space="preserve"> </w:t>
      </w:r>
      <w:proofErr w:type="spellStart"/>
      <w:r w:rsidRPr="00DC3B1F">
        <w:rPr>
          <w:b w:val="0"/>
          <w:bCs w:val="0"/>
          <w:i/>
          <w:iCs/>
          <w:color w:val="000000"/>
          <w:sz w:val="24"/>
          <w:szCs w:val="24"/>
        </w:rPr>
        <w:t>Musik</w:t>
      </w:r>
      <w:proofErr w:type="spellEnd"/>
      <w:r w:rsidRPr="00DC3B1F">
        <w:rPr>
          <w:b w:val="0"/>
          <w:bCs w:val="0"/>
          <w:i/>
          <w:iCs/>
          <w:color w:val="000000"/>
          <w:sz w:val="24"/>
          <w:szCs w:val="24"/>
        </w:rPr>
        <w:t xml:space="preserve">, Dan Teks </w:t>
      </w:r>
      <w:r w:rsidRPr="00DC3B1F">
        <w:rPr>
          <w:b w:val="0"/>
          <w:bCs w:val="0"/>
          <w:i/>
          <w:iCs/>
          <w:color w:val="000000"/>
          <w:sz w:val="24"/>
          <w:szCs w:val="24"/>
        </w:rPr>
        <w:tab/>
      </w:r>
      <w:proofErr w:type="spellStart"/>
      <w:r w:rsidRPr="00DC3B1F">
        <w:rPr>
          <w:b w:val="0"/>
          <w:bCs w:val="0"/>
          <w:i/>
          <w:iCs/>
          <w:color w:val="000000"/>
          <w:sz w:val="24"/>
          <w:szCs w:val="24"/>
        </w:rPr>
        <w:t>Realisasi</w:t>
      </w:r>
      <w:proofErr w:type="spellEnd"/>
      <w:r w:rsidRPr="00DC3B1F">
        <w:rPr>
          <w:b w:val="0"/>
          <w:bCs w:val="0"/>
          <w:i/>
          <w:iCs/>
          <w:color w:val="000000"/>
          <w:sz w:val="24"/>
          <w:szCs w:val="24"/>
        </w:rPr>
        <w:t xml:space="preserve"> </w:t>
      </w:r>
      <w:proofErr w:type="spellStart"/>
      <w:r w:rsidRPr="00DC3B1F">
        <w:rPr>
          <w:b w:val="0"/>
          <w:bCs w:val="0"/>
          <w:i/>
          <w:iCs/>
          <w:color w:val="000000"/>
          <w:sz w:val="24"/>
          <w:szCs w:val="24"/>
        </w:rPr>
        <w:t>Nyanyian</w:t>
      </w:r>
      <w:proofErr w:type="spellEnd"/>
      <w:r w:rsidRPr="00DC3B1F">
        <w:rPr>
          <w:b w:val="0"/>
          <w:bCs w:val="0"/>
          <w:i/>
          <w:iCs/>
          <w:color w:val="000000"/>
          <w:sz w:val="24"/>
          <w:szCs w:val="24"/>
        </w:rPr>
        <w:t xml:space="preserve"> </w:t>
      </w:r>
      <w:proofErr w:type="spellStart"/>
      <w:r w:rsidRPr="00DC3B1F">
        <w:rPr>
          <w:b w:val="0"/>
          <w:bCs w:val="0"/>
          <w:i/>
          <w:iCs/>
          <w:color w:val="000000"/>
          <w:sz w:val="24"/>
          <w:szCs w:val="24"/>
        </w:rPr>
        <w:t>Buku</w:t>
      </w:r>
      <w:proofErr w:type="spellEnd"/>
      <w:r w:rsidRPr="00DC3B1F">
        <w:rPr>
          <w:b w:val="0"/>
          <w:bCs w:val="0"/>
          <w:i/>
          <w:iCs/>
          <w:color w:val="000000"/>
          <w:sz w:val="24"/>
          <w:szCs w:val="24"/>
        </w:rPr>
        <w:t xml:space="preserve"> Ende dan </w:t>
      </w:r>
      <w:proofErr w:type="spellStart"/>
      <w:r w:rsidRPr="00DC3B1F">
        <w:rPr>
          <w:b w:val="0"/>
          <w:bCs w:val="0"/>
          <w:i/>
          <w:iCs/>
          <w:color w:val="000000"/>
          <w:sz w:val="24"/>
          <w:szCs w:val="24"/>
        </w:rPr>
        <w:t>Kidung</w:t>
      </w:r>
      <w:proofErr w:type="spellEnd"/>
      <w:r w:rsidRPr="00DC3B1F">
        <w:rPr>
          <w:b w:val="0"/>
          <w:bCs w:val="0"/>
          <w:i/>
          <w:iCs/>
          <w:color w:val="000000"/>
          <w:sz w:val="24"/>
          <w:szCs w:val="24"/>
        </w:rPr>
        <w:t xml:space="preserve"> </w:t>
      </w:r>
      <w:proofErr w:type="spellStart"/>
      <w:r w:rsidRPr="00DC3B1F">
        <w:rPr>
          <w:b w:val="0"/>
          <w:bCs w:val="0"/>
          <w:i/>
          <w:iCs/>
          <w:color w:val="000000"/>
          <w:sz w:val="24"/>
          <w:szCs w:val="24"/>
        </w:rPr>
        <w:t>Jemaat</w:t>
      </w:r>
      <w:proofErr w:type="spellEnd"/>
      <w:r w:rsidRPr="00DC3B1F">
        <w:rPr>
          <w:b w:val="0"/>
          <w:bCs w:val="0"/>
          <w:i/>
          <w:iCs/>
          <w:color w:val="000000"/>
          <w:sz w:val="24"/>
          <w:szCs w:val="24"/>
        </w:rPr>
        <w:t xml:space="preserve"> </w:t>
      </w:r>
      <w:proofErr w:type="spellStart"/>
      <w:r w:rsidRPr="00DC3B1F">
        <w:rPr>
          <w:b w:val="0"/>
          <w:bCs w:val="0"/>
          <w:i/>
          <w:iCs/>
          <w:color w:val="000000"/>
          <w:sz w:val="24"/>
          <w:szCs w:val="24"/>
        </w:rPr>
        <w:t>Yamuger</w:t>
      </w:r>
      <w:proofErr w:type="spellEnd"/>
      <w:r w:rsidRPr="00DC3B1F">
        <w:rPr>
          <w:b w:val="0"/>
          <w:bCs w:val="0"/>
          <w:color w:val="000000"/>
          <w:sz w:val="24"/>
          <w:szCs w:val="24"/>
        </w:rPr>
        <w:t xml:space="preserve">, Jurnal </w:t>
      </w:r>
      <w:r w:rsidRPr="00DC3B1F">
        <w:rPr>
          <w:b w:val="0"/>
          <w:bCs w:val="0"/>
          <w:color w:val="000000"/>
          <w:sz w:val="24"/>
          <w:szCs w:val="24"/>
        </w:rPr>
        <w:tab/>
      </w:r>
      <w:proofErr w:type="spellStart"/>
      <w:r w:rsidRPr="00DC3B1F">
        <w:rPr>
          <w:b w:val="0"/>
          <w:bCs w:val="0"/>
          <w:color w:val="000000"/>
          <w:sz w:val="24"/>
          <w:szCs w:val="24"/>
        </w:rPr>
        <w:t>Gondang</w:t>
      </w:r>
      <w:proofErr w:type="spellEnd"/>
      <w:r w:rsidRPr="00DC3B1F">
        <w:rPr>
          <w:b w:val="0"/>
          <w:bCs w:val="0"/>
          <w:color w:val="000000"/>
          <w:sz w:val="24"/>
          <w:szCs w:val="24"/>
        </w:rPr>
        <w:t xml:space="preserve"> </w:t>
      </w:r>
    </w:p>
    <w:p w14:paraId="11286E7B" w14:textId="77777777" w:rsidR="00DC3B1F" w:rsidRPr="00DC3B1F" w:rsidRDefault="00DC3B1F" w:rsidP="00DC3B1F">
      <w:pPr>
        <w:tabs>
          <w:tab w:val="left" w:pos="7260"/>
        </w:tabs>
        <w:jc w:val="both"/>
        <w:rPr>
          <w:rFonts w:ascii="Times New Roman" w:hAnsi="Times New Roman" w:cs="Times New Roman"/>
          <w:b/>
          <w:color w:val="000000"/>
        </w:rPr>
      </w:pPr>
    </w:p>
    <w:p w14:paraId="5723122A" w14:textId="77777777" w:rsidR="00DC3B1F" w:rsidRPr="00DC3B1F" w:rsidRDefault="00DC3B1F" w:rsidP="00DC3B1F">
      <w:pPr>
        <w:tabs>
          <w:tab w:val="left" w:pos="7260"/>
        </w:tabs>
        <w:jc w:val="center"/>
        <w:rPr>
          <w:rFonts w:ascii="Times New Roman" w:hAnsi="Times New Roman" w:cs="Times New Roman"/>
          <w:b/>
        </w:rPr>
      </w:pPr>
    </w:p>
    <w:p w14:paraId="777CB8E9" w14:textId="77777777" w:rsidR="00DC3B1F" w:rsidRPr="00DC3B1F" w:rsidRDefault="00DC3B1F" w:rsidP="00DC3B1F">
      <w:pPr>
        <w:tabs>
          <w:tab w:val="left" w:pos="7260"/>
        </w:tabs>
        <w:jc w:val="center"/>
        <w:rPr>
          <w:rFonts w:ascii="Times New Roman" w:hAnsi="Times New Roman" w:cs="Times New Roman"/>
          <w:b/>
        </w:rPr>
      </w:pPr>
    </w:p>
    <w:p w14:paraId="06CEB2D1" w14:textId="77777777" w:rsidR="00DC3B1F" w:rsidRPr="00DC3B1F" w:rsidRDefault="00DC3B1F" w:rsidP="00DC3B1F">
      <w:pPr>
        <w:tabs>
          <w:tab w:val="left" w:pos="7260"/>
        </w:tabs>
        <w:jc w:val="center"/>
        <w:rPr>
          <w:rFonts w:ascii="Times New Roman" w:hAnsi="Times New Roman" w:cs="Times New Roman"/>
          <w:b/>
        </w:rPr>
      </w:pPr>
      <w:proofErr w:type="spellStart"/>
      <w:r w:rsidRPr="00DC3B1F">
        <w:rPr>
          <w:rFonts w:ascii="Times New Roman" w:hAnsi="Times New Roman" w:cs="Times New Roman"/>
          <w:b/>
        </w:rPr>
        <w:t>Webtography</w:t>
      </w:r>
      <w:proofErr w:type="spellEnd"/>
    </w:p>
    <w:p w14:paraId="42AEAC41" w14:textId="77777777" w:rsidR="00DC3B1F" w:rsidRPr="00DC3B1F" w:rsidRDefault="00DC3B1F" w:rsidP="00DC3B1F">
      <w:pPr>
        <w:tabs>
          <w:tab w:val="left" w:pos="7260"/>
        </w:tabs>
        <w:jc w:val="center"/>
        <w:rPr>
          <w:rFonts w:ascii="Times New Roman" w:hAnsi="Times New Roman" w:cs="Times New Roman"/>
          <w:b/>
          <w:i/>
          <w:iCs/>
        </w:rPr>
      </w:pPr>
    </w:p>
    <w:p w14:paraId="42131986" w14:textId="77777777" w:rsidR="00DC3B1F" w:rsidRPr="00DC3B1F" w:rsidRDefault="00DC3B1F" w:rsidP="00DC3B1F">
      <w:pPr>
        <w:tabs>
          <w:tab w:val="left" w:pos="7260"/>
        </w:tabs>
        <w:jc w:val="both"/>
        <w:rPr>
          <w:rFonts w:ascii="Times New Roman" w:hAnsi="Times New Roman" w:cs="Times New Roman"/>
          <w:bCs/>
        </w:rPr>
      </w:pPr>
    </w:p>
    <w:p w14:paraId="71C6F056" w14:textId="77777777" w:rsidR="00DC3B1F" w:rsidRPr="00DC3B1F" w:rsidRDefault="00DC3B1F" w:rsidP="00DC3B1F">
      <w:pPr>
        <w:tabs>
          <w:tab w:val="left" w:pos="7260"/>
        </w:tabs>
        <w:jc w:val="both"/>
        <w:rPr>
          <w:rFonts w:ascii="Times New Roman" w:hAnsi="Times New Roman" w:cs="Times New Roman"/>
          <w:bCs/>
        </w:rPr>
      </w:pPr>
      <w:hyperlink r:id="rId10" w:history="1">
        <w:r w:rsidRPr="00DC3B1F">
          <w:rPr>
            <w:rStyle w:val="Hyperlink"/>
            <w:rFonts w:ascii="Times New Roman" w:hAnsi="Times New Roman" w:cs="Times New Roman"/>
            <w:bCs/>
          </w:rPr>
          <w:t>https://candsmusic.com/singing-for-beginners-101/</w:t>
        </w:r>
      </w:hyperlink>
    </w:p>
    <w:p w14:paraId="77FEF818" w14:textId="77777777" w:rsidR="00DC3B1F" w:rsidRPr="00DC3B1F" w:rsidRDefault="00DC3B1F" w:rsidP="00DC3B1F">
      <w:pPr>
        <w:tabs>
          <w:tab w:val="left" w:pos="7260"/>
        </w:tabs>
        <w:jc w:val="both"/>
        <w:rPr>
          <w:rFonts w:ascii="Times New Roman" w:hAnsi="Times New Roman" w:cs="Times New Roman"/>
          <w:bCs/>
        </w:rPr>
      </w:pPr>
    </w:p>
    <w:p w14:paraId="0B809D71" w14:textId="77777777" w:rsidR="00DC3B1F" w:rsidRPr="00DC3B1F" w:rsidRDefault="00DC3B1F" w:rsidP="00DC3B1F">
      <w:pPr>
        <w:tabs>
          <w:tab w:val="left" w:pos="7260"/>
        </w:tabs>
        <w:jc w:val="both"/>
        <w:rPr>
          <w:rFonts w:ascii="Times New Roman" w:hAnsi="Times New Roman" w:cs="Times New Roman"/>
          <w:bCs/>
        </w:rPr>
      </w:pPr>
      <w:hyperlink r:id="rId11" w:history="1">
        <w:r w:rsidRPr="00DC3B1F">
          <w:rPr>
            <w:rStyle w:val="Hyperlink"/>
            <w:rFonts w:ascii="Times New Roman" w:hAnsi="Times New Roman" w:cs="Times New Roman"/>
            <w:bCs/>
          </w:rPr>
          <w:t>https://web.library.yale.edu/cataloging/music/vocal-ranges</w:t>
        </w:r>
      </w:hyperlink>
    </w:p>
    <w:p w14:paraId="6024C11B" w14:textId="77777777" w:rsidR="00DC3B1F" w:rsidRPr="00DC3B1F" w:rsidRDefault="00DC3B1F" w:rsidP="00DC3B1F">
      <w:pPr>
        <w:tabs>
          <w:tab w:val="left" w:pos="7260"/>
        </w:tabs>
        <w:jc w:val="both"/>
        <w:rPr>
          <w:rFonts w:ascii="Times New Roman" w:hAnsi="Times New Roman" w:cs="Times New Roman"/>
          <w:bCs/>
        </w:rPr>
      </w:pPr>
    </w:p>
    <w:p w14:paraId="7D110677" w14:textId="77777777" w:rsidR="00DC3B1F" w:rsidRPr="00DC3B1F" w:rsidRDefault="00DC3B1F" w:rsidP="00DC3B1F">
      <w:pPr>
        <w:tabs>
          <w:tab w:val="left" w:pos="7260"/>
        </w:tabs>
        <w:jc w:val="both"/>
        <w:rPr>
          <w:rFonts w:ascii="Times New Roman" w:hAnsi="Times New Roman" w:cs="Times New Roman"/>
          <w:bCs/>
        </w:rPr>
      </w:pPr>
      <w:r w:rsidRPr="00DC3B1F">
        <w:rPr>
          <w:rFonts w:ascii="Times New Roman" w:hAnsi="Times New Roman" w:cs="Times New Roman"/>
          <w:bCs/>
        </w:rPr>
        <w:t>https://sites.google.com/site/vocaltechniquetips/the-basics/breathing-exercises/abdomenal-breathing-why</w:t>
      </w:r>
    </w:p>
    <w:p w14:paraId="11320562" w14:textId="77777777" w:rsidR="00DC3B1F" w:rsidRPr="00DC3B1F" w:rsidRDefault="00DC3B1F" w:rsidP="00DC3B1F">
      <w:pPr>
        <w:tabs>
          <w:tab w:val="left" w:pos="7260"/>
        </w:tabs>
        <w:jc w:val="center"/>
        <w:rPr>
          <w:rFonts w:ascii="Times New Roman" w:hAnsi="Times New Roman" w:cs="Times New Roman"/>
          <w:b/>
        </w:rPr>
      </w:pPr>
    </w:p>
    <w:p w14:paraId="470547B5" w14:textId="77777777" w:rsidR="00DC3B1F" w:rsidRPr="00DC3B1F" w:rsidRDefault="00DC3B1F" w:rsidP="00DC3B1F">
      <w:pPr>
        <w:tabs>
          <w:tab w:val="left" w:pos="7260"/>
        </w:tabs>
        <w:jc w:val="center"/>
        <w:rPr>
          <w:rFonts w:ascii="Times New Roman" w:hAnsi="Times New Roman" w:cs="Times New Roman"/>
          <w:b/>
        </w:rPr>
      </w:pPr>
    </w:p>
    <w:p w14:paraId="309CD30E" w14:textId="77777777" w:rsidR="00DC3B1F" w:rsidRPr="00DC3B1F" w:rsidRDefault="00DC3B1F" w:rsidP="00DC3B1F">
      <w:pPr>
        <w:tabs>
          <w:tab w:val="left" w:pos="7260"/>
        </w:tabs>
        <w:jc w:val="center"/>
        <w:rPr>
          <w:rFonts w:ascii="Times New Roman" w:hAnsi="Times New Roman" w:cs="Times New Roman"/>
          <w:b/>
        </w:rPr>
      </w:pPr>
    </w:p>
    <w:p w14:paraId="0B5993EF" w14:textId="77777777" w:rsidR="00DC3B1F" w:rsidRPr="00DC3B1F" w:rsidRDefault="00DC3B1F" w:rsidP="00DC3B1F">
      <w:pPr>
        <w:tabs>
          <w:tab w:val="left" w:pos="7260"/>
        </w:tabs>
        <w:jc w:val="center"/>
        <w:rPr>
          <w:rFonts w:ascii="Times New Roman" w:hAnsi="Times New Roman" w:cs="Times New Roman"/>
          <w:b/>
        </w:rPr>
      </w:pPr>
    </w:p>
    <w:p w14:paraId="068CF51F" w14:textId="77777777" w:rsidR="00DC3B1F" w:rsidRPr="00DC3B1F" w:rsidRDefault="00DC3B1F" w:rsidP="00DC3B1F">
      <w:pPr>
        <w:tabs>
          <w:tab w:val="left" w:pos="7260"/>
        </w:tabs>
        <w:jc w:val="center"/>
        <w:rPr>
          <w:rFonts w:ascii="Times New Roman" w:hAnsi="Times New Roman" w:cs="Times New Roman"/>
          <w:b/>
        </w:rPr>
      </w:pPr>
    </w:p>
    <w:p w14:paraId="17600847" w14:textId="77777777" w:rsidR="000725A0" w:rsidRPr="00DC3B1F" w:rsidRDefault="000725A0" w:rsidP="000725A0">
      <w:pPr>
        <w:tabs>
          <w:tab w:val="left" w:pos="7260"/>
        </w:tabs>
        <w:spacing w:line="360" w:lineRule="auto"/>
        <w:jc w:val="both"/>
        <w:rPr>
          <w:rFonts w:ascii="Times New Roman" w:hAnsi="Times New Roman" w:cs="Times New Roman"/>
          <w:bCs/>
        </w:rPr>
      </w:pPr>
    </w:p>
    <w:p w14:paraId="1944D5DA" w14:textId="77777777" w:rsidR="000725A0" w:rsidRPr="00DC3B1F" w:rsidRDefault="000725A0" w:rsidP="000725A0">
      <w:pPr>
        <w:tabs>
          <w:tab w:val="left" w:pos="7260"/>
        </w:tabs>
        <w:spacing w:line="360" w:lineRule="auto"/>
        <w:jc w:val="both"/>
        <w:rPr>
          <w:rFonts w:ascii="Times New Roman" w:hAnsi="Times New Roman" w:cs="Times New Roman"/>
          <w:bCs/>
        </w:rPr>
      </w:pPr>
    </w:p>
    <w:p w14:paraId="22F36977" w14:textId="77777777" w:rsidR="009D603D" w:rsidRPr="00DC3B1F" w:rsidRDefault="009D603D" w:rsidP="009B126D">
      <w:pPr>
        <w:pStyle w:val="HTMLPreformatted"/>
        <w:spacing w:line="360" w:lineRule="auto"/>
        <w:jc w:val="both"/>
        <w:rPr>
          <w:rFonts w:ascii="Times New Roman" w:hAnsi="Times New Roman" w:cs="Times New Roman"/>
          <w:color w:val="202124"/>
          <w:sz w:val="24"/>
          <w:szCs w:val="24"/>
          <w:lang w:val="en-US"/>
        </w:rPr>
      </w:pPr>
    </w:p>
    <w:p w14:paraId="4CEEC268" w14:textId="6AF33AD9" w:rsidR="00126AEC" w:rsidRPr="00DC3B1F" w:rsidRDefault="00126AEC" w:rsidP="00B47B33">
      <w:pPr>
        <w:pStyle w:val="HTMLPreformatted"/>
        <w:spacing w:line="360" w:lineRule="auto"/>
        <w:jc w:val="both"/>
        <w:rPr>
          <w:rFonts w:ascii="Times New Roman" w:hAnsi="Times New Roman" w:cs="Times New Roman"/>
          <w:bCs/>
          <w:color w:val="202124"/>
          <w:sz w:val="24"/>
          <w:szCs w:val="24"/>
          <w:lang w:val="en-US"/>
        </w:rPr>
      </w:pPr>
    </w:p>
    <w:p w14:paraId="3C434832" w14:textId="7C3584F2" w:rsidR="00126AEC" w:rsidRDefault="00126AEC" w:rsidP="00B47B33">
      <w:pPr>
        <w:pStyle w:val="HTMLPreformatted"/>
        <w:spacing w:line="360" w:lineRule="auto"/>
        <w:jc w:val="both"/>
        <w:rPr>
          <w:rFonts w:ascii="Times New Roman" w:hAnsi="Times New Roman" w:cs="Times New Roman"/>
          <w:bCs/>
          <w:color w:val="202124"/>
          <w:sz w:val="24"/>
          <w:szCs w:val="24"/>
          <w:lang w:val="en-US"/>
        </w:rPr>
      </w:pPr>
    </w:p>
    <w:p w14:paraId="2C3A2F80" w14:textId="4F3D1771" w:rsidR="00126AEC" w:rsidRDefault="00126AEC" w:rsidP="00B47B33">
      <w:pPr>
        <w:pStyle w:val="HTMLPreformatted"/>
        <w:spacing w:line="360" w:lineRule="auto"/>
        <w:jc w:val="both"/>
        <w:rPr>
          <w:rFonts w:ascii="Times New Roman" w:hAnsi="Times New Roman" w:cs="Times New Roman"/>
          <w:bCs/>
          <w:color w:val="202124"/>
          <w:sz w:val="24"/>
          <w:szCs w:val="24"/>
          <w:lang w:val="en-US"/>
        </w:rPr>
      </w:pPr>
    </w:p>
    <w:p w14:paraId="50E34466" w14:textId="77777777" w:rsidR="00FB2857" w:rsidRPr="006C2541" w:rsidRDefault="00FB2857" w:rsidP="000520ED">
      <w:pPr>
        <w:rPr>
          <w:rFonts w:ascii="Times New Roman" w:hAnsi="Times New Roman" w:cs="Times New Roman"/>
        </w:rPr>
      </w:pPr>
    </w:p>
    <w:sectPr w:rsidR="00FB2857" w:rsidRPr="006C2541" w:rsidSect="009B126D">
      <w:footerReference w:type="even" r:id="rId12"/>
      <w:footerReference w:type="default" r:id="rId13"/>
      <w:pgSz w:w="11900" w:h="16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7195" w14:textId="77777777" w:rsidR="00FF5431" w:rsidRDefault="00FF5431" w:rsidP="00DC3B1F">
      <w:r>
        <w:separator/>
      </w:r>
    </w:p>
  </w:endnote>
  <w:endnote w:type="continuationSeparator" w:id="0">
    <w:p w14:paraId="173FAA1B" w14:textId="77777777" w:rsidR="00FF5431" w:rsidRDefault="00FF5431" w:rsidP="00DC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5404046"/>
      <w:docPartObj>
        <w:docPartGallery w:val="Page Numbers (Bottom of Page)"/>
        <w:docPartUnique/>
      </w:docPartObj>
    </w:sdtPr>
    <w:sdtContent>
      <w:p w14:paraId="6679A0D6" w14:textId="494DBE43" w:rsidR="00DC3B1F" w:rsidRDefault="00DC3B1F" w:rsidP="00DD56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87B00C" w14:textId="77777777" w:rsidR="00DC3B1F" w:rsidRDefault="00DC3B1F" w:rsidP="00DC3B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7576356"/>
      <w:docPartObj>
        <w:docPartGallery w:val="Page Numbers (Bottom of Page)"/>
        <w:docPartUnique/>
      </w:docPartObj>
    </w:sdtPr>
    <w:sdtContent>
      <w:p w14:paraId="27A648A8" w14:textId="022E898E" w:rsidR="00DC3B1F" w:rsidRDefault="00DC3B1F" w:rsidP="00DD56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E2F38E" w14:textId="77777777" w:rsidR="00DC3B1F" w:rsidRDefault="00DC3B1F" w:rsidP="00DC3B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B469" w14:textId="77777777" w:rsidR="00FF5431" w:rsidRDefault="00FF5431" w:rsidP="00DC3B1F">
      <w:r>
        <w:separator/>
      </w:r>
    </w:p>
  </w:footnote>
  <w:footnote w:type="continuationSeparator" w:id="0">
    <w:p w14:paraId="4DBD105F" w14:textId="77777777" w:rsidR="00FF5431" w:rsidRDefault="00FF5431" w:rsidP="00DC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00D8"/>
    <w:multiLevelType w:val="hybridMultilevel"/>
    <w:tmpl w:val="3168E9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F6274"/>
    <w:multiLevelType w:val="hybridMultilevel"/>
    <w:tmpl w:val="74F2D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47B33"/>
    <w:multiLevelType w:val="hybridMultilevel"/>
    <w:tmpl w:val="1590A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ED"/>
    <w:rsid w:val="000520ED"/>
    <w:rsid w:val="000725A0"/>
    <w:rsid w:val="00126AEC"/>
    <w:rsid w:val="006C2541"/>
    <w:rsid w:val="00945924"/>
    <w:rsid w:val="009B126D"/>
    <w:rsid w:val="009D603D"/>
    <w:rsid w:val="00B47B33"/>
    <w:rsid w:val="00D12CE6"/>
    <w:rsid w:val="00DC3B1F"/>
    <w:rsid w:val="00E15BE1"/>
    <w:rsid w:val="00EE25A7"/>
    <w:rsid w:val="00F753CB"/>
    <w:rsid w:val="00FB2857"/>
    <w:rsid w:val="00FF54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B21B5D5"/>
  <w15:chartTrackingRefBased/>
  <w15:docId w15:val="{19F0A429-62C4-9848-ACA9-CD919DB0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0ED"/>
  </w:style>
  <w:style w:type="paragraph" w:styleId="Heading3">
    <w:name w:val="heading 3"/>
    <w:basedOn w:val="Normal"/>
    <w:link w:val="Heading3Char"/>
    <w:uiPriority w:val="9"/>
    <w:qFormat/>
    <w:rsid w:val="00DC3B1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5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520ED"/>
    <w:rPr>
      <w:rFonts w:ascii="Courier New" w:eastAsia="Times New Roman" w:hAnsi="Courier New" w:cs="Courier New"/>
      <w:sz w:val="20"/>
      <w:szCs w:val="20"/>
    </w:rPr>
  </w:style>
  <w:style w:type="character" w:styleId="Hyperlink">
    <w:name w:val="Hyperlink"/>
    <w:basedOn w:val="DefaultParagraphFont"/>
    <w:uiPriority w:val="99"/>
    <w:unhideWhenUsed/>
    <w:rsid w:val="000520ED"/>
    <w:rPr>
      <w:color w:val="0563C1" w:themeColor="hyperlink"/>
      <w:u w:val="single"/>
    </w:rPr>
  </w:style>
  <w:style w:type="paragraph" w:styleId="ListParagraph">
    <w:name w:val="List Paragraph"/>
    <w:basedOn w:val="Normal"/>
    <w:link w:val="ListParagraphChar"/>
    <w:uiPriority w:val="34"/>
    <w:qFormat/>
    <w:rsid w:val="009B126D"/>
    <w:pPr>
      <w:spacing w:after="200" w:line="276" w:lineRule="auto"/>
      <w:ind w:left="720"/>
    </w:pPr>
    <w:rPr>
      <w:rFonts w:ascii="Calibri" w:eastAsia="Times New Roman" w:hAnsi="Calibri" w:cs="Calibri"/>
      <w:sz w:val="22"/>
      <w:szCs w:val="22"/>
      <w:lang w:val="en-US"/>
    </w:rPr>
  </w:style>
  <w:style w:type="character" w:customStyle="1" w:styleId="ListParagraphChar">
    <w:name w:val="List Paragraph Char"/>
    <w:link w:val="ListParagraph"/>
    <w:uiPriority w:val="34"/>
    <w:rsid w:val="009B126D"/>
    <w:rPr>
      <w:rFonts w:ascii="Calibri" w:eastAsia="Times New Roman" w:hAnsi="Calibri" w:cs="Calibri"/>
      <w:sz w:val="22"/>
      <w:szCs w:val="22"/>
      <w:lang w:val="en-US"/>
    </w:rPr>
  </w:style>
  <w:style w:type="character" w:customStyle="1" w:styleId="y2iqfc">
    <w:name w:val="y2iqfc"/>
    <w:basedOn w:val="DefaultParagraphFont"/>
    <w:rsid w:val="000725A0"/>
  </w:style>
  <w:style w:type="character" w:customStyle="1" w:styleId="Heading3Char">
    <w:name w:val="Heading 3 Char"/>
    <w:basedOn w:val="DefaultParagraphFont"/>
    <w:link w:val="Heading3"/>
    <w:uiPriority w:val="9"/>
    <w:rsid w:val="00DC3B1F"/>
    <w:rPr>
      <w:rFonts w:ascii="Times New Roman" w:eastAsia="Times New Roman" w:hAnsi="Times New Roman" w:cs="Times New Roman"/>
      <w:b/>
      <w:bCs/>
      <w:sz w:val="27"/>
      <w:szCs w:val="27"/>
    </w:rPr>
  </w:style>
  <w:style w:type="paragraph" w:styleId="NoSpacing">
    <w:name w:val="No Spacing"/>
    <w:uiPriority w:val="1"/>
    <w:qFormat/>
    <w:rsid w:val="00DC3B1F"/>
    <w:rPr>
      <w:rFonts w:ascii="Calibri" w:eastAsia="Calibri" w:hAnsi="Calibri" w:cs="Times New Roman"/>
    </w:rPr>
  </w:style>
  <w:style w:type="paragraph" w:customStyle="1" w:styleId="Default">
    <w:name w:val="Default"/>
    <w:rsid w:val="00DC3B1F"/>
    <w:pPr>
      <w:autoSpaceDE w:val="0"/>
      <w:autoSpaceDN w:val="0"/>
      <w:adjustRightInd w:val="0"/>
    </w:pPr>
    <w:rPr>
      <w:rFonts w:ascii="Book Antiqua" w:eastAsia="Calibri" w:hAnsi="Book Antiqua" w:cs="Book Antiqua"/>
      <w:color w:val="000000"/>
      <w:lang w:val="en-US"/>
    </w:rPr>
  </w:style>
  <w:style w:type="character" w:styleId="Emphasis">
    <w:name w:val="Emphasis"/>
    <w:uiPriority w:val="20"/>
    <w:qFormat/>
    <w:rsid w:val="00DC3B1F"/>
    <w:rPr>
      <w:i/>
      <w:iCs/>
    </w:rPr>
  </w:style>
  <w:style w:type="character" w:customStyle="1" w:styleId="personname">
    <w:name w:val="person_name"/>
    <w:basedOn w:val="DefaultParagraphFont"/>
    <w:rsid w:val="00DC3B1F"/>
  </w:style>
  <w:style w:type="character" w:customStyle="1" w:styleId="apple-converted-space">
    <w:name w:val="apple-converted-space"/>
    <w:basedOn w:val="DefaultParagraphFont"/>
    <w:rsid w:val="00DC3B1F"/>
  </w:style>
  <w:style w:type="paragraph" w:styleId="Footer">
    <w:name w:val="footer"/>
    <w:basedOn w:val="Normal"/>
    <w:link w:val="FooterChar"/>
    <w:uiPriority w:val="99"/>
    <w:unhideWhenUsed/>
    <w:rsid w:val="00DC3B1F"/>
    <w:pPr>
      <w:tabs>
        <w:tab w:val="center" w:pos="4680"/>
        <w:tab w:val="right" w:pos="9360"/>
      </w:tabs>
    </w:pPr>
  </w:style>
  <w:style w:type="character" w:customStyle="1" w:styleId="FooterChar">
    <w:name w:val="Footer Char"/>
    <w:basedOn w:val="DefaultParagraphFont"/>
    <w:link w:val="Footer"/>
    <w:uiPriority w:val="99"/>
    <w:rsid w:val="00DC3B1F"/>
  </w:style>
  <w:style w:type="character" w:styleId="PageNumber">
    <w:name w:val="page number"/>
    <w:basedOn w:val="DefaultParagraphFont"/>
    <w:uiPriority w:val="99"/>
    <w:semiHidden/>
    <w:unhideWhenUsed/>
    <w:rsid w:val="00D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ndasilviasitinjak@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ibrary.yale.edu/cataloging/music/vocal-rang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ndsmusic.com/singing-for-beginners-10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2022-10-19T10:43:00Z</dcterms:created>
  <dcterms:modified xsi:type="dcterms:W3CDTF">2022-10-19T11:55:00Z</dcterms:modified>
</cp:coreProperties>
</file>